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02" w:rsidRPr="00581376" w:rsidRDefault="00297802" w:rsidP="00297802">
      <w:pPr>
        <w:jc w:val="center"/>
        <w:rPr>
          <w:b/>
          <w:sz w:val="28"/>
          <w:szCs w:val="28"/>
        </w:rPr>
      </w:pPr>
      <w:r w:rsidRPr="00581376">
        <w:rPr>
          <w:b/>
          <w:sz w:val="28"/>
          <w:szCs w:val="28"/>
        </w:rPr>
        <w:t xml:space="preserve">Заключение </w:t>
      </w:r>
    </w:p>
    <w:p w:rsidR="00297802" w:rsidRPr="00581376" w:rsidRDefault="00297802" w:rsidP="00297802">
      <w:pPr>
        <w:jc w:val="center"/>
        <w:rPr>
          <w:sz w:val="28"/>
          <w:szCs w:val="28"/>
        </w:rPr>
      </w:pPr>
      <w:r w:rsidRPr="00581376">
        <w:rPr>
          <w:sz w:val="28"/>
          <w:szCs w:val="28"/>
        </w:rPr>
        <w:t xml:space="preserve">на проект решения Представительного Собрания </w:t>
      </w:r>
    </w:p>
    <w:p w:rsidR="00297802" w:rsidRPr="00581376" w:rsidRDefault="00297802" w:rsidP="00297802">
      <w:pPr>
        <w:jc w:val="center"/>
        <w:rPr>
          <w:sz w:val="28"/>
          <w:szCs w:val="28"/>
        </w:rPr>
      </w:pPr>
      <w:r w:rsidRPr="00581376">
        <w:rPr>
          <w:sz w:val="28"/>
          <w:szCs w:val="28"/>
        </w:rPr>
        <w:t xml:space="preserve">Октябрьского района Курской области </w:t>
      </w:r>
    </w:p>
    <w:p w:rsidR="00297802" w:rsidRPr="00581376" w:rsidRDefault="00297802" w:rsidP="002978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1376">
        <w:rPr>
          <w:b/>
          <w:sz w:val="28"/>
          <w:szCs w:val="28"/>
        </w:rPr>
        <w:t>«</w:t>
      </w:r>
      <w:r w:rsidRPr="00581376">
        <w:rPr>
          <w:b/>
          <w:bCs/>
          <w:sz w:val="28"/>
          <w:szCs w:val="28"/>
        </w:rPr>
        <w:t>О внесении изменений в реше</w:t>
      </w:r>
      <w:r>
        <w:rPr>
          <w:b/>
          <w:bCs/>
          <w:sz w:val="28"/>
          <w:szCs w:val="28"/>
        </w:rPr>
        <w:t xml:space="preserve">ние Представительного Собрания </w:t>
      </w:r>
      <w:r w:rsidRPr="00581376">
        <w:rPr>
          <w:b/>
          <w:bCs/>
          <w:sz w:val="28"/>
          <w:szCs w:val="28"/>
        </w:rPr>
        <w:t>Октябрьского района Курской области</w:t>
      </w:r>
      <w:r>
        <w:rPr>
          <w:b/>
          <w:bCs/>
          <w:sz w:val="28"/>
          <w:szCs w:val="28"/>
        </w:rPr>
        <w:t xml:space="preserve"> от 12.12.2019 №46</w:t>
      </w:r>
    </w:p>
    <w:p w:rsidR="00297802" w:rsidRDefault="00297802" w:rsidP="00297802">
      <w:pPr>
        <w:suppressAutoHyphens w:val="0"/>
        <w:ind w:firstLine="567"/>
        <w:jc w:val="center"/>
        <w:rPr>
          <w:b/>
          <w:bCs/>
          <w:sz w:val="28"/>
          <w:szCs w:val="28"/>
        </w:rPr>
      </w:pPr>
      <w:r w:rsidRPr="00581376">
        <w:rPr>
          <w:b/>
          <w:bCs/>
          <w:sz w:val="28"/>
          <w:szCs w:val="28"/>
        </w:rPr>
        <w:t>«О бюджете Октябрьского района Курской области на 20</w:t>
      </w:r>
      <w:r>
        <w:rPr>
          <w:b/>
          <w:bCs/>
          <w:sz w:val="28"/>
          <w:szCs w:val="28"/>
        </w:rPr>
        <w:t>20</w:t>
      </w:r>
      <w:r w:rsidRPr="00581376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br/>
      </w:r>
      <w:r w:rsidRPr="00581376">
        <w:rPr>
          <w:b/>
          <w:bCs/>
          <w:sz w:val="28"/>
          <w:szCs w:val="28"/>
        </w:rPr>
        <w:t>и на плановый период 202</w:t>
      </w:r>
      <w:r>
        <w:rPr>
          <w:b/>
          <w:bCs/>
          <w:sz w:val="28"/>
          <w:szCs w:val="28"/>
        </w:rPr>
        <w:t>1</w:t>
      </w:r>
      <w:r w:rsidRPr="00581376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581376">
        <w:rPr>
          <w:b/>
          <w:bCs/>
          <w:sz w:val="28"/>
          <w:szCs w:val="28"/>
        </w:rPr>
        <w:t xml:space="preserve"> годов»</w:t>
      </w:r>
    </w:p>
    <w:p w:rsidR="00297802" w:rsidRDefault="00297802" w:rsidP="00297802">
      <w:pPr>
        <w:suppressAutoHyphens w:val="0"/>
        <w:ind w:firstLine="567"/>
        <w:jc w:val="both"/>
        <w:rPr>
          <w:b/>
          <w:bCs/>
          <w:sz w:val="28"/>
          <w:szCs w:val="28"/>
        </w:rPr>
      </w:pPr>
    </w:p>
    <w:p w:rsidR="00DE6706" w:rsidRPr="00DE6706" w:rsidRDefault="00DE6706" w:rsidP="00DE6706">
      <w:pPr>
        <w:jc w:val="both"/>
      </w:pPr>
      <w:proofErr w:type="gramStart"/>
      <w:r>
        <w:t>В соответствии со статьей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5 Положения о Контрольно-счетном органе - Ревизионной комиссии Октябрьского района Курской области, Ревизионной комиссией Октябрьского района Курской области рассмотрен проект решения</w:t>
      </w:r>
      <w:r w:rsidRPr="00DE6706">
        <w:rPr>
          <w:sz w:val="28"/>
          <w:szCs w:val="28"/>
        </w:rPr>
        <w:t xml:space="preserve"> </w:t>
      </w:r>
      <w:r w:rsidRPr="00DE6706">
        <w:t>Представительного Собрания</w:t>
      </w:r>
      <w:r>
        <w:t xml:space="preserve"> </w:t>
      </w:r>
      <w:r w:rsidRPr="00DE6706">
        <w:t>Октябрьского района Курской области</w:t>
      </w:r>
      <w:r>
        <w:t xml:space="preserve"> </w:t>
      </w:r>
      <w:r w:rsidRPr="00DE6706">
        <w:t>«</w:t>
      </w:r>
      <w:r w:rsidRPr="00DE6706">
        <w:rPr>
          <w:bCs/>
        </w:rPr>
        <w:t>О внесении изменений в решение Представительного Собрания Октябрьского района</w:t>
      </w:r>
      <w:proofErr w:type="gramEnd"/>
      <w:r w:rsidRPr="00DE6706">
        <w:rPr>
          <w:bCs/>
        </w:rPr>
        <w:t xml:space="preserve"> Курской области от 12.12.2019 №46</w:t>
      </w:r>
      <w:r>
        <w:rPr>
          <w:bCs/>
        </w:rPr>
        <w:t xml:space="preserve"> </w:t>
      </w:r>
      <w:r w:rsidRPr="00DE6706">
        <w:rPr>
          <w:bCs/>
        </w:rPr>
        <w:t>«О бюджете Октябрьского района Курской области на 2020 год</w:t>
      </w:r>
      <w:r>
        <w:rPr>
          <w:bCs/>
        </w:rPr>
        <w:t xml:space="preserve"> </w:t>
      </w:r>
      <w:r w:rsidRPr="00DE6706">
        <w:rPr>
          <w:bCs/>
        </w:rPr>
        <w:t>и на плановый период 2021 и 2022 годов»</w:t>
      </w:r>
      <w:r>
        <w:rPr>
          <w:bCs/>
        </w:rPr>
        <w:t xml:space="preserve"> </w:t>
      </w:r>
      <w:r w:rsidRPr="00DE6706">
        <w:t>(далее – проект решения).</w:t>
      </w:r>
    </w:p>
    <w:p w:rsidR="00DE6706" w:rsidRPr="00CF040D" w:rsidRDefault="00DE6706" w:rsidP="00DE6706">
      <w:pPr>
        <w:pStyle w:val="a3"/>
        <w:spacing w:before="0" w:beforeAutospacing="0" w:after="0" w:afterAutospacing="0"/>
        <w:ind w:firstLine="540"/>
        <w:jc w:val="both"/>
      </w:pPr>
      <w:r>
        <w:tab/>
        <w:t xml:space="preserve">Представленный на экспертизу проект решения подготовлен </w:t>
      </w:r>
      <w:r w:rsidR="00CF040D" w:rsidRPr="00CF040D">
        <w:t xml:space="preserve">отделом </w:t>
      </w:r>
      <w:r w:rsidRPr="00CF040D">
        <w:t>финансов Администрации Октябрьского района Курской области.</w:t>
      </w:r>
    </w:p>
    <w:p w:rsidR="00DE6706" w:rsidRDefault="00DE6706" w:rsidP="00DE6706">
      <w:pPr>
        <w:pStyle w:val="a3"/>
        <w:spacing w:before="0" w:beforeAutospacing="0" w:after="0" w:afterAutospacing="0"/>
        <w:ind w:firstLine="539"/>
        <w:jc w:val="center"/>
        <w:rPr>
          <w:b/>
          <w:bCs/>
        </w:rPr>
      </w:pPr>
    </w:p>
    <w:p w:rsidR="00DE6706" w:rsidRDefault="00DE6706" w:rsidP="00EA0796">
      <w:pPr>
        <w:pStyle w:val="a3"/>
        <w:spacing w:before="0" w:beforeAutospacing="0" w:after="240" w:afterAutospacing="0"/>
        <w:ind w:firstLine="539"/>
        <w:jc w:val="center"/>
        <w:rPr>
          <w:b/>
          <w:bCs/>
        </w:rPr>
      </w:pPr>
      <w:r w:rsidRPr="005363FA">
        <w:rPr>
          <w:b/>
          <w:bCs/>
        </w:rPr>
        <w:t>ОБЩАЯ ХАРАКТЕРИСТИКА ПРЕДЛАГАЕМЫХ ИЗМЕНЕНИЙ</w:t>
      </w:r>
    </w:p>
    <w:p w:rsidR="00D2306B" w:rsidRDefault="00B871D4" w:rsidP="00B325DE">
      <w:pPr>
        <w:pStyle w:val="a3"/>
        <w:spacing w:before="0" w:beforeAutospacing="0" w:after="0" w:afterAutospacing="0"/>
        <w:ind w:firstLine="540"/>
        <w:jc w:val="both"/>
      </w:pPr>
      <w:r w:rsidRPr="00B325DE">
        <w:t xml:space="preserve">Согласно пояснительной записке к проекту решения, </w:t>
      </w:r>
      <w:r w:rsidR="00B325DE" w:rsidRPr="00B325DE">
        <w:t>п</w:t>
      </w:r>
      <w:r w:rsidR="00D2306B" w:rsidRPr="00B325DE">
        <w:t xml:space="preserve">роектом решения </w:t>
      </w:r>
      <w:proofErr w:type="gramStart"/>
      <w:r w:rsidR="00D2306B" w:rsidRPr="00B325DE">
        <w:t xml:space="preserve">предусматривается увеличение доходной части бюджета на 2020 год в сумме  29 416 952,70 руб.,  за счет увеличения безвозмездных поступлений в бюджет района на 31 172 459,26 руб. и их уменьшения </w:t>
      </w:r>
      <w:r w:rsidR="00D2306B" w:rsidRPr="00B325DE">
        <w:rPr>
          <w:color w:val="000000"/>
        </w:rPr>
        <w:t>за счет возврата прочих остатков субсидий, субвенций и иных межбюджетных трансфертов, имеющих целевое назначение, прошлых лет из бюджета муниципального района 1 755 506,56 руб</w:t>
      </w:r>
      <w:r w:rsidR="00D2306B" w:rsidRPr="00B325DE">
        <w:t>.</w:t>
      </w:r>
      <w:proofErr w:type="gramEnd"/>
    </w:p>
    <w:p w:rsidR="00232255" w:rsidRPr="00232255" w:rsidRDefault="00232255" w:rsidP="00EA0796">
      <w:pPr>
        <w:pStyle w:val="a3"/>
        <w:spacing w:before="0" w:beforeAutospacing="0" w:after="120" w:afterAutospacing="0"/>
        <w:ind w:firstLine="539"/>
        <w:jc w:val="both"/>
      </w:pPr>
      <w:r>
        <w:t xml:space="preserve">Таким образом, </w:t>
      </w:r>
      <w:r w:rsidRPr="007306C2">
        <w:t xml:space="preserve">прогнозируемый общий объем доходов бюджета </w:t>
      </w:r>
      <w:r w:rsidRPr="007306C2">
        <w:rPr>
          <w:b/>
          <w:i/>
        </w:rPr>
        <w:t>на 2020 год</w:t>
      </w:r>
      <w:r>
        <w:rPr>
          <w:b/>
          <w:i/>
        </w:rPr>
        <w:t xml:space="preserve"> </w:t>
      </w:r>
      <w:r w:rsidRPr="00232255">
        <w:t xml:space="preserve">определен </w:t>
      </w:r>
      <w:r>
        <w:t xml:space="preserve">проектом решения в сумме </w:t>
      </w:r>
      <w:r w:rsidRPr="0049743D">
        <w:rPr>
          <w:bCs/>
          <w:color w:val="000000"/>
          <w:sz w:val="22"/>
          <w:szCs w:val="22"/>
        </w:rPr>
        <w:t>587 165 583,70</w:t>
      </w:r>
      <w:r>
        <w:rPr>
          <w:bCs/>
          <w:color w:val="000000"/>
          <w:sz w:val="22"/>
          <w:szCs w:val="22"/>
        </w:rPr>
        <w:t xml:space="preserve"> руб.</w:t>
      </w:r>
    </w:p>
    <w:p w:rsidR="0075039D" w:rsidRPr="0075039D" w:rsidRDefault="0075039D" w:rsidP="008C6BA3">
      <w:pPr>
        <w:pStyle w:val="a3"/>
        <w:spacing w:before="0" w:beforeAutospacing="0" w:after="0" w:afterAutospacing="0"/>
        <w:jc w:val="center"/>
        <w:rPr>
          <w:b/>
        </w:rPr>
      </w:pPr>
      <w:r w:rsidRPr="0075039D">
        <w:rPr>
          <w:b/>
        </w:rPr>
        <w:t>АНАЛИЗ ДОХОДНОЙ ЧАСТИ БЮДЖЕТА</w:t>
      </w:r>
    </w:p>
    <w:p w:rsidR="0075039D" w:rsidRPr="00437269" w:rsidRDefault="0075039D" w:rsidP="0075039D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 w:rsidRPr="00437269">
        <w:rPr>
          <w:sz w:val="18"/>
          <w:szCs w:val="18"/>
        </w:rPr>
        <w:t>(руб.)</w:t>
      </w:r>
    </w:p>
    <w:tbl>
      <w:tblPr>
        <w:tblW w:w="9695" w:type="dxa"/>
        <w:jc w:val="center"/>
        <w:tblLayout w:type="fixed"/>
        <w:tblLook w:val="04A0"/>
      </w:tblPr>
      <w:tblGrid>
        <w:gridCol w:w="3432"/>
        <w:gridCol w:w="2016"/>
        <w:gridCol w:w="2215"/>
        <w:gridCol w:w="2032"/>
      </w:tblGrid>
      <w:tr w:rsidR="00D64CB0" w:rsidRPr="00D64CB0" w:rsidTr="00437269">
        <w:trPr>
          <w:trHeight w:val="479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D64CB0" w:rsidRDefault="00D64CB0" w:rsidP="00437269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D64CB0">
              <w:rPr>
                <w:rFonts w:cs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D64CB0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D64CB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</w:tr>
      <w:tr w:rsidR="00D64CB0" w:rsidRPr="00D64CB0" w:rsidTr="00A1217C">
        <w:trPr>
          <w:trHeight w:val="799"/>
          <w:jc w:val="center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B0" w:rsidRPr="00D64CB0" w:rsidRDefault="00D64CB0" w:rsidP="00A1217C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D64CB0" w:rsidRDefault="00D64CB0" w:rsidP="00A1217C">
            <w:pPr>
              <w:jc w:val="center"/>
              <w:rPr>
                <w:rFonts w:cs="Times New Roman"/>
              </w:rPr>
            </w:pPr>
            <w:r w:rsidRPr="00D64CB0">
              <w:rPr>
                <w:rFonts w:cs="Times New Roman"/>
                <w:sz w:val="22"/>
                <w:szCs w:val="22"/>
              </w:rPr>
              <w:t xml:space="preserve">Утверждено решением Представительного Собрания </w:t>
            </w:r>
          </w:p>
          <w:p w:rsidR="00D64CB0" w:rsidRPr="00D64CB0" w:rsidRDefault="00D64CB0" w:rsidP="00A1217C">
            <w:pPr>
              <w:jc w:val="center"/>
              <w:rPr>
                <w:rFonts w:cs="Times New Roman"/>
              </w:rPr>
            </w:pPr>
            <w:r w:rsidRPr="00D64CB0">
              <w:rPr>
                <w:rFonts w:cs="Times New Roman"/>
                <w:sz w:val="22"/>
                <w:szCs w:val="22"/>
              </w:rPr>
              <w:t xml:space="preserve">Октябрьского района Курской области </w:t>
            </w:r>
          </w:p>
          <w:p w:rsidR="00D64CB0" w:rsidRPr="00D64CB0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D64CB0">
              <w:rPr>
                <w:rFonts w:cs="Times New Roman"/>
                <w:bCs/>
                <w:sz w:val="22"/>
                <w:szCs w:val="22"/>
              </w:rPr>
              <w:t>от 12.12.2020 №46 «О бюджете Октябрьского района Курской области на 2020 год и на плановый период 2021 и 2022 годов»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D64CB0" w:rsidRDefault="00D64CB0" w:rsidP="00A1217C">
            <w:pPr>
              <w:jc w:val="center"/>
              <w:rPr>
                <w:rFonts w:cs="Times New Roman"/>
              </w:rPr>
            </w:pPr>
            <w:r w:rsidRPr="00D64CB0">
              <w:rPr>
                <w:rFonts w:cs="Times New Roman"/>
                <w:sz w:val="22"/>
                <w:szCs w:val="22"/>
              </w:rPr>
              <w:t xml:space="preserve">Проект решения Представительного Собрания </w:t>
            </w:r>
          </w:p>
          <w:p w:rsidR="00D64CB0" w:rsidRPr="00D64CB0" w:rsidRDefault="00D64CB0" w:rsidP="00A1217C">
            <w:pPr>
              <w:jc w:val="center"/>
              <w:rPr>
                <w:rFonts w:cs="Times New Roman"/>
              </w:rPr>
            </w:pPr>
            <w:r w:rsidRPr="00D64CB0">
              <w:rPr>
                <w:rFonts w:cs="Times New Roman"/>
                <w:sz w:val="22"/>
                <w:szCs w:val="22"/>
              </w:rPr>
              <w:t xml:space="preserve">Октябрьского района Курской области </w:t>
            </w:r>
          </w:p>
          <w:p w:rsidR="00D64CB0" w:rsidRPr="00D64CB0" w:rsidRDefault="00D64CB0" w:rsidP="00A12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D64CB0">
              <w:rPr>
                <w:rFonts w:cs="Times New Roman"/>
                <w:sz w:val="22"/>
                <w:szCs w:val="22"/>
              </w:rPr>
              <w:t>«</w:t>
            </w:r>
            <w:r w:rsidRPr="00D64CB0">
              <w:rPr>
                <w:rFonts w:cs="Times New Roman"/>
                <w:bCs/>
                <w:sz w:val="22"/>
                <w:szCs w:val="22"/>
              </w:rPr>
              <w:t xml:space="preserve">О внесении изменений в решение Представительного Собрания </w:t>
            </w:r>
            <w:r w:rsidRPr="00D64CB0">
              <w:rPr>
                <w:rFonts w:cs="Times New Roman"/>
                <w:bCs/>
                <w:sz w:val="22"/>
                <w:szCs w:val="22"/>
              </w:rPr>
              <w:br/>
              <w:t>Октябрьского района Курской области от 12.12.2020 №46</w:t>
            </w:r>
          </w:p>
          <w:p w:rsidR="00D64CB0" w:rsidRPr="00D64CB0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D64CB0">
              <w:rPr>
                <w:rFonts w:cs="Times New Roman"/>
                <w:bCs/>
                <w:sz w:val="22"/>
                <w:szCs w:val="22"/>
              </w:rPr>
              <w:t xml:space="preserve">«О бюджете Октябрьского района Курской области на 2020 год </w:t>
            </w:r>
            <w:r w:rsidRPr="00D64CB0">
              <w:rPr>
                <w:rFonts w:cs="Times New Roman"/>
                <w:bCs/>
                <w:sz w:val="22"/>
                <w:szCs w:val="22"/>
              </w:rPr>
              <w:lastRenderedPageBreak/>
              <w:t>и на плановый период 2021 и 2022 годов»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D64CB0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D64CB0">
              <w:rPr>
                <w:rFonts w:cs="Times New Roman"/>
                <w:color w:val="000000"/>
                <w:sz w:val="22"/>
                <w:szCs w:val="22"/>
              </w:rPr>
              <w:lastRenderedPageBreak/>
              <w:t>Отклонение</w:t>
            </w:r>
          </w:p>
        </w:tc>
      </w:tr>
      <w:tr w:rsidR="00D64CB0" w:rsidRPr="0049743D" w:rsidTr="00D64CB0">
        <w:trPr>
          <w:trHeight w:val="50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B0" w:rsidRPr="0049743D" w:rsidRDefault="00D64CB0" w:rsidP="00A1217C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D64CB0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ДОХОДЫ БЮДЖЕТА</w:t>
            </w: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- ИТОГО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557 748 631,00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587 165 583,70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29 416 952,70</w:t>
            </w:r>
          </w:p>
        </w:tc>
      </w:tr>
      <w:tr w:rsidR="00D64CB0" w:rsidRPr="0049743D" w:rsidTr="00D64CB0">
        <w:trPr>
          <w:trHeight w:val="553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CB0" w:rsidRPr="0049743D" w:rsidRDefault="00D64CB0" w:rsidP="00A1217C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132 630 799,00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132 630 799,00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D64CB0" w:rsidRPr="0049743D" w:rsidTr="00D64CB0">
        <w:trPr>
          <w:trHeight w:val="547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CB0" w:rsidRPr="0049743D" w:rsidRDefault="00D64CB0" w:rsidP="00A1217C">
            <w:pPr>
              <w:jc w:val="both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БЕЗВОЗМЕЗДНЫЕ  ПОСТУПЛЕНИЯ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425 117 832,00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454 534 784,70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29 416 952,70</w:t>
            </w:r>
          </w:p>
        </w:tc>
      </w:tr>
      <w:tr w:rsidR="00D64CB0" w:rsidRPr="0049743D" w:rsidTr="00A1217C">
        <w:trPr>
          <w:trHeight w:val="799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CB0" w:rsidRPr="0049743D" w:rsidRDefault="00D64CB0" w:rsidP="00A1217C">
            <w:pPr>
              <w:jc w:val="both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425 117 832,00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455 504 569,26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30 386 737,26</w:t>
            </w:r>
          </w:p>
        </w:tc>
      </w:tr>
      <w:tr w:rsidR="00D64CB0" w:rsidRPr="0049743D" w:rsidTr="00A1217C">
        <w:trPr>
          <w:trHeight w:val="799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CB0" w:rsidRPr="0049743D" w:rsidRDefault="00D64CB0" w:rsidP="00A1217C">
            <w:pPr>
              <w:jc w:val="both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Дотации бюджетам  бюджетной системы  Российской Федерации</w:t>
            </w: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54 914 988,00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54 914 988,00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D64CB0" w:rsidRPr="0049743D" w:rsidTr="00D64CB0">
        <w:trPr>
          <w:trHeight w:val="1006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CB0" w:rsidRPr="0049743D" w:rsidRDefault="00D64CB0" w:rsidP="00A1217C">
            <w:pPr>
              <w:jc w:val="both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55 184 274,00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66 932 158,26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11 747 884,26</w:t>
            </w:r>
          </w:p>
        </w:tc>
      </w:tr>
      <w:tr w:rsidR="00D64CB0" w:rsidRPr="0049743D" w:rsidTr="00A1217C">
        <w:trPr>
          <w:trHeight w:val="2599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B0" w:rsidRPr="0049743D" w:rsidRDefault="00D64CB0" w:rsidP="00A1217C">
            <w:pPr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0F300B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3 351 173,00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3 351 173,00</w:t>
            </w:r>
          </w:p>
        </w:tc>
      </w:tr>
      <w:tr w:rsidR="00D64CB0" w:rsidRPr="0049743D" w:rsidTr="001F7444">
        <w:trPr>
          <w:trHeight w:val="1839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B0" w:rsidRPr="0049743D" w:rsidRDefault="00D64CB0" w:rsidP="00A1217C">
            <w:pPr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0F300B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4 518 345,00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4 518 345,00</w:t>
            </w:r>
          </w:p>
        </w:tc>
      </w:tr>
      <w:tr w:rsidR="00D64CB0" w:rsidRPr="0049743D" w:rsidTr="001F7444">
        <w:trPr>
          <w:trHeight w:val="1780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B0" w:rsidRPr="0049743D" w:rsidRDefault="00D64CB0" w:rsidP="00A1217C">
            <w:pPr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0F300B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  <w:r w:rsidR="00D64CB0"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260 000,00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260 000,00</w:t>
            </w:r>
          </w:p>
        </w:tc>
      </w:tr>
      <w:tr w:rsidR="00D64CB0" w:rsidRPr="0049743D" w:rsidTr="001F7444">
        <w:trPr>
          <w:trHeight w:val="1553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B0" w:rsidRPr="0049743D" w:rsidRDefault="00D64CB0" w:rsidP="00A1217C">
            <w:pPr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0F300B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3 008 601,00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3 008 601,00</w:t>
            </w:r>
          </w:p>
        </w:tc>
      </w:tr>
      <w:tr w:rsidR="00D64CB0" w:rsidRPr="0049743D" w:rsidTr="001F7444">
        <w:trPr>
          <w:trHeight w:val="131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B0" w:rsidRPr="0049743D" w:rsidRDefault="00D64CB0" w:rsidP="00A1217C">
            <w:pPr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  <w:r w:rsidR="000F300B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706 949,00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706 949,00</w:t>
            </w:r>
          </w:p>
        </w:tc>
      </w:tr>
      <w:tr w:rsidR="00D64CB0" w:rsidRPr="0049743D" w:rsidTr="000F300B">
        <w:trPr>
          <w:trHeight w:val="557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B0" w:rsidRPr="0049743D" w:rsidRDefault="00D64CB0" w:rsidP="00A1217C">
            <w:pPr>
              <w:rPr>
                <w:rFonts w:cs="Times New Roman"/>
                <w:lang w:eastAsia="ru-RU"/>
              </w:rPr>
            </w:pPr>
            <w:r w:rsidRPr="0049743D">
              <w:rPr>
                <w:rFonts w:cs="Times New Roman"/>
                <w:sz w:val="22"/>
                <w:szCs w:val="22"/>
                <w:lang w:eastAsia="ru-RU"/>
              </w:rPr>
              <w:lastRenderedPageBreak/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29 505 948,00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0F300B" w:rsidP="000F300B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-29 505 948,00</w:t>
            </w:r>
          </w:p>
        </w:tc>
      </w:tr>
      <w:tr w:rsidR="00D64CB0" w:rsidRPr="0049743D" w:rsidTr="001F7444">
        <w:trPr>
          <w:trHeight w:val="553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CB0" w:rsidRPr="0049743D" w:rsidRDefault="00D64CB0" w:rsidP="00A1217C">
            <w:pPr>
              <w:jc w:val="both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25 678 326,00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55 087 090,26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29 408 764,26</w:t>
            </w:r>
          </w:p>
        </w:tc>
      </w:tr>
      <w:tr w:rsidR="00D64CB0" w:rsidRPr="0049743D" w:rsidTr="001F7444">
        <w:trPr>
          <w:trHeight w:val="703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CB0" w:rsidRPr="0049743D" w:rsidRDefault="00D64CB0" w:rsidP="00A1217C">
            <w:pPr>
              <w:jc w:val="both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315 018 570,00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333 657 423,00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18 638 853,00</w:t>
            </w:r>
          </w:p>
        </w:tc>
      </w:tr>
      <w:tr w:rsidR="000F300B" w:rsidRPr="0049743D" w:rsidTr="000F300B">
        <w:trPr>
          <w:trHeight w:val="339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00B" w:rsidRPr="0049743D" w:rsidRDefault="000F300B" w:rsidP="00A1217C">
            <w:pPr>
              <w:jc w:val="both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0B" w:rsidRPr="0049743D" w:rsidRDefault="000F300B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0B" w:rsidRPr="0049743D" w:rsidRDefault="000F300B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00B" w:rsidRPr="0049743D" w:rsidRDefault="000F300B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</w:tr>
      <w:tr w:rsidR="00D64CB0" w:rsidRPr="0049743D" w:rsidTr="000F300B">
        <w:trPr>
          <w:trHeight w:val="415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both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0F300B" w:rsidP="000F300B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4 500,00</w:t>
            </w:r>
          </w:p>
        </w:tc>
      </w:tr>
      <w:tr w:rsidR="00D64CB0" w:rsidRPr="0049743D" w:rsidTr="000F300B">
        <w:trPr>
          <w:trHeight w:val="2257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CB0" w:rsidRPr="0049743D" w:rsidRDefault="00D64CB0" w:rsidP="00A1217C">
            <w:pPr>
              <w:jc w:val="both"/>
              <w:rPr>
                <w:rFonts w:cs="Times New Roman"/>
                <w:lang w:eastAsia="ru-RU"/>
              </w:rPr>
            </w:pPr>
            <w:r w:rsidRPr="0049743D">
              <w:rPr>
                <w:rFonts w:cs="Times New Roman"/>
                <w:sz w:val="22"/>
                <w:szCs w:val="22"/>
                <w:lang w:eastAsia="ru-RU"/>
              </w:rPr>
              <w:t xml:space="preserve">Субвенции  бюджетам муниципальных районов на содержание работников, осуществляющих отдельные   государственные полномочия по назначению и выплате ежемесячной выплаты на детей в возрасте от трех до семи лет включительно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0F300B" w:rsidP="000F300B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lang w:eastAsia="ru-RU"/>
              </w:rPr>
            </w:pPr>
            <w:r w:rsidRPr="0049743D">
              <w:rPr>
                <w:rFonts w:cs="Times New Roman"/>
                <w:sz w:val="22"/>
                <w:szCs w:val="22"/>
                <w:lang w:eastAsia="ru-RU"/>
              </w:rPr>
              <w:t>396 500,00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396 500,00</w:t>
            </w:r>
          </w:p>
        </w:tc>
      </w:tr>
      <w:tr w:rsidR="00D64CB0" w:rsidRPr="0049743D" w:rsidTr="000F300B">
        <w:trPr>
          <w:trHeight w:val="1552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CB0" w:rsidRPr="0049743D" w:rsidRDefault="00D64CB0" w:rsidP="00A1217C">
            <w:pPr>
              <w:jc w:val="both"/>
              <w:rPr>
                <w:rFonts w:cs="Times New Roman"/>
                <w:lang w:eastAsia="ru-RU"/>
              </w:rPr>
            </w:pPr>
            <w:r w:rsidRPr="0049743D">
              <w:rPr>
                <w:rFonts w:cs="Times New Roman"/>
                <w:sz w:val="22"/>
                <w:szCs w:val="22"/>
                <w:lang w:eastAsia="ru-RU"/>
              </w:rPr>
              <w:t xml:space="preserve">Субвенция бюджетам муниципальных районов и городских округов  </w:t>
            </w:r>
            <w:proofErr w:type="gramStart"/>
            <w:r w:rsidRPr="0049743D">
              <w:rPr>
                <w:rFonts w:cs="Times New Roman"/>
                <w:sz w:val="22"/>
                <w:szCs w:val="22"/>
                <w:lang w:eastAsia="ru-RU"/>
              </w:rPr>
              <w:t>на обеспечение ежемесячной выплаты на детей в возрасте от трех до семи лет</w:t>
            </w:r>
            <w:proofErr w:type="gramEnd"/>
            <w:r w:rsidRPr="0049743D">
              <w:rPr>
                <w:rFonts w:cs="Times New Roman"/>
                <w:sz w:val="22"/>
                <w:szCs w:val="22"/>
                <w:lang w:eastAsia="ru-RU"/>
              </w:rPr>
              <w:t xml:space="preserve"> включительно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0F300B" w:rsidP="000F300B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lang w:eastAsia="ru-RU"/>
              </w:rPr>
            </w:pPr>
            <w:r w:rsidRPr="0049743D">
              <w:rPr>
                <w:rFonts w:cs="Times New Roman"/>
                <w:sz w:val="22"/>
                <w:szCs w:val="22"/>
                <w:lang w:eastAsia="ru-RU"/>
              </w:rPr>
              <w:t>18 147 118,00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18 147 118,00</w:t>
            </w:r>
          </w:p>
        </w:tc>
      </w:tr>
      <w:tr w:rsidR="00D64CB0" w:rsidRPr="0049743D" w:rsidTr="000F300B">
        <w:trPr>
          <w:trHeight w:val="2098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CB0" w:rsidRPr="0049743D" w:rsidRDefault="00D64CB0" w:rsidP="00A1217C">
            <w:pPr>
              <w:jc w:val="both"/>
              <w:rPr>
                <w:rFonts w:cs="Times New Roman"/>
                <w:lang w:eastAsia="ru-RU"/>
              </w:rPr>
            </w:pPr>
            <w:r w:rsidRPr="0049743D">
              <w:rPr>
                <w:rFonts w:cs="Times New Roman"/>
                <w:sz w:val="22"/>
                <w:szCs w:val="22"/>
                <w:lang w:eastAsia="ru-RU"/>
              </w:rPr>
              <w:t>Субвенция бюджетам муниципальных районов и городских округов  на уплату услуг по доставке и пересылке денежных выплат получателям ежемесячной выплаты на детей в возрасте от трех до семи лет включительно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0F300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lang w:eastAsia="ru-RU"/>
              </w:rPr>
            </w:pPr>
            <w:r w:rsidRPr="0049743D">
              <w:rPr>
                <w:rFonts w:cs="Times New Roman"/>
                <w:sz w:val="22"/>
                <w:szCs w:val="22"/>
                <w:lang w:eastAsia="ru-RU"/>
              </w:rPr>
              <w:t>90 735,00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49743D">
              <w:rPr>
                <w:rFonts w:cs="Times New Roman"/>
                <w:color w:val="000000"/>
                <w:sz w:val="22"/>
                <w:szCs w:val="22"/>
                <w:lang w:eastAsia="ru-RU"/>
              </w:rPr>
              <w:t>90 735,00</w:t>
            </w:r>
          </w:p>
        </w:tc>
      </w:tr>
      <w:tr w:rsidR="00D64CB0" w:rsidRPr="0049743D" w:rsidTr="000F300B">
        <w:trPr>
          <w:trHeight w:val="711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both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ПРОЧИЕ БЕЗВОЗМЕЗДНЫЕ ПОСТУПЛЕНИЯ</w:t>
            </w:r>
            <w:r w:rsidR="000F300B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 БЮДЖЕТЫ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0F300B" w:rsidP="000F300B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743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785 722,00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785 722,00</w:t>
            </w:r>
          </w:p>
        </w:tc>
      </w:tr>
      <w:tr w:rsidR="00D64CB0" w:rsidRPr="0049743D" w:rsidTr="00437269">
        <w:trPr>
          <w:trHeight w:val="131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B0" w:rsidRPr="0049743D" w:rsidRDefault="00D64CB0" w:rsidP="00A1217C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0F300B" w:rsidP="000F300B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49743D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-1 755 506,56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B0" w:rsidRPr="0049743D" w:rsidRDefault="00D64CB0" w:rsidP="00A1217C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9743D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-1 755 506,56</w:t>
            </w:r>
          </w:p>
        </w:tc>
      </w:tr>
    </w:tbl>
    <w:p w:rsidR="00232255" w:rsidRDefault="00232255" w:rsidP="00437269">
      <w:pPr>
        <w:ind w:firstLine="567"/>
        <w:jc w:val="both"/>
        <w:rPr>
          <w:rFonts w:cs="Times New Roman"/>
        </w:rPr>
      </w:pPr>
    </w:p>
    <w:p w:rsidR="00612821" w:rsidRDefault="00612821" w:rsidP="00437269">
      <w:pPr>
        <w:ind w:firstLine="567"/>
        <w:jc w:val="both"/>
        <w:rPr>
          <w:rFonts w:cs="Times New Roman"/>
        </w:rPr>
        <w:sectPr w:rsidR="00612821" w:rsidSect="00A4777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269" w:rsidRPr="0057786C" w:rsidRDefault="00437269" w:rsidP="00437269">
      <w:pPr>
        <w:ind w:firstLine="567"/>
        <w:jc w:val="both"/>
        <w:rPr>
          <w:rFonts w:cs="Times New Roman"/>
        </w:rPr>
      </w:pPr>
      <w:r w:rsidRPr="0057786C">
        <w:rPr>
          <w:rFonts w:cs="Times New Roman"/>
        </w:rPr>
        <w:lastRenderedPageBreak/>
        <w:t>Проектом решения предусматривается увеличение доходной части бюджета района:</w:t>
      </w:r>
    </w:p>
    <w:p w:rsidR="00437269" w:rsidRPr="0057786C" w:rsidRDefault="00437269" w:rsidP="00437269">
      <w:pPr>
        <w:ind w:firstLine="567"/>
        <w:jc w:val="both"/>
        <w:rPr>
          <w:rFonts w:cs="Times New Roman"/>
        </w:rPr>
      </w:pPr>
      <w:r w:rsidRPr="0057786C">
        <w:rPr>
          <w:rFonts w:cs="Times New Roman"/>
        </w:rPr>
        <w:t>на 2021 год в сумме  163 194 022,0 руб. за счет субсидии;</w:t>
      </w:r>
    </w:p>
    <w:p w:rsidR="00437269" w:rsidRPr="0057786C" w:rsidRDefault="00437269" w:rsidP="00437269">
      <w:pPr>
        <w:ind w:firstLine="567"/>
        <w:jc w:val="both"/>
        <w:rPr>
          <w:rFonts w:cs="Times New Roman"/>
        </w:rPr>
      </w:pPr>
      <w:r w:rsidRPr="0057786C">
        <w:rPr>
          <w:rFonts w:cs="Times New Roman"/>
        </w:rPr>
        <w:t>на 2022 год в сумме  12 261 445,0 руб.  за счет субсидии.</w:t>
      </w:r>
    </w:p>
    <w:p w:rsidR="00232255" w:rsidRPr="0057786C" w:rsidRDefault="00232255" w:rsidP="00232255">
      <w:pPr>
        <w:pStyle w:val="a3"/>
        <w:spacing w:before="0" w:beforeAutospacing="0" w:after="0" w:afterAutospacing="0"/>
        <w:ind w:firstLine="540"/>
        <w:jc w:val="both"/>
        <w:rPr>
          <w:bCs/>
          <w:color w:val="000000"/>
        </w:rPr>
      </w:pPr>
      <w:r w:rsidRPr="0057786C">
        <w:t xml:space="preserve">Таким образом, проектом решения прогнозируемый объем доходов бюджета </w:t>
      </w:r>
      <w:r w:rsidRPr="0057786C">
        <w:rPr>
          <w:b/>
          <w:i/>
        </w:rPr>
        <w:t xml:space="preserve">на 2021 год </w:t>
      </w:r>
      <w:r w:rsidRPr="0057786C">
        <w:t>определен в сумме 673 722 944,00</w:t>
      </w:r>
      <w:r w:rsidRPr="0057786C">
        <w:rPr>
          <w:bCs/>
          <w:color w:val="000000"/>
        </w:rPr>
        <w:t xml:space="preserve"> руб., </w:t>
      </w:r>
      <w:r w:rsidR="0057786C">
        <w:rPr>
          <w:bCs/>
          <w:color w:val="000000"/>
        </w:rPr>
        <w:br/>
      </w:r>
      <w:r w:rsidRPr="0057786C">
        <w:rPr>
          <w:b/>
          <w:bCs/>
          <w:i/>
          <w:color w:val="000000"/>
        </w:rPr>
        <w:t xml:space="preserve">на 2022 год </w:t>
      </w:r>
      <w:r w:rsidRPr="0057786C">
        <w:rPr>
          <w:bCs/>
          <w:color w:val="000000"/>
        </w:rPr>
        <w:t>– в сумме 532 437 762,00 руб.</w:t>
      </w:r>
    </w:p>
    <w:p w:rsidR="00DE21BE" w:rsidRPr="0057786C" w:rsidRDefault="00DE21BE" w:rsidP="00DE21BE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DE21BE" w:rsidRPr="00232255" w:rsidRDefault="00DE21BE" w:rsidP="00DE21BE">
      <w:pPr>
        <w:pStyle w:val="a3"/>
        <w:spacing w:before="0" w:beforeAutospacing="0" w:after="0" w:afterAutospacing="0"/>
        <w:jc w:val="both"/>
      </w:pPr>
    </w:p>
    <w:tbl>
      <w:tblPr>
        <w:tblW w:w="150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985"/>
        <w:gridCol w:w="1560"/>
        <w:gridCol w:w="1559"/>
        <w:gridCol w:w="1984"/>
        <w:gridCol w:w="1558"/>
        <w:gridCol w:w="1717"/>
      </w:tblGrid>
      <w:tr w:rsidR="0057786C" w:rsidRPr="008C6BA3" w:rsidTr="0057786C">
        <w:trPr>
          <w:trHeight w:val="458"/>
        </w:trPr>
        <w:tc>
          <w:tcPr>
            <w:tcW w:w="4678" w:type="dxa"/>
            <w:vMerge w:val="restart"/>
            <w:shd w:val="clear" w:color="auto" w:fill="auto"/>
            <w:noWrap/>
            <w:vAlign w:val="center"/>
            <w:hideMark/>
          </w:tcPr>
          <w:p w:rsidR="0057786C" w:rsidRPr="008C6BA3" w:rsidRDefault="0057786C" w:rsidP="0057786C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5104" w:type="dxa"/>
            <w:gridSpan w:val="3"/>
            <w:shd w:val="clear" w:color="auto" w:fill="auto"/>
            <w:vAlign w:val="bottom"/>
            <w:hideMark/>
          </w:tcPr>
          <w:p w:rsidR="0057786C" w:rsidRPr="0057786C" w:rsidRDefault="0057786C" w:rsidP="008C6BA3">
            <w:pPr>
              <w:suppressAutoHyphens w:val="0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86C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259" w:type="dxa"/>
            <w:gridSpan w:val="3"/>
            <w:shd w:val="clear" w:color="auto" w:fill="auto"/>
            <w:vAlign w:val="bottom"/>
            <w:hideMark/>
          </w:tcPr>
          <w:p w:rsidR="0057786C" w:rsidRPr="0057786C" w:rsidRDefault="0057786C" w:rsidP="008C6BA3">
            <w:pPr>
              <w:suppressAutoHyphens w:val="0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86C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57786C" w:rsidRPr="008C6BA3" w:rsidTr="0057786C">
        <w:trPr>
          <w:trHeight w:val="3541"/>
        </w:trPr>
        <w:tc>
          <w:tcPr>
            <w:tcW w:w="4678" w:type="dxa"/>
            <w:vMerge/>
            <w:shd w:val="clear" w:color="auto" w:fill="auto"/>
            <w:noWrap/>
            <w:vAlign w:val="bottom"/>
            <w:hideMark/>
          </w:tcPr>
          <w:p w:rsidR="0057786C" w:rsidRPr="008C6BA3" w:rsidRDefault="0057786C" w:rsidP="008C6BA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7786C" w:rsidRPr="008C6BA3" w:rsidRDefault="0057786C" w:rsidP="0057786C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Утверждено решением Представительного Собрания </w:t>
            </w: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 xml:space="preserve">Октябрьского района Курской области </w:t>
            </w: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>от 12.12.2020 №46 «О бюджете Октябрьского района Курской области на 2020 год и на плановый период 2021 и 2022 годов»</w:t>
            </w:r>
          </w:p>
        </w:tc>
        <w:tc>
          <w:tcPr>
            <w:tcW w:w="1560" w:type="dxa"/>
            <w:shd w:val="clear" w:color="auto" w:fill="auto"/>
            <w:hideMark/>
          </w:tcPr>
          <w:p w:rsidR="0057786C" w:rsidRPr="008C6BA3" w:rsidRDefault="0057786C" w:rsidP="0057786C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7786C" w:rsidRPr="008C6BA3" w:rsidRDefault="0057786C" w:rsidP="0057786C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57786C" w:rsidRPr="008C6BA3" w:rsidRDefault="0057786C" w:rsidP="0057786C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Утверждено решением Представительного Собрания </w:t>
            </w: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 xml:space="preserve">Октябрьского района Курской области </w:t>
            </w: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>от 12.12.2020 №46 «О бюджете Октябрьского района Курской области на 2020 год и на плановый период 2021 и 2022 годов»</w:t>
            </w:r>
          </w:p>
        </w:tc>
        <w:tc>
          <w:tcPr>
            <w:tcW w:w="1558" w:type="dxa"/>
            <w:shd w:val="clear" w:color="auto" w:fill="auto"/>
            <w:hideMark/>
          </w:tcPr>
          <w:p w:rsidR="0057786C" w:rsidRPr="008C6BA3" w:rsidRDefault="0057786C" w:rsidP="0057786C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717" w:type="dxa"/>
            <w:shd w:val="clear" w:color="auto" w:fill="auto"/>
            <w:hideMark/>
          </w:tcPr>
          <w:p w:rsidR="0057786C" w:rsidRPr="008C6BA3" w:rsidRDefault="0057786C" w:rsidP="0057786C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612821" w:rsidRPr="008C6BA3" w:rsidTr="0057786C">
        <w:trPr>
          <w:trHeight w:val="315"/>
        </w:trPr>
        <w:tc>
          <w:tcPr>
            <w:tcW w:w="4678" w:type="dxa"/>
            <w:shd w:val="clear" w:color="auto" w:fill="auto"/>
            <w:hideMark/>
          </w:tcPr>
          <w:p w:rsidR="008C6BA3" w:rsidRPr="008C6BA3" w:rsidRDefault="008C6BA3" w:rsidP="008C6BA3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510 528 922,00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673 722 944,00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163 194 022,00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520 176 317,00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532 437 762,00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12 261 445,00</w:t>
            </w:r>
          </w:p>
        </w:tc>
      </w:tr>
      <w:tr w:rsidR="008C6BA3" w:rsidRPr="008C6BA3" w:rsidTr="0057786C">
        <w:trPr>
          <w:trHeight w:val="525"/>
        </w:trPr>
        <w:tc>
          <w:tcPr>
            <w:tcW w:w="4678" w:type="dxa"/>
            <w:shd w:val="clear" w:color="auto" w:fill="auto"/>
            <w:hideMark/>
          </w:tcPr>
          <w:p w:rsidR="008C6BA3" w:rsidRPr="008C6BA3" w:rsidRDefault="008C6BA3" w:rsidP="008C6BA3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142 719 755,00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142 719 755,00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180 853 864,00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180 853 864,00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12821" w:rsidRPr="008C6BA3" w:rsidTr="0057786C">
        <w:trPr>
          <w:trHeight w:val="377"/>
        </w:trPr>
        <w:tc>
          <w:tcPr>
            <w:tcW w:w="4678" w:type="dxa"/>
            <w:shd w:val="clear" w:color="auto" w:fill="auto"/>
            <w:hideMark/>
          </w:tcPr>
          <w:p w:rsidR="008C6BA3" w:rsidRPr="008C6BA3" w:rsidRDefault="008C6BA3" w:rsidP="008C6BA3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367 809 167,00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531 003 189,00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163 194 022,00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339 322 453,00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351 583 898,00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12 261 445,00</w:t>
            </w:r>
          </w:p>
        </w:tc>
      </w:tr>
      <w:tr w:rsidR="00612821" w:rsidRPr="008C6BA3" w:rsidTr="0057786C">
        <w:trPr>
          <w:trHeight w:val="405"/>
        </w:trPr>
        <w:tc>
          <w:tcPr>
            <w:tcW w:w="4678" w:type="dxa"/>
            <w:shd w:val="clear" w:color="auto" w:fill="auto"/>
            <w:hideMark/>
          </w:tcPr>
          <w:p w:rsidR="008C6BA3" w:rsidRPr="008C6BA3" w:rsidRDefault="008C6BA3" w:rsidP="008C6BA3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6BA3" w:rsidRPr="008C6BA3" w:rsidTr="0057786C">
        <w:trPr>
          <w:trHeight w:val="701"/>
        </w:trPr>
        <w:tc>
          <w:tcPr>
            <w:tcW w:w="4678" w:type="dxa"/>
            <w:shd w:val="clear" w:color="auto" w:fill="auto"/>
            <w:hideMark/>
          </w:tcPr>
          <w:p w:rsidR="008C6BA3" w:rsidRPr="008C6BA3" w:rsidRDefault="008C6BA3" w:rsidP="008C6BA3">
            <w:pPr>
              <w:suppressAutoHyphens w:val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163 194 022,00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163 194 022,00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12 261 445,00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12 261 445,00</w:t>
            </w:r>
          </w:p>
        </w:tc>
      </w:tr>
      <w:tr w:rsidR="008C6BA3" w:rsidRPr="008C6BA3" w:rsidTr="0057786C">
        <w:trPr>
          <w:trHeight w:val="1620"/>
        </w:trPr>
        <w:tc>
          <w:tcPr>
            <w:tcW w:w="4678" w:type="dxa"/>
            <w:shd w:val="clear" w:color="000000" w:fill="FFFFFF"/>
            <w:hideMark/>
          </w:tcPr>
          <w:p w:rsidR="008C6BA3" w:rsidRPr="008C6BA3" w:rsidRDefault="008C6BA3" w:rsidP="008C6BA3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благоустройство зданий государственных и муниципальных общеобразовательных организаций 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117 134 713,00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117 134 713,00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C6BA3" w:rsidRPr="008C6BA3" w:rsidTr="0057786C">
        <w:trPr>
          <w:trHeight w:val="1489"/>
        </w:trPr>
        <w:tc>
          <w:tcPr>
            <w:tcW w:w="4678" w:type="dxa"/>
            <w:shd w:val="clear" w:color="auto" w:fill="auto"/>
            <w:hideMark/>
          </w:tcPr>
          <w:p w:rsidR="008C6BA3" w:rsidRPr="008C6BA3" w:rsidRDefault="008C6BA3" w:rsidP="008C6BA3">
            <w:pPr>
              <w:suppressAutoHyphens w:val="0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45 085 959,00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45 085 959,00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C6BA3" w:rsidRPr="008C6BA3" w:rsidTr="0057786C">
        <w:trPr>
          <w:trHeight w:val="1256"/>
        </w:trPr>
        <w:tc>
          <w:tcPr>
            <w:tcW w:w="4678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973 350,00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973 350,00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C6BA3" w:rsidRPr="008C6BA3" w:rsidTr="0057786C">
        <w:trPr>
          <w:trHeight w:val="1260"/>
        </w:trPr>
        <w:tc>
          <w:tcPr>
            <w:tcW w:w="4678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8 884 608,00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8 884 608,00</w:t>
            </w:r>
          </w:p>
        </w:tc>
      </w:tr>
      <w:tr w:rsidR="008C6BA3" w:rsidRPr="008C6BA3" w:rsidTr="0057786C">
        <w:trPr>
          <w:trHeight w:val="1702"/>
        </w:trPr>
        <w:tc>
          <w:tcPr>
            <w:tcW w:w="4678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3 376 837,00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C6BA3" w:rsidRPr="008C6BA3" w:rsidRDefault="008C6BA3" w:rsidP="008C6BA3">
            <w:pPr>
              <w:suppressAutoHyphens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C6BA3">
              <w:rPr>
                <w:rFonts w:cs="Times New Roman"/>
                <w:color w:val="000000"/>
                <w:sz w:val="20"/>
                <w:szCs w:val="20"/>
                <w:lang w:eastAsia="ru-RU"/>
              </w:rPr>
              <w:t>3 376 837,00</w:t>
            </w:r>
          </w:p>
        </w:tc>
      </w:tr>
    </w:tbl>
    <w:p w:rsidR="00612821" w:rsidRDefault="00612821" w:rsidP="00D64CB0">
      <w:pPr>
        <w:sectPr w:rsidR="00612821" w:rsidSect="006128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0796" w:rsidRDefault="00EA0796" w:rsidP="00EA0796">
      <w:pPr>
        <w:ind w:firstLine="567"/>
        <w:jc w:val="center"/>
        <w:rPr>
          <w:b/>
        </w:rPr>
      </w:pPr>
      <w:r w:rsidRPr="002B72D9">
        <w:rPr>
          <w:b/>
        </w:rPr>
        <w:lastRenderedPageBreak/>
        <w:t>АНАЛИЗ</w:t>
      </w:r>
      <w:r w:rsidRPr="00C2232A">
        <w:rPr>
          <w:b/>
        </w:rPr>
        <w:t xml:space="preserve"> РАСХОДНОЙ ЧАСТИ БЮДЖЕТА</w:t>
      </w:r>
    </w:p>
    <w:p w:rsidR="00437269" w:rsidRPr="00B325DE" w:rsidRDefault="00437269" w:rsidP="00A85884">
      <w:pPr>
        <w:shd w:val="clear" w:color="auto" w:fill="FFFFFF"/>
        <w:ind w:firstLine="567"/>
        <w:jc w:val="both"/>
        <w:rPr>
          <w:rFonts w:cs="Times New Roman"/>
          <w:b/>
          <w:color w:val="000000"/>
        </w:rPr>
      </w:pPr>
    </w:p>
    <w:p w:rsidR="0031577A" w:rsidRPr="00B325DE" w:rsidRDefault="0031577A" w:rsidP="0031577A">
      <w:pPr>
        <w:ind w:firstLine="567"/>
        <w:jc w:val="right"/>
        <w:rPr>
          <w:rFonts w:cs="Times New Roman"/>
        </w:rPr>
      </w:pPr>
      <w:r>
        <w:rPr>
          <w:rFonts w:cs="Times New Roman"/>
        </w:rPr>
        <w:t>(руб.)</w:t>
      </w:r>
    </w:p>
    <w:tbl>
      <w:tblPr>
        <w:tblW w:w="9513" w:type="dxa"/>
        <w:tblInd w:w="93" w:type="dxa"/>
        <w:tblLayout w:type="fixed"/>
        <w:tblLook w:val="04A0"/>
      </w:tblPr>
      <w:tblGrid>
        <w:gridCol w:w="3417"/>
        <w:gridCol w:w="1843"/>
        <w:gridCol w:w="1985"/>
        <w:gridCol w:w="2268"/>
      </w:tblGrid>
      <w:tr w:rsidR="0031577A" w:rsidRPr="00531A86" w:rsidTr="0031577A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31A86">
              <w:rPr>
                <w:rFonts w:cs="Times New Roman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2020 год</w:t>
            </w:r>
          </w:p>
        </w:tc>
      </w:tr>
      <w:tr w:rsidR="0031577A" w:rsidRPr="00531A86" w:rsidTr="0031577A">
        <w:trPr>
          <w:trHeight w:val="26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31A8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Утверждено решением Представительного Собрания </w:t>
            </w: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br/>
              <w:t xml:space="preserve">Октябрьского района Курской области </w:t>
            </w: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br/>
              <w:t>от 12.12.2020 №46 «О бюджете Октябрьского района Курской области на 2020 год и на плановый период 2021 и 2022 годов»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Проект решения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</w:tr>
      <w:tr w:rsidR="0031577A" w:rsidRPr="00531A86" w:rsidTr="0031577A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7A" w:rsidRPr="00531A86" w:rsidRDefault="0031577A" w:rsidP="00A1217C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- </w:t>
            </w:r>
            <w:r w:rsidRPr="00531A86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557 748 631,00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634 593 542,26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76 844 911,26</w:t>
            </w:r>
          </w:p>
        </w:tc>
      </w:tr>
      <w:tr w:rsidR="0031577A" w:rsidRPr="00531A86" w:rsidTr="0031577A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77A" w:rsidRPr="00531A86" w:rsidRDefault="0031577A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49 753 836,00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68 729 996,00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18 976 160,00</w:t>
            </w:r>
          </w:p>
        </w:tc>
      </w:tr>
      <w:tr w:rsidR="0031577A" w:rsidRPr="00531A86" w:rsidTr="0031577A">
        <w:trPr>
          <w:trHeight w:val="10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77A" w:rsidRPr="00531A86" w:rsidRDefault="0031577A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1 223 041,00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1 723 041,00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31577A" w:rsidRPr="00531A86" w:rsidTr="0031577A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77A" w:rsidRPr="00531A86" w:rsidRDefault="0031577A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61 186 363,00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67 148 891,19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5 962 528,19</w:t>
            </w:r>
          </w:p>
        </w:tc>
      </w:tr>
      <w:tr w:rsidR="0031577A" w:rsidRPr="00531A86" w:rsidTr="0031577A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77A" w:rsidRPr="00531A86" w:rsidRDefault="0031577A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6 500 100,00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11 246 100,00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4 746 000,00</w:t>
            </w:r>
          </w:p>
        </w:tc>
      </w:tr>
      <w:tr w:rsidR="0031577A" w:rsidRPr="00531A86" w:rsidTr="0031577A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77A" w:rsidRPr="00531A86" w:rsidRDefault="0031577A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363 945 760,00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391 039 506,07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27 093 746,07</w:t>
            </w:r>
          </w:p>
        </w:tc>
      </w:tr>
      <w:tr w:rsidR="0031577A" w:rsidRPr="00531A86" w:rsidTr="0031577A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77A" w:rsidRPr="00531A86" w:rsidRDefault="0031577A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15 229 972,00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15 999 922,00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769 950,00</w:t>
            </w:r>
          </w:p>
        </w:tc>
      </w:tr>
      <w:tr w:rsidR="0031577A" w:rsidRPr="00531A86" w:rsidTr="0031577A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77A" w:rsidRPr="00531A86" w:rsidRDefault="0031577A" w:rsidP="00A1217C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115 460,00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115 460,00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577A" w:rsidRPr="00531A86" w:rsidTr="0031577A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77A" w:rsidRPr="00531A86" w:rsidRDefault="0031577A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44 630 716,00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63 427 243,00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18 796 527,00</w:t>
            </w:r>
          </w:p>
        </w:tc>
      </w:tr>
      <w:tr w:rsidR="0031577A" w:rsidRPr="00531A86" w:rsidTr="0031577A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77A" w:rsidRPr="00531A86" w:rsidRDefault="0031577A" w:rsidP="00A1217C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577A" w:rsidRPr="00531A86" w:rsidTr="0031577A">
        <w:trPr>
          <w:trHeight w:val="79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577A" w:rsidRPr="00531A86" w:rsidRDefault="0031577A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15 013 383,00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15 013 383,00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7A" w:rsidRPr="00531A86" w:rsidRDefault="0031577A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891F29" w:rsidRDefault="00891F29" w:rsidP="0031577A">
      <w:pPr>
        <w:ind w:firstLine="567"/>
        <w:jc w:val="both"/>
        <w:rPr>
          <w:rFonts w:cs="Times New Roman"/>
          <w:b/>
        </w:rPr>
      </w:pPr>
    </w:p>
    <w:p w:rsidR="00252979" w:rsidRPr="004F5B1D" w:rsidRDefault="0047649D" w:rsidP="00252979">
      <w:pPr>
        <w:ind w:firstLine="567"/>
        <w:jc w:val="both"/>
        <w:rPr>
          <w:b/>
          <w:sz w:val="26"/>
          <w:szCs w:val="26"/>
        </w:rPr>
      </w:pPr>
      <w:r>
        <w:rPr>
          <w:rFonts w:cs="Times New Roman"/>
          <w:b/>
        </w:rPr>
        <w:t>Всего р</w:t>
      </w:r>
      <w:r w:rsidR="0031577A" w:rsidRPr="00B325DE">
        <w:rPr>
          <w:rFonts w:cs="Times New Roman"/>
          <w:b/>
        </w:rPr>
        <w:t>асходы  бюджета на 2020 год увеличе</w:t>
      </w:r>
      <w:r>
        <w:rPr>
          <w:rFonts w:cs="Times New Roman"/>
          <w:b/>
        </w:rPr>
        <w:t>ны на сумму 76 844 911,26 руб.</w:t>
      </w:r>
      <w:r w:rsidR="00252979" w:rsidRPr="00252979">
        <w:rPr>
          <w:b/>
          <w:sz w:val="26"/>
          <w:szCs w:val="26"/>
        </w:rPr>
        <w:t xml:space="preserve"> </w:t>
      </w:r>
      <w:r w:rsidR="00252979" w:rsidRPr="004F5B1D">
        <w:rPr>
          <w:b/>
          <w:sz w:val="26"/>
          <w:szCs w:val="26"/>
        </w:rPr>
        <w:t>за счет:</w:t>
      </w:r>
    </w:p>
    <w:p w:rsidR="00252979" w:rsidRPr="00252979" w:rsidRDefault="00252979" w:rsidP="00252979">
      <w:pPr>
        <w:ind w:firstLine="567"/>
        <w:jc w:val="both"/>
      </w:pPr>
      <w:r w:rsidRPr="00252979">
        <w:t>увеличения безвозмездных поступлений на 31 172 459,26 руб.;</w:t>
      </w:r>
    </w:p>
    <w:p w:rsidR="00252979" w:rsidRPr="00252979" w:rsidRDefault="00252979" w:rsidP="00252979">
      <w:pPr>
        <w:ind w:firstLine="567"/>
        <w:jc w:val="both"/>
      </w:pPr>
      <w:r w:rsidRPr="00252979">
        <w:t>остатка средств дорожного фонда 4 733 569,93 руб.;</w:t>
      </w:r>
    </w:p>
    <w:p w:rsidR="00252979" w:rsidRPr="00252979" w:rsidRDefault="00252979" w:rsidP="00252979">
      <w:pPr>
        <w:ind w:firstLine="567"/>
        <w:jc w:val="both"/>
      </w:pPr>
      <w:r w:rsidRPr="00252979">
        <w:t>остатка средств от поступлений прочих доходов от оказания платных услуг (работ)  получателями средств бюджетов муниципальных районов – 673 527,92 руб.;</w:t>
      </w:r>
    </w:p>
    <w:p w:rsidR="00252979" w:rsidRPr="00252979" w:rsidRDefault="00252979" w:rsidP="00252979">
      <w:pPr>
        <w:ind w:firstLine="567"/>
        <w:jc w:val="both"/>
      </w:pPr>
      <w:r w:rsidRPr="00252979">
        <w:t>остатка собственных средств бюджета района 40 265 354,15 руб.</w:t>
      </w:r>
    </w:p>
    <w:p w:rsidR="00252979" w:rsidRDefault="00252979" w:rsidP="0031577A">
      <w:pPr>
        <w:ind w:firstLine="567"/>
        <w:jc w:val="both"/>
        <w:rPr>
          <w:rFonts w:cs="Times New Roman"/>
          <w:b/>
        </w:rPr>
      </w:pPr>
    </w:p>
    <w:p w:rsidR="0047649D" w:rsidRDefault="0047649D" w:rsidP="0031577A">
      <w:pPr>
        <w:ind w:firstLine="567"/>
        <w:jc w:val="both"/>
        <w:rPr>
          <w:rFonts w:cs="Times New Roman"/>
        </w:rPr>
      </w:pPr>
      <w:r w:rsidRPr="0047649D">
        <w:rPr>
          <w:rFonts w:cs="Times New Roman"/>
        </w:rPr>
        <w:t xml:space="preserve">Финансово-экономическое обоснование </w:t>
      </w:r>
      <w:r>
        <w:rPr>
          <w:rFonts w:cs="Times New Roman"/>
        </w:rPr>
        <w:t>к представленному проекту решения содержит обоснования увеличения расходов в разрезе каждого раздела.</w:t>
      </w:r>
    </w:p>
    <w:p w:rsidR="00195061" w:rsidRDefault="00195061" w:rsidP="00A1217C">
      <w:pPr>
        <w:jc w:val="center"/>
        <w:rPr>
          <w:rFonts w:cs="Times New Roman"/>
          <w:color w:val="000000"/>
          <w:sz w:val="22"/>
          <w:szCs w:val="22"/>
          <w:lang w:eastAsia="ru-RU"/>
        </w:rPr>
        <w:sectPr w:rsidR="00195061" w:rsidSect="00A477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392" w:type="dxa"/>
        <w:tblLayout w:type="fixed"/>
        <w:tblLook w:val="04A0"/>
      </w:tblPr>
      <w:tblGrid>
        <w:gridCol w:w="2992"/>
        <w:gridCol w:w="2410"/>
        <w:gridCol w:w="2126"/>
        <w:gridCol w:w="1559"/>
        <w:gridCol w:w="2395"/>
        <w:gridCol w:w="1985"/>
        <w:gridCol w:w="1701"/>
      </w:tblGrid>
      <w:tr w:rsidR="00195061" w:rsidRPr="00531A86" w:rsidTr="0019506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31A86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Наименование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2022 год</w:t>
            </w:r>
          </w:p>
        </w:tc>
      </w:tr>
      <w:tr w:rsidR="00195061" w:rsidRPr="00531A86" w:rsidTr="00195061">
        <w:trPr>
          <w:trHeight w:val="16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31A86">
              <w:rPr>
                <w:rFonts w:cs="Times New Roman"/>
                <w:color w:val="000000"/>
                <w:sz w:val="22"/>
                <w:szCs w:val="22"/>
                <w:lang w:eastAsia="ru-RU"/>
              </w:rPr>
              <w:t>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Утверждено решением Представительного Собрания </w:t>
            </w: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br/>
              <w:t xml:space="preserve">Октябрьского района Курской области </w:t>
            </w: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br/>
              <w:t>от 12.12.2020 №46 «О бюджете Октябрьского района Курской области на 2020 год и на плановый период 2021 и 2022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t>Проект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Утверждено решением Представительного Собрания </w:t>
            </w: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br/>
              <w:t xml:space="preserve">Октябрьского района Курской области </w:t>
            </w: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br/>
              <w:t>от 12.12.2020 №46 «О бюджете Октябрьского района Курской области на 2020 год и на плановый период 2021 и 2022 годов»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Проект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  <w:r w:rsidRPr="00531A86"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5061" w:rsidRPr="00531A86" w:rsidTr="0019506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061" w:rsidRPr="00531A86" w:rsidRDefault="00195061" w:rsidP="00A1217C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- </w:t>
            </w:r>
            <w:r w:rsidRPr="00531A86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510 528 922,00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673 722 944,00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163 194 022,00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520 176 317,00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532 437 762,00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12 261 445,00</w:t>
            </w:r>
          </w:p>
        </w:tc>
      </w:tr>
      <w:tr w:rsidR="00195061" w:rsidRPr="00531A86" w:rsidTr="0019506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061" w:rsidRPr="00531A86" w:rsidRDefault="00195061" w:rsidP="00A1217C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Условно утвержденные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4 996 860,00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4 996 860,00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10 474 489,00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10 474 489,00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5061" w:rsidRPr="00531A86" w:rsidTr="00195061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5061" w:rsidRPr="00531A86" w:rsidRDefault="00195061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50 945 783,00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47 945 783,00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-3 000 000,00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57 351 439,00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57 351 439,00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5061" w:rsidRPr="00531A86" w:rsidTr="00195061">
        <w:trPr>
          <w:trHeight w:val="10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5061" w:rsidRPr="00531A86" w:rsidRDefault="00195061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1 172 461,00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1 172 461,00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1 172 461,00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1 172 461,00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5061" w:rsidRPr="00531A86" w:rsidTr="00195061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5061" w:rsidRPr="00531A86" w:rsidRDefault="00195061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8 440 138,00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8 440 138,00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8 400 138,00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8 400 138,00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5061" w:rsidRPr="00531A86" w:rsidTr="00195061">
        <w:trPr>
          <w:trHeight w:val="7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5061" w:rsidRPr="00531A86" w:rsidRDefault="00195061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5 800 000,00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5061" w:rsidRPr="00531A86" w:rsidTr="00195061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5061" w:rsidRPr="00531A86" w:rsidRDefault="00195061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370 192 826,00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533 386 848,00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163 194 022,00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367 996 936,00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380 258 381,00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12 261 445,00</w:t>
            </w:r>
          </w:p>
        </w:tc>
      </w:tr>
      <w:tr w:rsidR="00195061" w:rsidRPr="00531A86" w:rsidTr="00195061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5061" w:rsidRPr="00531A86" w:rsidRDefault="00195061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15 074 572,00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15 074 572,00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15 074 572,00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15 074 572,00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5061" w:rsidRPr="00531A86" w:rsidTr="00195061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5061" w:rsidRPr="00531A86" w:rsidRDefault="00195061" w:rsidP="00A1217C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115 460,00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115 460,00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115 460,00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115 460,00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5061" w:rsidRPr="00531A86" w:rsidTr="00195061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5061" w:rsidRPr="00531A86" w:rsidRDefault="00195061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44 630 116,00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44 630 116,00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44 630 116,00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44 630 116,00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5061" w:rsidRPr="00531A86" w:rsidTr="00195061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5061" w:rsidRPr="00531A86" w:rsidRDefault="00195061" w:rsidP="00A1217C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5061" w:rsidRPr="00531A86" w:rsidTr="00195061">
        <w:trPr>
          <w:trHeight w:val="15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5061" w:rsidRPr="00531A86" w:rsidRDefault="00195061" w:rsidP="00A1217C">
            <w:pPr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12 010 706,00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12 010 706,00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12 010 706,00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12 010 706,00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061" w:rsidRPr="00531A86" w:rsidRDefault="00195061" w:rsidP="00A1217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A86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95061" w:rsidRDefault="00195061" w:rsidP="00195061">
      <w:pPr>
        <w:jc w:val="both"/>
        <w:rPr>
          <w:rFonts w:cs="Times New Roman"/>
        </w:rPr>
        <w:sectPr w:rsidR="00195061" w:rsidSect="0019506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95061" w:rsidRDefault="00195061" w:rsidP="00195061">
      <w:pPr>
        <w:jc w:val="both"/>
        <w:rPr>
          <w:rFonts w:cs="Times New Roman"/>
        </w:rPr>
      </w:pPr>
    </w:p>
    <w:p w:rsidR="00A85884" w:rsidRDefault="00A85884" w:rsidP="00891F29">
      <w:pPr>
        <w:ind w:firstLine="567"/>
        <w:jc w:val="both"/>
        <w:rPr>
          <w:rFonts w:cs="Times New Roman"/>
        </w:rPr>
      </w:pPr>
      <w:r w:rsidRPr="00B325DE">
        <w:rPr>
          <w:rFonts w:cs="Times New Roman"/>
        </w:rPr>
        <w:t xml:space="preserve">Проектом решения предусматривается увеличение </w:t>
      </w:r>
      <w:r w:rsidRPr="00B325DE">
        <w:rPr>
          <w:rFonts w:cs="Times New Roman"/>
          <w:b/>
        </w:rPr>
        <w:t xml:space="preserve">расходной части  </w:t>
      </w:r>
      <w:r w:rsidRPr="00B325DE">
        <w:rPr>
          <w:rFonts w:cs="Times New Roman"/>
        </w:rPr>
        <w:t xml:space="preserve">бюджета на </w:t>
      </w:r>
      <w:r w:rsidRPr="00B325DE">
        <w:rPr>
          <w:rFonts w:cs="Times New Roman"/>
          <w:b/>
        </w:rPr>
        <w:t>2021 год</w:t>
      </w:r>
      <w:r w:rsidRPr="00B325DE">
        <w:rPr>
          <w:rFonts w:cs="Times New Roman"/>
        </w:rPr>
        <w:t xml:space="preserve"> в сумме </w:t>
      </w:r>
      <w:r w:rsidRPr="00B325DE">
        <w:rPr>
          <w:rFonts w:cs="Times New Roman"/>
          <w:b/>
        </w:rPr>
        <w:t xml:space="preserve"> 163 194 022,0 руб.</w:t>
      </w:r>
      <w:r w:rsidR="00891F29">
        <w:rPr>
          <w:rFonts w:cs="Times New Roman"/>
          <w:b/>
        </w:rPr>
        <w:t xml:space="preserve">, </w:t>
      </w:r>
      <w:r w:rsidRPr="00B325DE">
        <w:rPr>
          <w:rFonts w:cs="Times New Roman"/>
        </w:rPr>
        <w:t xml:space="preserve">на </w:t>
      </w:r>
      <w:r w:rsidRPr="00B325DE">
        <w:rPr>
          <w:rFonts w:cs="Times New Roman"/>
          <w:b/>
        </w:rPr>
        <w:t>2022 год</w:t>
      </w:r>
      <w:r w:rsidRPr="00B325DE">
        <w:rPr>
          <w:rFonts w:cs="Times New Roman"/>
        </w:rPr>
        <w:t xml:space="preserve"> в сумме </w:t>
      </w:r>
      <w:r w:rsidRPr="00B325DE">
        <w:rPr>
          <w:rFonts w:cs="Times New Roman"/>
          <w:b/>
        </w:rPr>
        <w:t xml:space="preserve"> 12 261 445,0 руб.</w:t>
      </w:r>
      <w:r w:rsidR="00195061">
        <w:rPr>
          <w:rFonts w:cs="Times New Roman"/>
          <w:b/>
        </w:rPr>
        <w:t xml:space="preserve"> </w:t>
      </w:r>
    </w:p>
    <w:p w:rsidR="00465333" w:rsidRDefault="00465333" w:rsidP="00465333">
      <w:pPr>
        <w:pStyle w:val="a3"/>
        <w:spacing w:before="0" w:beforeAutospacing="0" w:after="0" w:afterAutospacing="0"/>
        <w:ind w:firstLine="539"/>
        <w:jc w:val="center"/>
        <w:rPr>
          <w:b/>
          <w:i/>
        </w:rPr>
      </w:pPr>
    </w:p>
    <w:p w:rsidR="00465333" w:rsidRPr="000D2F28" w:rsidRDefault="00465333" w:rsidP="00465333">
      <w:pPr>
        <w:pStyle w:val="a3"/>
        <w:spacing w:before="0" w:beforeAutospacing="0" w:after="0" w:afterAutospacing="0"/>
        <w:ind w:firstLine="539"/>
        <w:jc w:val="center"/>
        <w:rPr>
          <w:b/>
          <w:i/>
        </w:rPr>
      </w:pPr>
      <w:r w:rsidRPr="000D2F28">
        <w:rPr>
          <w:b/>
          <w:i/>
        </w:rPr>
        <w:t xml:space="preserve">Анализ расходов на реализацию </w:t>
      </w:r>
    </w:p>
    <w:p w:rsidR="00465333" w:rsidRDefault="00465333" w:rsidP="00465333">
      <w:pPr>
        <w:pStyle w:val="a3"/>
        <w:spacing w:before="0" w:beforeAutospacing="0" w:after="0" w:afterAutospacing="0"/>
        <w:ind w:firstLine="539"/>
        <w:jc w:val="center"/>
        <w:rPr>
          <w:b/>
          <w:i/>
        </w:rPr>
      </w:pPr>
      <w:r w:rsidRPr="000D2F28">
        <w:rPr>
          <w:b/>
          <w:i/>
        </w:rPr>
        <w:t xml:space="preserve">муниципальных программ </w:t>
      </w:r>
      <w:r>
        <w:rPr>
          <w:b/>
          <w:i/>
        </w:rPr>
        <w:t>Октябрьского района Курской области</w:t>
      </w:r>
    </w:p>
    <w:p w:rsidR="00465333" w:rsidRDefault="00465333" w:rsidP="00465333">
      <w:pPr>
        <w:pStyle w:val="a3"/>
        <w:spacing w:before="0" w:beforeAutospacing="0" w:after="0" w:afterAutospacing="0"/>
        <w:ind w:firstLine="539"/>
        <w:jc w:val="center"/>
        <w:rPr>
          <w:b/>
          <w:i/>
        </w:rPr>
      </w:pPr>
    </w:p>
    <w:p w:rsidR="00465333" w:rsidRPr="008135F2" w:rsidRDefault="00465333" w:rsidP="00465333">
      <w:pPr>
        <w:ind w:firstLine="539"/>
        <w:jc w:val="both"/>
      </w:pPr>
      <w:r w:rsidRPr="008135F2">
        <w:t xml:space="preserve">Расходы на реализацию муниципальных программ </w:t>
      </w:r>
      <w:r w:rsidRPr="008135F2">
        <w:rPr>
          <w:i/>
        </w:rPr>
        <w:t>на 2020 год</w:t>
      </w:r>
      <w:r w:rsidRPr="008135F2">
        <w:t xml:space="preserve"> увеличены на  </w:t>
      </w:r>
      <w:r>
        <w:br/>
      </w:r>
      <w:r w:rsidRPr="00112F81">
        <w:rPr>
          <w:rFonts w:cs="Times New Roman"/>
          <w:color w:val="000000"/>
          <w:szCs w:val="22"/>
          <w:lang w:eastAsia="ru-RU"/>
        </w:rPr>
        <w:t>61 495 251,26</w:t>
      </w:r>
      <w:r w:rsidRPr="008135F2">
        <w:t xml:space="preserve"> руб. </w:t>
      </w:r>
    </w:p>
    <w:p w:rsidR="00465333" w:rsidRDefault="00465333" w:rsidP="00465333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Cs w:val="22"/>
        </w:rPr>
      </w:pPr>
      <w:r w:rsidRPr="008135F2">
        <w:rPr>
          <w:bCs/>
        </w:rPr>
        <w:t xml:space="preserve">Проектом решения на 2020 год предусмотрено внесение изменений в </w:t>
      </w:r>
      <w:r>
        <w:rPr>
          <w:bCs/>
        </w:rPr>
        <w:t>9</w:t>
      </w:r>
      <w:r w:rsidRPr="008135F2">
        <w:rPr>
          <w:bCs/>
        </w:rPr>
        <w:t xml:space="preserve"> муниципальных</w:t>
      </w:r>
      <w:r>
        <w:rPr>
          <w:bCs/>
        </w:rPr>
        <w:t xml:space="preserve"> программ</w:t>
      </w:r>
      <w:r w:rsidRPr="008135F2">
        <w:rPr>
          <w:bCs/>
        </w:rPr>
        <w:t xml:space="preserve">. </w:t>
      </w:r>
      <w:r>
        <w:rPr>
          <w:bCs/>
        </w:rPr>
        <w:t>При этом одна муниципальная программа потеряла свою актуальность из-за прекращения финансирования: муниципальная программа</w:t>
      </w:r>
      <w:r w:rsidRPr="00112F81">
        <w:rPr>
          <w:b/>
          <w:bCs/>
          <w:color w:val="000000"/>
          <w:szCs w:val="22"/>
        </w:rPr>
        <w:t xml:space="preserve">  </w:t>
      </w:r>
      <w:r w:rsidRPr="00112F81">
        <w:rPr>
          <w:bCs/>
          <w:color w:val="000000"/>
          <w:szCs w:val="22"/>
        </w:rPr>
        <w:t>«Социальное развитие села в Октябрьском районе Курской области»</w:t>
      </w:r>
      <w:r>
        <w:rPr>
          <w:bCs/>
          <w:color w:val="000000"/>
          <w:szCs w:val="22"/>
        </w:rPr>
        <w:t xml:space="preserve"> (- 30 735 362,00 руб.)</w:t>
      </w:r>
    </w:p>
    <w:p w:rsidR="00465333" w:rsidRDefault="00465333" w:rsidP="00465333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Кроме того, получила финансовое обеспечение</w:t>
      </w:r>
      <w:r w:rsidRPr="00112F81">
        <w:rPr>
          <w:bCs/>
          <w:color w:val="000000"/>
        </w:rPr>
        <w:t xml:space="preserve"> </w:t>
      </w:r>
      <w:r>
        <w:rPr>
          <w:bCs/>
          <w:color w:val="000000"/>
        </w:rPr>
        <w:t>м</w:t>
      </w:r>
      <w:r w:rsidRPr="00112F81">
        <w:rPr>
          <w:bCs/>
          <w:color w:val="000000"/>
        </w:rPr>
        <w:t>униципальная программа</w:t>
      </w:r>
      <w:r>
        <w:rPr>
          <w:bCs/>
          <w:color w:val="000000"/>
        </w:rPr>
        <w:t xml:space="preserve"> </w:t>
      </w:r>
      <w:r w:rsidRPr="00112F81">
        <w:rPr>
          <w:bCs/>
          <w:color w:val="000000"/>
        </w:rPr>
        <w:t>"Формирование законопослушного поведения участников дорожного движения на территории Октябрьского района Курской области"</w:t>
      </w:r>
      <w:r>
        <w:rPr>
          <w:bCs/>
          <w:color w:val="000000"/>
        </w:rPr>
        <w:t>.</w:t>
      </w:r>
    </w:p>
    <w:p w:rsidR="00BA5E1E" w:rsidRPr="00BA5E1E" w:rsidRDefault="00BA5E1E" w:rsidP="00BA5E1E">
      <w:pPr>
        <w:pStyle w:val="a3"/>
        <w:spacing w:before="0" w:beforeAutospacing="0" w:after="0" w:afterAutospacing="0"/>
        <w:ind w:firstLine="708"/>
        <w:jc w:val="right"/>
        <w:rPr>
          <w:bCs/>
          <w:sz w:val="20"/>
          <w:szCs w:val="20"/>
        </w:rPr>
      </w:pPr>
      <w:r w:rsidRPr="00BA5E1E">
        <w:rPr>
          <w:bCs/>
          <w:color w:val="000000"/>
          <w:sz w:val="20"/>
          <w:szCs w:val="20"/>
        </w:rPr>
        <w:t>(руб.)</w:t>
      </w:r>
    </w:p>
    <w:tbl>
      <w:tblPr>
        <w:tblW w:w="9566" w:type="dxa"/>
        <w:tblInd w:w="93" w:type="dxa"/>
        <w:tblLook w:val="04A0"/>
      </w:tblPr>
      <w:tblGrid>
        <w:gridCol w:w="4410"/>
        <w:gridCol w:w="2038"/>
        <w:gridCol w:w="1559"/>
        <w:gridCol w:w="1559"/>
      </w:tblGrid>
      <w:tr w:rsidR="00465333" w:rsidRPr="00BA5E1E" w:rsidTr="00BA5E1E">
        <w:trPr>
          <w:trHeight w:val="31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333" w:rsidRPr="00112F81" w:rsidRDefault="00465333" w:rsidP="00BA5E1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BA5E1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программы, в которую внесены изменения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333" w:rsidRPr="00112F81" w:rsidRDefault="00BA5E1E" w:rsidP="00BA5E1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A5E1E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Утверждено решением Представительного Собрания </w:t>
            </w:r>
            <w:r w:rsidRPr="00BA5E1E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 xml:space="preserve">Октябрьского района Курской области </w:t>
            </w:r>
            <w:r w:rsidRPr="00BA5E1E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>от 12.12.2020 №46 «О бюджете Октябрьского района Курской области на 2020 год и на плановый период 2021 и 2022 годов»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3" w:rsidRPr="00112F81" w:rsidRDefault="00BA5E1E" w:rsidP="00BA5E1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A5E1E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33" w:rsidRPr="00112F81" w:rsidRDefault="00465333" w:rsidP="00BA5E1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BA5E1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</w:tr>
      <w:tr w:rsidR="00465333" w:rsidRPr="00112F81" w:rsidTr="00465333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5333" w:rsidRDefault="00BA5E1E" w:rsidP="00BA5E1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5E1E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Всего у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велич</w:t>
            </w:r>
            <w:r w:rsidRPr="00BA5E1E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ено расходов в рамках муниципальных программ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BA5E1E" w:rsidRPr="00112F81" w:rsidRDefault="00BA5E1E" w:rsidP="00BA5E1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5E1E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BA5E1E" w:rsidP="00A1217C">
            <w:pPr>
              <w:jc w:val="right"/>
              <w:rPr>
                <w:rFonts w:ascii="Calibri" w:hAnsi="Calibri" w:cs="Times New Roman"/>
                <w:color w:val="00000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61 495 251,26</w:t>
            </w:r>
          </w:p>
        </w:tc>
      </w:tr>
      <w:tr w:rsidR="00465333" w:rsidRPr="00112F81" w:rsidTr="00465333">
        <w:trPr>
          <w:trHeight w:val="79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5333" w:rsidRPr="00112F81" w:rsidRDefault="00465333" w:rsidP="00A1217C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культуры в Октябрьском районе Курской области»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16 269 935,00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17 039 885,00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769 950,00</w:t>
            </w:r>
          </w:p>
        </w:tc>
      </w:tr>
      <w:tr w:rsidR="00465333" w:rsidRPr="00112F81" w:rsidTr="00465333">
        <w:trPr>
          <w:trHeight w:val="79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5333" w:rsidRPr="00112F81" w:rsidRDefault="00465333" w:rsidP="00A1217C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Октябрьского района Курской области «Социальная поддержка граждан в Октябрьском районе Курской области»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27 715 789,00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46 350 142,00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18 634 353,00</w:t>
            </w:r>
          </w:p>
        </w:tc>
      </w:tr>
      <w:tr w:rsidR="00465333" w:rsidRPr="00112F81" w:rsidTr="00465333">
        <w:trPr>
          <w:trHeight w:val="79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5333" w:rsidRPr="00112F81" w:rsidRDefault="00465333" w:rsidP="00A1217C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Муниципальная  программа  «Развитие образования в Октябрьском районе Курской области»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376 897 881,00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403 991 627,07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sz w:val="20"/>
                <w:szCs w:val="20"/>
                <w:lang w:eastAsia="ru-RU"/>
              </w:rPr>
              <w:t>27 093 746,07</w:t>
            </w:r>
          </w:p>
        </w:tc>
      </w:tr>
      <w:tr w:rsidR="00465333" w:rsidRPr="00112F81" w:rsidTr="00465333">
        <w:trPr>
          <w:trHeight w:val="79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5333" w:rsidRPr="00112F81" w:rsidRDefault="00465333" w:rsidP="00A1217C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сельских поселений Октябрьского района Курской области»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8 949 626,00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15 580 442,00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6 630 816,00</w:t>
            </w:r>
          </w:p>
        </w:tc>
      </w:tr>
      <w:tr w:rsidR="00465333" w:rsidRPr="00112F81" w:rsidTr="00465333">
        <w:trPr>
          <w:trHeight w:val="79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5333" w:rsidRPr="00112F81" w:rsidRDefault="00465333" w:rsidP="00A1217C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муниципальной службы в Октябрьском районе Курской области»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2 545 827,00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5 545 827,00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</w:tr>
      <w:tr w:rsidR="00465333" w:rsidRPr="00112F81" w:rsidTr="00465333">
        <w:trPr>
          <w:trHeight w:val="79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5333" w:rsidRPr="00112F81" w:rsidRDefault="00465333" w:rsidP="00A1217C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транспортной системы и обеспечение перевозки пассажиров в Октябрьском районе Курской области»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28 169 575,00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63 541 323,19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35 371 748,19</w:t>
            </w:r>
          </w:p>
        </w:tc>
      </w:tr>
      <w:tr w:rsidR="00465333" w:rsidRPr="00112F81" w:rsidTr="00465333">
        <w:trPr>
          <w:trHeight w:val="79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5333" w:rsidRPr="00112F81" w:rsidRDefault="00465333" w:rsidP="00A1217C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 в Октябрьском районе Курской области"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1 478 761,00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1 978 761,00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465333" w:rsidRPr="00112F81" w:rsidTr="00D63370">
        <w:trPr>
          <w:trHeight w:val="657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333" w:rsidRPr="00112F81" w:rsidRDefault="00465333" w:rsidP="00A1217C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Муниципальная  программа  «Социальное развитие села в Октябрьском районе Курской области»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Cs w:val="22"/>
                <w:lang w:eastAsia="ru-RU"/>
              </w:rPr>
              <w:t>30 735 362,00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-30 735 362,00</w:t>
            </w:r>
          </w:p>
        </w:tc>
      </w:tr>
      <w:tr w:rsidR="00465333" w:rsidRPr="00112F81" w:rsidTr="00465333">
        <w:trPr>
          <w:trHeight w:val="7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rPr>
                <w:rFonts w:ascii="Calibri" w:hAnsi="Calibri" w:cs="Times New Roman"/>
                <w:color w:val="000000"/>
                <w:lang w:eastAsia="ru-RU"/>
              </w:rPr>
            </w:pPr>
            <w:r w:rsidRPr="00112F81">
              <w:rPr>
                <w:rFonts w:ascii="Calibri" w:hAnsi="Calibri" w:cs="Times New Roman"/>
                <w:color w:val="000000"/>
                <w:szCs w:val="22"/>
                <w:lang w:eastAsia="ru-RU"/>
              </w:rPr>
              <w:t> </w:t>
            </w: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proofErr w:type="gramStart"/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"Ф</w:t>
            </w:r>
            <w:proofErr w:type="gramEnd"/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ормирование законопослушного поведения участников дорожного движения на территории Октябрьского района Курской области"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rPr>
                <w:rFonts w:ascii="Calibri" w:hAnsi="Calibri" w:cs="Times New Roman"/>
                <w:color w:val="000000"/>
                <w:lang w:eastAsia="ru-RU"/>
              </w:rPr>
            </w:pPr>
            <w:r w:rsidRPr="00112F81">
              <w:rPr>
                <w:rFonts w:ascii="Calibri" w:hAnsi="Calibri" w:cs="Times New Roman"/>
                <w:color w:val="000000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65333" w:rsidRPr="00112F81" w:rsidTr="00465333">
        <w:trPr>
          <w:trHeight w:val="7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333" w:rsidRPr="00112F81" w:rsidRDefault="00465333" w:rsidP="00A1217C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информационного общества в Октябрьском районе Курской области"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815 340,00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333" w:rsidRPr="00112F81" w:rsidRDefault="00465333" w:rsidP="00A1217C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1 015 340,00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333" w:rsidRPr="00112F81" w:rsidRDefault="00465333" w:rsidP="00A1217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112F81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</w:tbl>
    <w:p w:rsidR="00465333" w:rsidRPr="000D2F28" w:rsidRDefault="00465333" w:rsidP="00465333">
      <w:pPr>
        <w:pStyle w:val="a3"/>
        <w:spacing w:before="0" w:beforeAutospacing="0" w:after="0" w:afterAutospacing="0"/>
        <w:jc w:val="both"/>
        <w:rPr>
          <w:b/>
          <w:bCs/>
        </w:rPr>
      </w:pPr>
      <w:r w:rsidRPr="000D2F28">
        <w:rPr>
          <w:b/>
        </w:rPr>
        <w:t xml:space="preserve">  </w:t>
      </w:r>
    </w:p>
    <w:p w:rsidR="00D63370" w:rsidRPr="008135F2" w:rsidRDefault="00D63370" w:rsidP="00D63370">
      <w:pPr>
        <w:ind w:firstLine="708"/>
        <w:jc w:val="both"/>
        <w:rPr>
          <w:i/>
        </w:rPr>
      </w:pPr>
      <w:proofErr w:type="gramStart"/>
      <w:r w:rsidRPr="008135F2">
        <w:rPr>
          <w:i/>
        </w:rPr>
        <w:t xml:space="preserve">Ревизионная комиссия </w:t>
      </w:r>
      <w:r>
        <w:rPr>
          <w:i/>
        </w:rPr>
        <w:t>отмечает</w:t>
      </w:r>
      <w:r w:rsidRPr="008135F2">
        <w:rPr>
          <w:i/>
        </w:rPr>
        <w:t xml:space="preserve">, что в связи с внесением изменений в бюджетные ассигнования муниципальных программ </w:t>
      </w:r>
      <w:r>
        <w:rPr>
          <w:i/>
        </w:rPr>
        <w:t>Октябрьского района Курской области</w:t>
      </w:r>
      <w:r w:rsidRPr="008135F2">
        <w:rPr>
          <w:i/>
        </w:rPr>
        <w:t xml:space="preserve"> на реализацию тех или иных мероприятий, соответственно должны изменяться количественные и качественные параметры этих мероприятий, должны быть определены новые результаты, которые планируется достичь</w:t>
      </w:r>
      <w:r>
        <w:rPr>
          <w:i/>
        </w:rPr>
        <w:t>, что в дальнейшем должно найти отражение в отчетах по результатам исполнения муниципальных программ</w:t>
      </w:r>
      <w:r w:rsidRPr="008135F2">
        <w:rPr>
          <w:i/>
        </w:rPr>
        <w:t>.</w:t>
      </w:r>
      <w:proofErr w:type="gramEnd"/>
    </w:p>
    <w:p w:rsidR="00195061" w:rsidRDefault="00195061" w:rsidP="00A85884">
      <w:pPr>
        <w:ind w:firstLine="567"/>
        <w:jc w:val="both"/>
        <w:rPr>
          <w:rFonts w:cs="Times New Roman"/>
        </w:rPr>
      </w:pPr>
    </w:p>
    <w:p w:rsidR="00B13F24" w:rsidRDefault="00B13F24" w:rsidP="00B13F24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8135F2">
        <w:rPr>
          <w:bCs/>
        </w:rPr>
        <w:t xml:space="preserve">Проектом решения </w:t>
      </w:r>
      <w:r>
        <w:rPr>
          <w:bCs/>
        </w:rPr>
        <w:t xml:space="preserve">на 2021 и 2022 годы </w:t>
      </w:r>
      <w:r w:rsidRPr="008135F2">
        <w:rPr>
          <w:bCs/>
        </w:rPr>
        <w:t xml:space="preserve">предусмотрено внесение изменений в </w:t>
      </w:r>
      <w:r>
        <w:rPr>
          <w:bCs/>
        </w:rPr>
        <w:t>одну</w:t>
      </w:r>
      <w:r w:rsidRPr="008135F2">
        <w:rPr>
          <w:bCs/>
        </w:rPr>
        <w:t xml:space="preserve"> муниципальн</w:t>
      </w:r>
      <w:r>
        <w:rPr>
          <w:bCs/>
        </w:rPr>
        <w:t>ую</w:t>
      </w:r>
      <w:r w:rsidRPr="008135F2">
        <w:rPr>
          <w:bCs/>
        </w:rPr>
        <w:t xml:space="preserve"> программ</w:t>
      </w:r>
      <w:r>
        <w:rPr>
          <w:bCs/>
        </w:rPr>
        <w:t>у</w:t>
      </w:r>
      <w:r w:rsidRPr="008135F2">
        <w:rPr>
          <w:bCs/>
        </w:rPr>
        <w:t xml:space="preserve"> </w:t>
      </w:r>
      <w:r w:rsidRPr="00B13F24">
        <w:rPr>
          <w:bCs/>
        </w:rPr>
        <w:t>«Развитие образования в Октябрьском районе Курской области»</w:t>
      </w:r>
      <w:r w:rsidR="00ED2D83">
        <w:rPr>
          <w:bCs/>
        </w:rPr>
        <w:t xml:space="preserve"> с увеличением финансирования по годам соответственно на 163 194 022,00 руб. и 12 261 445,00 руб</w:t>
      </w:r>
      <w:r w:rsidRPr="008135F2">
        <w:rPr>
          <w:bCs/>
        </w:rPr>
        <w:t xml:space="preserve">. </w:t>
      </w:r>
    </w:p>
    <w:p w:rsidR="007E062B" w:rsidRDefault="007E062B" w:rsidP="00B13F24">
      <w:pPr>
        <w:pStyle w:val="a3"/>
        <w:spacing w:before="0" w:beforeAutospacing="0" w:after="0" w:afterAutospacing="0"/>
        <w:ind w:firstLine="708"/>
        <w:jc w:val="both"/>
        <w:rPr>
          <w:bCs/>
        </w:rPr>
      </w:pPr>
    </w:p>
    <w:p w:rsidR="007E062B" w:rsidRDefault="007E062B" w:rsidP="00B13F24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Вывод: </w:t>
      </w:r>
    </w:p>
    <w:p w:rsidR="007E062B" w:rsidRDefault="007E062B" w:rsidP="007E062B">
      <w:pPr>
        <w:pStyle w:val="a3"/>
        <w:spacing w:before="0" w:beforeAutospacing="0" w:after="0" w:afterAutospacing="0"/>
        <w:ind w:firstLine="708"/>
        <w:jc w:val="both"/>
        <w:rPr>
          <w:bCs/>
          <w:i/>
        </w:rPr>
      </w:pPr>
      <w:r>
        <w:rPr>
          <w:bCs/>
          <w:i/>
        </w:rPr>
        <w:t>Ревизионная комиссия рекомендует к рассмотрению представленный проект решения.</w:t>
      </w:r>
    </w:p>
    <w:p w:rsidR="007E062B" w:rsidRDefault="007E062B" w:rsidP="007E062B">
      <w:pPr>
        <w:pStyle w:val="a3"/>
        <w:spacing w:before="0" w:beforeAutospacing="0" w:after="0" w:afterAutospacing="0"/>
        <w:jc w:val="both"/>
        <w:rPr>
          <w:bCs/>
        </w:rPr>
      </w:pPr>
    </w:p>
    <w:p w:rsidR="00A1217C" w:rsidRDefault="00A1217C" w:rsidP="007E062B">
      <w:pPr>
        <w:pStyle w:val="a3"/>
        <w:spacing w:before="0" w:beforeAutospacing="0" w:after="0" w:afterAutospacing="0"/>
        <w:jc w:val="both"/>
        <w:rPr>
          <w:bCs/>
        </w:rPr>
      </w:pPr>
    </w:p>
    <w:p w:rsidR="007E062B" w:rsidRDefault="007E062B" w:rsidP="007E062B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Председатель</w:t>
      </w:r>
    </w:p>
    <w:p w:rsidR="007E062B" w:rsidRDefault="007E062B" w:rsidP="007E062B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Ревизионной комиссии</w:t>
      </w:r>
    </w:p>
    <w:p w:rsidR="007E062B" w:rsidRDefault="007E062B" w:rsidP="007E062B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Октябрьского района</w:t>
      </w:r>
    </w:p>
    <w:p w:rsidR="007E062B" w:rsidRPr="007E062B" w:rsidRDefault="007E062B" w:rsidP="007E062B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Курской области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Л.И. </w:t>
      </w:r>
      <w:proofErr w:type="spellStart"/>
      <w:r>
        <w:rPr>
          <w:bCs/>
        </w:rPr>
        <w:t>Лепина</w:t>
      </w:r>
      <w:proofErr w:type="spellEnd"/>
    </w:p>
    <w:p w:rsidR="00B13F24" w:rsidRPr="00B325DE" w:rsidRDefault="00B13F24" w:rsidP="00A85884">
      <w:pPr>
        <w:ind w:firstLine="567"/>
        <w:jc w:val="both"/>
        <w:rPr>
          <w:rFonts w:cs="Times New Roman"/>
        </w:rPr>
      </w:pPr>
    </w:p>
    <w:sectPr w:rsidR="00B13F24" w:rsidRPr="00B325DE" w:rsidSect="00A4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DCD" w:rsidRDefault="00151DCD" w:rsidP="00656D73">
      <w:r>
        <w:separator/>
      </w:r>
    </w:p>
  </w:endnote>
  <w:endnote w:type="continuationSeparator" w:id="0">
    <w:p w:rsidR="00151DCD" w:rsidRDefault="00151DCD" w:rsidP="00656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7C" w:rsidRDefault="00A121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DCD" w:rsidRDefault="00151DCD" w:rsidP="00656D73">
      <w:r>
        <w:separator/>
      </w:r>
    </w:p>
  </w:footnote>
  <w:footnote w:type="continuationSeparator" w:id="0">
    <w:p w:rsidR="00151DCD" w:rsidRDefault="00151DCD" w:rsidP="00656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06B"/>
    <w:rsid w:val="000F300B"/>
    <w:rsid w:val="00151DCD"/>
    <w:rsid w:val="00195061"/>
    <w:rsid w:val="001F7444"/>
    <w:rsid w:val="00226B87"/>
    <w:rsid w:val="00232255"/>
    <w:rsid w:val="00252979"/>
    <w:rsid w:val="0028246E"/>
    <w:rsid w:val="00297802"/>
    <w:rsid w:val="002B335A"/>
    <w:rsid w:val="0031577A"/>
    <w:rsid w:val="00437269"/>
    <w:rsid w:val="00465333"/>
    <w:rsid w:val="0047649D"/>
    <w:rsid w:val="0057786C"/>
    <w:rsid w:val="005E7411"/>
    <w:rsid w:val="00612821"/>
    <w:rsid w:val="00656D73"/>
    <w:rsid w:val="0075039D"/>
    <w:rsid w:val="007C4430"/>
    <w:rsid w:val="007E062B"/>
    <w:rsid w:val="00891F29"/>
    <w:rsid w:val="008C6BA3"/>
    <w:rsid w:val="009310D0"/>
    <w:rsid w:val="009E3CE0"/>
    <w:rsid w:val="00A1217C"/>
    <w:rsid w:val="00A4777B"/>
    <w:rsid w:val="00A85884"/>
    <w:rsid w:val="00A87C63"/>
    <w:rsid w:val="00B13F24"/>
    <w:rsid w:val="00B325DE"/>
    <w:rsid w:val="00B70716"/>
    <w:rsid w:val="00B871D4"/>
    <w:rsid w:val="00BA5E1E"/>
    <w:rsid w:val="00CE7172"/>
    <w:rsid w:val="00CF040D"/>
    <w:rsid w:val="00CF5AC4"/>
    <w:rsid w:val="00D2306B"/>
    <w:rsid w:val="00D46035"/>
    <w:rsid w:val="00D63370"/>
    <w:rsid w:val="00D64CB0"/>
    <w:rsid w:val="00DE21BE"/>
    <w:rsid w:val="00DE6706"/>
    <w:rsid w:val="00E90284"/>
    <w:rsid w:val="00EA0796"/>
    <w:rsid w:val="00ED2D83"/>
    <w:rsid w:val="00F5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6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670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56D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6D7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56D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6D73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70448-4294-43C3-8F4B-F2129ED1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</dc:creator>
  <cp:keywords/>
  <dc:description/>
  <cp:lastModifiedBy>Ревизионная</cp:lastModifiedBy>
  <cp:revision>19</cp:revision>
  <cp:lastPrinted>2020-07-15T11:27:00Z</cp:lastPrinted>
  <dcterms:created xsi:type="dcterms:W3CDTF">2020-07-15T08:29:00Z</dcterms:created>
  <dcterms:modified xsi:type="dcterms:W3CDTF">2020-07-16T09:05:00Z</dcterms:modified>
</cp:coreProperties>
</file>