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908"/>
        <w:gridCol w:w="2412"/>
        <w:gridCol w:w="5887"/>
      </w:tblGrid>
      <w:tr w:rsidR="00E623DC" w:rsidRPr="00E623DC" w:rsidTr="00F25C6E">
        <w:trPr>
          <w:trHeight w:val="561"/>
        </w:trPr>
        <w:tc>
          <w:tcPr>
            <w:tcW w:w="10207" w:type="dxa"/>
            <w:gridSpan w:val="3"/>
          </w:tcPr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уполномоченный орган</w:t>
            </w:r>
          </w:p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ind w:left="55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ind w:left="55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ind w:left="55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_________________________________ </w:t>
            </w:r>
          </w:p>
        </w:tc>
      </w:tr>
      <w:tr w:rsidR="00E623DC" w:rsidRPr="00E623DC" w:rsidTr="00F25C6E">
        <w:trPr>
          <w:trHeight w:val="896"/>
        </w:trPr>
        <w:tc>
          <w:tcPr>
            <w:tcW w:w="10207" w:type="dxa"/>
            <w:gridSpan w:val="3"/>
            <w:tcBorders>
              <w:bottom w:val="nil"/>
            </w:tcBorders>
          </w:tcPr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ЗАЯВЛЕНИЕ </w:t>
            </w:r>
          </w:p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выдаче разрешения на установку и эксплуатацию рекламной конструкции</w:t>
            </w:r>
          </w:p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2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заполняется заявителем:</w:t>
            </w:r>
          </w:p>
        </w:tc>
      </w:tr>
      <w:tr w:rsidR="00E623DC" w:rsidRPr="00E623DC" w:rsidTr="00F25C6E">
        <w:tc>
          <w:tcPr>
            <w:tcW w:w="1908" w:type="dxa"/>
            <w:tcBorders>
              <w:top w:val="nil"/>
              <w:bottom w:val="nil"/>
            </w:tcBorders>
          </w:tcPr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Заявитель:</w:t>
            </w:r>
          </w:p>
        </w:tc>
        <w:tc>
          <w:tcPr>
            <w:tcW w:w="8299" w:type="dxa"/>
            <w:gridSpan w:val="2"/>
            <w:vMerge w:val="restart"/>
            <w:tcBorders>
              <w:top w:val="nil"/>
            </w:tcBorders>
          </w:tcPr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23DC" w:rsidRPr="00E623DC" w:rsidTr="00F25C6E">
        <w:tc>
          <w:tcPr>
            <w:tcW w:w="1908" w:type="dxa"/>
            <w:tcBorders>
              <w:top w:val="nil"/>
              <w:bottom w:val="nil"/>
            </w:tcBorders>
          </w:tcPr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9" w:type="dxa"/>
            <w:gridSpan w:val="2"/>
            <w:vMerge/>
            <w:tcBorders>
              <w:bottom w:val="single" w:sz="4" w:space="0" w:color="auto"/>
            </w:tcBorders>
          </w:tcPr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23DC" w:rsidRPr="00E623DC" w:rsidTr="00F25C6E">
        <w:tc>
          <w:tcPr>
            <w:tcW w:w="10207" w:type="dxa"/>
            <w:gridSpan w:val="3"/>
            <w:tcBorders>
              <w:top w:val="nil"/>
              <w:bottom w:val="nil"/>
            </w:tcBorders>
          </w:tcPr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E623DC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 юридического, юридический (почтовый) адрес, или Ф.И.О. (отчество -  при наличии) и   физического лица, паспортные данные, место проживания,</w:t>
            </w:r>
            <w:proofErr w:type="gramEnd"/>
          </w:p>
        </w:tc>
      </w:tr>
      <w:tr w:rsidR="00E623DC" w:rsidRPr="00E623DC" w:rsidTr="00F25C6E"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</w:tcPr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23DC" w:rsidRPr="00E623DC" w:rsidTr="00F25C6E">
        <w:tc>
          <w:tcPr>
            <w:tcW w:w="10207" w:type="dxa"/>
            <w:gridSpan w:val="3"/>
            <w:tcBorders>
              <w:top w:val="single" w:sz="4" w:space="0" w:color="auto"/>
              <w:bottom w:val="nil"/>
            </w:tcBorders>
          </w:tcPr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23D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телефонный номер/факс, электронный адрес)</w:t>
            </w:r>
          </w:p>
        </w:tc>
      </w:tr>
      <w:tr w:rsidR="00E623DC" w:rsidRPr="00E623DC" w:rsidTr="00F25C6E"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</w:tcPr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DC" w:rsidRPr="00E623DC" w:rsidTr="00F25C6E">
        <w:tc>
          <w:tcPr>
            <w:tcW w:w="10207" w:type="dxa"/>
            <w:gridSpan w:val="3"/>
            <w:tcBorders>
              <w:top w:val="single" w:sz="4" w:space="0" w:color="auto"/>
              <w:bottom w:val="nil"/>
            </w:tcBorders>
          </w:tcPr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DC" w:rsidRPr="00E623DC" w:rsidTr="00F25C6E">
        <w:tc>
          <w:tcPr>
            <w:tcW w:w="4320" w:type="dxa"/>
            <w:gridSpan w:val="2"/>
            <w:tcBorders>
              <w:top w:val="nil"/>
              <w:bottom w:val="nil"/>
            </w:tcBorders>
          </w:tcPr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Прошу выдать разрешение установку и эксплуатацию рекламной конструкции (адрес места установки):</w:t>
            </w:r>
          </w:p>
        </w:tc>
        <w:tc>
          <w:tcPr>
            <w:tcW w:w="5887" w:type="dxa"/>
            <w:tcBorders>
              <w:top w:val="nil"/>
              <w:bottom w:val="single" w:sz="4" w:space="0" w:color="auto"/>
            </w:tcBorders>
          </w:tcPr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DC" w:rsidRPr="00E623DC" w:rsidTr="00F25C6E">
        <w:trPr>
          <w:trHeight w:val="169"/>
        </w:trPr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</w:tcPr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DC" w:rsidRPr="00E623DC" w:rsidTr="00F25C6E"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</w:tcPr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2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 имущества, к которому присоединяется рекламная конструкция:</w:t>
            </w:r>
          </w:p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DC" w:rsidRPr="00E623DC" w:rsidTr="00F25C6E">
        <w:tc>
          <w:tcPr>
            <w:tcW w:w="10207" w:type="dxa"/>
            <w:gridSpan w:val="3"/>
            <w:tcBorders>
              <w:top w:val="single" w:sz="4" w:space="0" w:color="auto"/>
              <w:bottom w:val="nil"/>
            </w:tcBorders>
          </w:tcPr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рекламной конструкции:</w:t>
            </w:r>
          </w:p>
        </w:tc>
      </w:tr>
      <w:tr w:rsidR="00E623DC" w:rsidRPr="00E623DC" w:rsidTr="00F25C6E"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</w:tcPr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вид рекламной конструкции</w:t>
            </w:r>
          </w:p>
        </w:tc>
      </w:tr>
      <w:tr w:rsidR="00E623DC" w:rsidRPr="00E623DC" w:rsidTr="00F25C6E"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тип рекламной конструкции</w:t>
            </w:r>
          </w:p>
        </w:tc>
      </w:tr>
      <w:tr w:rsidR="00E623DC" w:rsidRPr="00E623DC" w:rsidTr="00F25C6E"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площадь (размеры) информационного поля (кв.м.)</w:t>
            </w:r>
          </w:p>
        </w:tc>
      </w:tr>
      <w:tr w:rsidR="00E623DC" w:rsidRPr="00E623DC" w:rsidTr="00F25C6E"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характеристика освещения (внутреннее, внешнее)</w:t>
            </w:r>
          </w:p>
        </w:tc>
      </w:tr>
      <w:tr w:rsidR="00E623DC" w:rsidRPr="00E623DC" w:rsidTr="00F25C6E"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используемые материалы</w:t>
            </w:r>
          </w:p>
        </w:tc>
      </w:tr>
      <w:tr w:rsidR="00E623DC" w:rsidRPr="00E623DC" w:rsidTr="00F25C6E">
        <w:trPr>
          <w:trHeight w:val="4544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39"/>
              <w:tblW w:w="103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046"/>
              <w:gridCol w:w="6268"/>
            </w:tblGrid>
            <w:tr w:rsidR="00E623DC" w:rsidRPr="00E623DC" w:rsidTr="00F25C6E">
              <w:trPr>
                <w:trHeight w:val="403"/>
              </w:trPr>
              <w:tc>
                <w:tcPr>
                  <w:tcW w:w="4046" w:type="dxa"/>
                  <w:shd w:val="clear" w:color="auto" w:fill="auto"/>
                </w:tcPr>
                <w:p w:rsidR="00E623DC" w:rsidRPr="00E623DC" w:rsidRDefault="00E623DC" w:rsidP="00E623DC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8" w:type="dxa"/>
                  <w:shd w:val="clear" w:color="auto" w:fill="auto"/>
                </w:tcPr>
                <w:p w:rsidR="00E623DC" w:rsidRPr="00E623DC" w:rsidRDefault="00E623DC" w:rsidP="00E623DC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23DC" w:rsidRPr="00E623DC" w:rsidTr="00F25C6E">
              <w:trPr>
                <w:trHeight w:val="447"/>
              </w:trPr>
              <w:tc>
                <w:tcPr>
                  <w:tcW w:w="10314" w:type="dxa"/>
                  <w:gridSpan w:val="2"/>
                  <w:shd w:val="clear" w:color="auto" w:fill="auto"/>
                </w:tcPr>
                <w:p w:rsidR="00E623DC" w:rsidRPr="00E623DC" w:rsidRDefault="00E623DC" w:rsidP="00E623DC">
                  <w:pPr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623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Заявитель</w:t>
                  </w:r>
                </w:p>
              </w:tc>
            </w:tr>
            <w:tr w:rsidR="00E623DC" w:rsidRPr="00E623DC" w:rsidTr="00F25C6E">
              <w:trPr>
                <w:trHeight w:val="284"/>
              </w:trPr>
              <w:tc>
                <w:tcPr>
                  <w:tcW w:w="4046" w:type="dxa"/>
                  <w:shd w:val="clear" w:color="auto" w:fill="auto"/>
                </w:tcPr>
                <w:p w:rsidR="00E623DC" w:rsidRPr="00E623DC" w:rsidRDefault="00E623DC" w:rsidP="00E623DC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623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Фамилия </w:t>
                  </w:r>
                </w:p>
              </w:tc>
              <w:tc>
                <w:tcPr>
                  <w:tcW w:w="6268" w:type="dxa"/>
                  <w:shd w:val="clear" w:color="auto" w:fill="auto"/>
                </w:tcPr>
                <w:p w:rsidR="00E623DC" w:rsidRPr="00E623DC" w:rsidRDefault="00E623DC" w:rsidP="00E623DC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623DC" w:rsidRPr="00E623DC" w:rsidTr="00F25C6E">
              <w:trPr>
                <w:trHeight w:val="259"/>
              </w:trPr>
              <w:tc>
                <w:tcPr>
                  <w:tcW w:w="4046" w:type="dxa"/>
                  <w:shd w:val="clear" w:color="auto" w:fill="auto"/>
                </w:tcPr>
                <w:p w:rsidR="00E623DC" w:rsidRPr="00E623DC" w:rsidRDefault="00E623DC" w:rsidP="00E623DC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623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6268" w:type="dxa"/>
                  <w:shd w:val="clear" w:color="auto" w:fill="auto"/>
                </w:tcPr>
                <w:p w:rsidR="00E623DC" w:rsidRPr="00E623DC" w:rsidRDefault="00E623DC" w:rsidP="00E623DC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623DC" w:rsidRPr="00E623DC" w:rsidTr="00F25C6E">
              <w:trPr>
                <w:trHeight w:val="278"/>
              </w:trPr>
              <w:tc>
                <w:tcPr>
                  <w:tcW w:w="4046" w:type="dxa"/>
                  <w:shd w:val="clear" w:color="auto" w:fill="auto"/>
                </w:tcPr>
                <w:p w:rsidR="00E623DC" w:rsidRPr="00E623DC" w:rsidRDefault="00E623DC" w:rsidP="00E623DC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623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6268" w:type="dxa"/>
                  <w:shd w:val="clear" w:color="auto" w:fill="auto"/>
                </w:tcPr>
                <w:p w:rsidR="00E623DC" w:rsidRPr="00E623DC" w:rsidRDefault="00E623DC" w:rsidP="00E623DC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623DC" w:rsidRPr="00E623DC" w:rsidTr="00F25C6E">
              <w:trPr>
                <w:trHeight w:val="423"/>
              </w:trPr>
              <w:tc>
                <w:tcPr>
                  <w:tcW w:w="4046" w:type="dxa"/>
                  <w:shd w:val="clear" w:color="auto" w:fill="auto"/>
                </w:tcPr>
                <w:p w:rsidR="00E623DC" w:rsidRPr="00E623DC" w:rsidRDefault="00E623DC" w:rsidP="00E623DC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623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Подпись</w:t>
                  </w:r>
                </w:p>
                <w:p w:rsidR="00E623DC" w:rsidRPr="00E623DC" w:rsidRDefault="00E623DC" w:rsidP="00E623DC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3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6268" w:type="dxa"/>
                  <w:shd w:val="clear" w:color="auto" w:fill="auto"/>
                </w:tcPr>
                <w:p w:rsidR="00E623DC" w:rsidRPr="00E623DC" w:rsidRDefault="00E623DC" w:rsidP="00E623DC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23DC" w:rsidRPr="00E623DC" w:rsidTr="00F25C6E">
              <w:trPr>
                <w:trHeight w:val="2522"/>
              </w:trPr>
              <w:tc>
                <w:tcPr>
                  <w:tcW w:w="10314" w:type="dxa"/>
                  <w:gridSpan w:val="2"/>
                  <w:shd w:val="clear" w:color="auto" w:fill="auto"/>
                </w:tcPr>
                <w:p w:rsidR="00E623DC" w:rsidRPr="00E623DC" w:rsidRDefault="00E623DC" w:rsidP="00E623DC">
                  <w:pPr>
                    <w:spacing w:after="0"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3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Представитель:</w:t>
                  </w:r>
                </w:p>
                <w:tbl>
                  <w:tblPr>
                    <w:tblW w:w="0" w:type="auto"/>
                    <w:tblInd w:w="135" w:type="dxa"/>
                    <w:tblLayout w:type="fixed"/>
                    <w:tblCellMar>
                      <w:left w:w="135" w:type="dxa"/>
                      <w:right w:w="135" w:type="dxa"/>
                    </w:tblCellMar>
                    <w:tblLook w:val="0000"/>
                  </w:tblPr>
                  <w:tblGrid>
                    <w:gridCol w:w="2340"/>
                    <w:gridCol w:w="990"/>
                    <w:gridCol w:w="30"/>
                    <w:gridCol w:w="360"/>
                    <w:gridCol w:w="270"/>
                    <w:gridCol w:w="300"/>
                    <w:gridCol w:w="1695"/>
                    <w:gridCol w:w="45"/>
                    <w:gridCol w:w="660"/>
                    <w:gridCol w:w="825"/>
                    <w:gridCol w:w="1005"/>
                    <w:gridCol w:w="90"/>
                    <w:gridCol w:w="750"/>
                    <w:gridCol w:w="60"/>
                  </w:tblGrid>
                  <w:tr w:rsidR="00E623DC" w:rsidRPr="00E623DC" w:rsidTr="00F25C6E">
                    <w:trPr>
                      <w:gridAfter w:val="1"/>
                      <w:wAfter w:w="60" w:type="dxa"/>
                    </w:trPr>
                    <w:tc>
                      <w:tcPr>
                        <w:tcW w:w="9360" w:type="dxa"/>
                        <w:gridSpan w:val="13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E623DC" w:rsidRPr="00E623DC" w:rsidRDefault="00E623DC" w:rsidP="00E623DC">
                        <w:pPr>
                          <w:spacing w:after="0" w:line="288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623DC" w:rsidRPr="00E623DC" w:rsidTr="00F25C6E">
                    <w:trPr>
                      <w:gridAfter w:val="1"/>
                      <w:wAfter w:w="60" w:type="dxa"/>
                    </w:trPr>
                    <w:tc>
                      <w:tcPr>
                        <w:tcW w:w="9360" w:type="dxa"/>
                        <w:gridSpan w:val="13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E623DC" w:rsidRPr="00E623DC" w:rsidRDefault="00E623DC" w:rsidP="00E623DC">
                        <w:pPr>
                          <w:tabs>
                            <w:tab w:val="left" w:pos="9781"/>
                          </w:tabs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623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(Ф.И.О.)</w:t>
                        </w:r>
                        <w:r w:rsidRPr="00E623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(отчество -  при наличии)</w:t>
                        </w:r>
                      </w:p>
                      <w:p w:rsidR="00E623DC" w:rsidRPr="00E623DC" w:rsidRDefault="00E623DC" w:rsidP="00E623DC">
                        <w:pPr>
                          <w:spacing w:after="0" w:line="288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623DC" w:rsidRPr="00E623DC" w:rsidTr="00F25C6E">
                    <w:tc>
                      <w:tcPr>
                        <w:tcW w:w="2340" w:type="dxa"/>
                      </w:tcPr>
                      <w:p w:rsidR="00E623DC" w:rsidRPr="00E623DC" w:rsidRDefault="00E623DC" w:rsidP="00E623DC">
                        <w:pPr>
                          <w:spacing w:after="0" w:line="288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623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 доверенности № </w:t>
                        </w:r>
                      </w:p>
                    </w:tc>
                    <w:tc>
                      <w:tcPr>
                        <w:tcW w:w="1380" w:type="dxa"/>
                        <w:gridSpan w:val="3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E623DC" w:rsidRPr="00E623DC" w:rsidRDefault="00E623DC" w:rsidP="00E623DC">
                        <w:pPr>
                          <w:spacing w:after="0" w:line="288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</w:tcPr>
                      <w:p w:rsidR="00E623DC" w:rsidRPr="00E623DC" w:rsidRDefault="00E623DC" w:rsidP="00E623DC">
                        <w:pPr>
                          <w:spacing w:after="0" w:line="288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623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от </w:t>
                        </w:r>
                      </w:p>
                    </w:tc>
                    <w:tc>
                      <w:tcPr>
                        <w:tcW w:w="1740" w:type="dxa"/>
                        <w:gridSpan w:val="2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E623DC" w:rsidRPr="00E623DC" w:rsidRDefault="00E623DC" w:rsidP="00E623DC">
                        <w:pPr>
                          <w:spacing w:after="0" w:line="288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3"/>
                      </w:tcPr>
                      <w:p w:rsidR="00E623DC" w:rsidRPr="00E623DC" w:rsidRDefault="00E623DC" w:rsidP="00E623DC">
                        <w:pPr>
                          <w:spacing w:after="0" w:line="288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623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контактный телефон </w:t>
                        </w:r>
                      </w:p>
                    </w:tc>
                    <w:tc>
                      <w:tcPr>
                        <w:tcW w:w="900" w:type="dxa"/>
                        <w:gridSpan w:val="3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E623DC" w:rsidRPr="00E623DC" w:rsidRDefault="00E623DC" w:rsidP="00E623DC">
                        <w:pPr>
                          <w:spacing w:after="0" w:line="288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623DC" w:rsidRPr="00E623DC" w:rsidTr="00F25C6E">
                    <w:trPr>
                      <w:gridAfter w:val="2"/>
                      <w:wAfter w:w="810" w:type="dxa"/>
                    </w:trPr>
                    <w:tc>
                      <w:tcPr>
                        <w:tcW w:w="3360" w:type="dxa"/>
                        <w:gridSpan w:val="3"/>
                      </w:tcPr>
                      <w:p w:rsidR="00E623DC" w:rsidRPr="00E623DC" w:rsidRDefault="00E623DC" w:rsidP="00E623DC">
                        <w:pPr>
                          <w:spacing w:after="0" w:line="288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55" w:type="dxa"/>
                        <w:gridSpan w:val="7"/>
                      </w:tcPr>
                      <w:p w:rsidR="00E623DC" w:rsidRPr="00E623DC" w:rsidRDefault="00E623DC" w:rsidP="00E623DC">
                        <w:pPr>
                          <w:spacing w:after="0" w:line="288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623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(реквизиты доверенности)</w:t>
                        </w:r>
                      </w:p>
                    </w:tc>
                    <w:tc>
                      <w:tcPr>
                        <w:tcW w:w="1095" w:type="dxa"/>
                        <w:gridSpan w:val="2"/>
                      </w:tcPr>
                      <w:p w:rsidR="00E623DC" w:rsidRPr="00E623DC" w:rsidRDefault="00E623DC" w:rsidP="00E623DC">
                        <w:pPr>
                          <w:spacing w:after="0" w:line="288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623DC" w:rsidRPr="00E623DC" w:rsidTr="00F25C6E">
                    <w:trPr>
                      <w:gridAfter w:val="1"/>
                      <w:wAfter w:w="60" w:type="dxa"/>
                      <w:trHeight w:val="125"/>
                    </w:trPr>
                    <w:tc>
                      <w:tcPr>
                        <w:tcW w:w="3330" w:type="dxa"/>
                        <w:gridSpan w:val="2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E623DC" w:rsidRPr="00E623DC" w:rsidRDefault="00E623DC" w:rsidP="00E623DC">
                        <w:pPr>
                          <w:spacing w:after="0" w:line="288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0" w:type="dxa"/>
                        <w:gridSpan w:val="3"/>
                      </w:tcPr>
                      <w:p w:rsidR="00E623DC" w:rsidRPr="00E623DC" w:rsidRDefault="00E623DC" w:rsidP="00E623DC">
                        <w:pPr>
                          <w:spacing w:after="0" w:line="288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gridSpan w:val="2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E623DC" w:rsidRPr="00E623DC" w:rsidRDefault="00E623DC" w:rsidP="00E623DC">
                        <w:pPr>
                          <w:spacing w:after="0" w:line="288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5" w:type="dxa"/>
                        <w:gridSpan w:val="2"/>
                      </w:tcPr>
                      <w:p w:rsidR="00E623DC" w:rsidRPr="00E623DC" w:rsidRDefault="00E623DC" w:rsidP="00E623DC">
                        <w:pPr>
                          <w:spacing w:after="0" w:line="288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70" w:type="dxa"/>
                        <w:gridSpan w:val="4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E623DC" w:rsidRPr="00E623DC" w:rsidRDefault="00E623DC" w:rsidP="00E623DC">
                        <w:pPr>
                          <w:spacing w:after="0" w:line="288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623DC" w:rsidRPr="00E623DC" w:rsidTr="00F25C6E">
                    <w:trPr>
                      <w:gridAfter w:val="1"/>
                      <w:wAfter w:w="60" w:type="dxa"/>
                      <w:trHeight w:val="974"/>
                    </w:trPr>
                    <w:tc>
                      <w:tcPr>
                        <w:tcW w:w="3330" w:type="dxa"/>
                        <w:gridSpan w:val="2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E623DC" w:rsidRPr="00E623DC" w:rsidRDefault="00E623DC" w:rsidP="00E623DC">
                        <w:pPr>
                          <w:spacing w:after="0" w:line="288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E623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(должность законного или иного уполномоченного представителя</w:t>
                        </w:r>
                        <w:proofErr w:type="gramEnd"/>
                      </w:p>
                      <w:p w:rsidR="00E623DC" w:rsidRPr="00E623DC" w:rsidRDefault="00E623DC" w:rsidP="00E623DC">
                        <w:pPr>
                          <w:spacing w:after="0" w:line="288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623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застройщика)</w:t>
                        </w:r>
                      </w:p>
                      <w:p w:rsidR="00E623DC" w:rsidRPr="00E623DC" w:rsidRDefault="00E623DC" w:rsidP="00E623DC">
                        <w:pPr>
                          <w:spacing w:after="0" w:line="288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623DC" w:rsidRPr="00E623DC" w:rsidRDefault="00E623DC" w:rsidP="00E623DC">
                        <w:pPr>
                          <w:spacing w:after="0" w:line="288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623DC" w:rsidRPr="00E623DC" w:rsidRDefault="00E623DC" w:rsidP="00E623DC">
                        <w:pPr>
                          <w:spacing w:after="0" w:line="288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0" w:type="dxa"/>
                        <w:gridSpan w:val="3"/>
                      </w:tcPr>
                      <w:p w:rsidR="00E623DC" w:rsidRPr="00E623DC" w:rsidRDefault="00E623DC" w:rsidP="00E623DC">
                        <w:pPr>
                          <w:spacing w:after="0" w:line="288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5" w:type="dxa"/>
                        <w:gridSpan w:val="2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E623DC" w:rsidRPr="00E623DC" w:rsidRDefault="00E623DC" w:rsidP="00E623DC">
                        <w:pPr>
                          <w:spacing w:after="0" w:line="288" w:lineRule="auto"/>
                          <w:ind w:left="90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623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(подпись)</w:t>
                        </w:r>
                      </w:p>
                    </w:tc>
                    <w:tc>
                      <w:tcPr>
                        <w:tcW w:w="705" w:type="dxa"/>
                        <w:gridSpan w:val="2"/>
                      </w:tcPr>
                      <w:p w:rsidR="00E623DC" w:rsidRPr="00E623DC" w:rsidRDefault="00E623DC" w:rsidP="00E623DC">
                        <w:pPr>
                          <w:spacing w:after="0" w:line="288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70" w:type="dxa"/>
                        <w:gridSpan w:val="4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E623DC" w:rsidRPr="00E623DC" w:rsidRDefault="00E623DC" w:rsidP="00E623DC">
                        <w:pPr>
                          <w:spacing w:after="0" w:line="288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623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(расшифровка подписи)</w:t>
                        </w:r>
                      </w:p>
                      <w:p w:rsidR="00E623DC" w:rsidRPr="00E623DC" w:rsidRDefault="00E623DC" w:rsidP="00E623DC">
                        <w:pPr>
                          <w:spacing w:after="0" w:line="288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623DC" w:rsidRPr="00E623DC" w:rsidRDefault="00E623DC" w:rsidP="00E623DC">
                        <w:pPr>
                          <w:spacing w:after="0" w:line="288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623DC" w:rsidRPr="00E623DC" w:rsidRDefault="00E623DC" w:rsidP="00E623DC">
                        <w:pPr>
                          <w:spacing w:after="0" w:line="288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623DC" w:rsidRPr="00E623DC" w:rsidRDefault="00E623DC" w:rsidP="00E623DC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623DC" w:rsidRPr="00E623DC" w:rsidRDefault="00E623DC" w:rsidP="00E623DC">
            <w:pPr>
              <w:tabs>
                <w:tab w:val="left" w:pos="9781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23DC" w:rsidRPr="00E623DC" w:rsidRDefault="00E623DC" w:rsidP="00E623DC">
      <w:pPr>
        <w:pStyle w:val="ConsPlusNormal"/>
        <w:spacing w:line="288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E623DC" w:rsidRPr="00E623DC" w:rsidRDefault="00E623DC" w:rsidP="00E623DC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623DC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муниципальной услуги прошу:</w:t>
      </w:r>
    </w:p>
    <w:p w:rsidR="00E623DC" w:rsidRPr="00E623DC" w:rsidRDefault="00E623DC" w:rsidP="00E623DC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623D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E623DC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E623DC">
        <w:rPr>
          <w:rFonts w:ascii="Times New Roman" w:eastAsia="Times New Roman" w:hAnsi="Times New Roman" w:cs="Times New Roman"/>
          <w:sz w:val="24"/>
          <w:szCs w:val="24"/>
        </w:rPr>
        <w:t xml:space="preserve"> отметить в квадрате)</w:t>
      </w:r>
    </w:p>
    <w:p w:rsidR="00E623DC" w:rsidRPr="00E623DC" w:rsidRDefault="00E623DC" w:rsidP="00E623DC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623DC" w:rsidRPr="00E623DC" w:rsidRDefault="00E623DC" w:rsidP="00E623DC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623DC" w:rsidRPr="00E623DC" w:rsidRDefault="00E623DC" w:rsidP="00E623DC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623DC">
        <w:rPr>
          <w:rFonts w:ascii="Times New Roman" w:eastAsia="Times New Roman" w:hAnsi="Times New Roman" w:cs="Times New Roman"/>
          <w:sz w:val="24"/>
          <w:szCs w:val="24"/>
        </w:rPr>
        <w:t xml:space="preserve">┌─┐ выдать  при  личном  обращении в Администрацию </w:t>
      </w:r>
    </w:p>
    <w:p w:rsidR="00E623DC" w:rsidRPr="00E623DC" w:rsidRDefault="00E623DC" w:rsidP="00E623DC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623DC">
        <w:rPr>
          <w:rFonts w:ascii="Times New Roman" w:eastAsia="Times New Roman" w:hAnsi="Times New Roman" w:cs="Times New Roman"/>
          <w:sz w:val="24"/>
          <w:szCs w:val="24"/>
        </w:rPr>
        <w:t>└─┘</w:t>
      </w:r>
    </w:p>
    <w:p w:rsidR="00E623DC" w:rsidRPr="00E623DC" w:rsidRDefault="00E623DC" w:rsidP="00E623DC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623DC" w:rsidRPr="00E623DC" w:rsidRDefault="00E623DC" w:rsidP="00E623DC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623DC">
        <w:rPr>
          <w:rFonts w:ascii="Times New Roman" w:eastAsia="Times New Roman" w:hAnsi="Times New Roman" w:cs="Times New Roman"/>
          <w:sz w:val="24"/>
          <w:szCs w:val="24"/>
        </w:rPr>
        <w:t xml:space="preserve">┌─┐ направить посредством почтового отправления по адресу:                               </w:t>
      </w:r>
    </w:p>
    <w:p w:rsidR="00E623DC" w:rsidRPr="00E623DC" w:rsidRDefault="00E623DC" w:rsidP="00E623DC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623DC">
        <w:rPr>
          <w:rFonts w:ascii="Times New Roman" w:eastAsia="Times New Roman" w:hAnsi="Times New Roman" w:cs="Times New Roman"/>
          <w:sz w:val="24"/>
          <w:szCs w:val="24"/>
        </w:rPr>
        <w:t>└─┘ _______________________________________________________________________</w:t>
      </w:r>
    </w:p>
    <w:p w:rsidR="00E623DC" w:rsidRPr="00E623DC" w:rsidRDefault="00E623DC" w:rsidP="00E623DC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623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(указывается почтовый адрес)</w:t>
      </w:r>
    </w:p>
    <w:p w:rsidR="00E623DC" w:rsidRPr="00E623DC" w:rsidRDefault="00E623DC" w:rsidP="00E623DC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623DC" w:rsidRPr="00E623DC" w:rsidRDefault="00E623DC" w:rsidP="00E623DC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623DC">
        <w:rPr>
          <w:rFonts w:ascii="Times New Roman" w:eastAsia="Times New Roman" w:hAnsi="Times New Roman" w:cs="Times New Roman"/>
          <w:sz w:val="24"/>
          <w:szCs w:val="24"/>
        </w:rPr>
        <w:t>┌─┐</w:t>
      </w:r>
    </w:p>
    <w:p w:rsidR="00E623DC" w:rsidRPr="00E623DC" w:rsidRDefault="00E623DC" w:rsidP="00E623DC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623DC">
        <w:rPr>
          <w:rFonts w:ascii="Times New Roman" w:eastAsia="Times New Roman" w:hAnsi="Times New Roman" w:cs="Times New Roman"/>
          <w:sz w:val="24"/>
          <w:szCs w:val="24"/>
        </w:rPr>
        <w:t>└─┘ в МФЦ</w:t>
      </w:r>
    </w:p>
    <w:p w:rsidR="00E623DC" w:rsidRPr="00E623DC" w:rsidRDefault="00E623DC" w:rsidP="00E623DC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623DC" w:rsidRPr="00E623DC" w:rsidRDefault="00E623DC" w:rsidP="00E623DC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623DC" w:rsidRPr="00E623DC" w:rsidRDefault="00E623DC" w:rsidP="00E623DC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623DC">
        <w:rPr>
          <w:rFonts w:ascii="Times New Roman" w:eastAsia="Times New Roman" w:hAnsi="Times New Roman" w:cs="Times New Roman"/>
          <w:sz w:val="24"/>
          <w:szCs w:val="24"/>
        </w:rPr>
        <w:t>Заявитель:</w:t>
      </w:r>
    </w:p>
    <w:p w:rsidR="00E623DC" w:rsidRPr="00E623DC" w:rsidRDefault="00E623DC" w:rsidP="00E623DC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623D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                _______________   </w:t>
      </w:r>
    </w:p>
    <w:p w:rsidR="00E623DC" w:rsidRPr="00E623DC" w:rsidRDefault="00E623DC" w:rsidP="00E623DC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623DC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отчество)                                                                                     (подпись)               </w:t>
      </w:r>
    </w:p>
    <w:p w:rsidR="00E623DC" w:rsidRPr="00E623DC" w:rsidRDefault="00E623DC" w:rsidP="00E623DC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623DC">
        <w:rPr>
          <w:rFonts w:ascii="Times New Roman" w:eastAsia="Times New Roman" w:hAnsi="Times New Roman" w:cs="Times New Roman"/>
          <w:sz w:val="24"/>
          <w:szCs w:val="24"/>
        </w:rPr>
        <w:t>Дата "___" _________________ 20__ г.</w:t>
      </w:r>
    </w:p>
    <w:p w:rsidR="00E623DC" w:rsidRPr="00E623DC" w:rsidRDefault="00E623DC" w:rsidP="00E623DC">
      <w:pPr>
        <w:widowControl w:val="0"/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623DC" w:rsidRPr="00E623DC" w:rsidRDefault="00E623DC" w:rsidP="00E623DC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3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E623DC" w:rsidRPr="00E6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23DC"/>
    <w:rsid w:val="00E6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623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623D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8074-E272-4C80-894E-205DF0EC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2021-06-09T07:34:00Z</dcterms:created>
  <dcterms:modified xsi:type="dcterms:W3CDTF">2021-06-09T07:38:00Z</dcterms:modified>
</cp:coreProperties>
</file>