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C7" w:rsidRPr="00AC145E" w:rsidRDefault="00315C9E" w:rsidP="000520C7">
      <w:pPr>
        <w:spacing w:after="0" w:line="240" w:lineRule="auto"/>
        <w:jc w:val="center"/>
        <w:rPr>
          <w:rFonts w:ascii="Times New Roman" w:hAnsi="Times New Roman" w:cs="Times New Roman"/>
          <w:sz w:val="28"/>
          <w:szCs w:val="28"/>
        </w:rPr>
      </w:pPr>
      <w:r w:rsidRPr="00315C9E">
        <w:rPr>
          <w:rFonts w:ascii="Times New Roman" w:eastAsia="Times New Roman" w:hAnsi="Times New Roman" w:cs="Times New Roman"/>
          <w:b/>
          <w:bCs/>
          <w:color w:val="555555"/>
          <w:sz w:val="28"/>
          <w:szCs w:val="28"/>
          <w:lang w:eastAsia="ru-RU"/>
        </w:rPr>
        <w:br/>
      </w:r>
    </w:p>
    <w:p w:rsidR="007E2D3F" w:rsidRPr="007E2D3F" w:rsidRDefault="007E2D3F" w:rsidP="007E2D3F">
      <w:pPr>
        <w:spacing w:before="100" w:beforeAutospacing="1" w:after="100" w:afterAutospacing="1" w:line="240" w:lineRule="auto"/>
        <w:outlineLvl w:val="0"/>
        <w:rPr>
          <w:rFonts w:ascii="Arial" w:eastAsia="Times New Roman" w:hAnsi="Arial" w:cs="Arial"/>
          <w:color w:val="474747"/>
          <w:sz w:val="23"/>
          <w:szCs w:val="23"/>
          <w:lang w:eastAsia="ru-RU"/>
        </w:rPr>
      </w:pPr>
      <w:proofErr w:type="gramStart"/>
      <w:r w:rsidRPr="007E2D3F">
        <w:rPr>
          <w:rFonts w:ascii="Arial" w:eastAsia="Times New Roman" w:hAnsi="Arial" w:cs="Arial"/>
          <w:b/>
          <w:bCs/>
          <w:color w:val="474747"/>
          <w:kern w:val="36"/>
          <w:sz w:val="48"/>
          <w:szCs w:val="48"/>
          <w:lang w:eastAsia="ru-RU"/>
        </w:rPr>
        <w:t>Курское</w:t>
      </w:r>
      <w:proofErr w:type="gramEnd"/>
      <w:r w:rsidRPr="007E2D3F">
        <w:rPr>
          <w:rFonts w:ascii="Arial" w:eastAsia="Times New Roman" w:hAnsi="Arial" w:cs="Arial"/>
          <w:b/>
          <w:bCs/>
          <w:color w:val="474747"/>
          <w:kern w:val="36"/>
          <w:sz w:val="48"/>
          <w:szCs w:val="48"/>
          <w:lang w:eastAsia="ru-RU"/>
        </w:rPr>
        <w:t xml:space="preserve"> УФАС проверяет поставки товаров первой необходимости в магазины региональных торговых сетей</w:t>
      </w:r>
      <w:r>
        <w:rPr>
          <w:rFonts w:ascii="Arial" w:eastAsia="Times New Roman" w:hAnsi="Arial" w:cs="Arial"/>
          <w:noProof/>
          <w:color w:val="474747"/>
          <w:sz w:val="23"/>
          <w:szCs w:val="23"/>
          <w:lang w:eastAsia="ru-RU"/>
        </w:rPr>
        <w:drawing>
          <wp:inline distT="0" distB="0" distL="0" distR="0">
            <wp:extent cx="5940425" cy="3476625"/>
            <wp:effectExtent l="19050" t="0" r="3175" b="0"/>
            <wp:docPr id="10" name="Рисунок 10" descr="https://adm2.rkursk.ru/upload/resize_cache/iblock/fcf/1100_825_1/photo_2022_03_18_14_55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m2.rkursk.ru/upload/resize_cache/iblock/fcf/1100_825_1/photo_2022_03_18_14_55_34.jpg"/>
                    <pic:cNvPicPr>
                      <a:picLocks noChangeAspect="1" noChangeArrowheads="1"/>
                    </pic:cNvPicPr>
                  </pic:nvPicPr>
                  <pic:blipFill>
                    <a:blip r:embed="rId5" cstate="print"/>
                    <a:srcRect/>
                    <a:stretch>
                      <a:fillRect/>
                    </a:stretch>
                  </pic:blipFill>
                  <pic:spPr bwMode="auto">
                    <a:xfrm>
                      <a:off x="0" y="0"/>
                      <a:ext cx="5943120" cy="3478202"/>
                    </a:xfrm>
                    <a:prstGeom prst="rect">
                      <a:avLst/>
                    </a:prstGeom>
                    <a:noFill/>
                    <a:ln w="9525">
                      <a:noFill/>
                      <a:miter lim="800000"/>
                      <a:headEnd/>
                      <a:tailEnd/>
                    </a:ln>
                  </pic:spPr>
                </pic:pic>
              </a:graphicData>
            </a:graphic>
          </wp:inline>
        </w:drawing>
      </w:r>
    </w:p>
    <w:p w:rsidR="007E2D3F" w:rsidRPr="007E2D3F" w:rsidRDefault="007E2D3F" w:rsidP="007E2D3F">
      <w:pPr>
        <w:shd w:val="clear" w:color="auto" w:fill="F7F7F7"/>
        <w:spacing w:after="0" w:line="240" w:lineRule="auto"/>
        <w:rPr>
          <w:rFonts w:ascii="Arial" w:eastAsia="Times New Roman" w:hAnsi="Arial" w:cs="Arial"/>
          <w:color w:val="474747"/>
          <w:sz w:val="23"/>
          <w:szCs w:val="23"/>
          <w:lang w:eastAsia="ru-RU"/>
        </w:rPr>
      </w:pPr>
    </w:p>
    <w:p w:rsidR="007E2D3F" w:rsidRPr="007E2D3F" w:rsidRDefault="007E2D3F" w:rsidP="007E2D3F">
      <w:pPr>
        <w:shd w:val="clear" w:color="auto" w:fill="F7F7F7"/>
        <w:spacing w:after="0" w:line="240" w:lineRule="auto"/>
        <w:rPr>
          <w:rFonts w:ascii="Arial" w:eastAsia="Times New Roman" w:hAnsi="Arial" w:cs="Arial"/>
          <w:color w:val="474747"/>
          <w:sz w:val="23"/>
          <w:szCs w:val="23"/>
          <w:lang w:eastAsia="ru-RU"/>
        </w:rPr>
      </w:pPr>
      <w:r>
        <w:rPr>
          <w:rFonts w:ascii="Arial" w:eastAsia="Times New Roman" w:hAnsi="Arial" w:cs="Arial"/>
          <w:noProof/>
          <w:color w:val="474747"/>
          <w:sz w:val="23"/>
          <w:szCs w:val="23"/>
          <w:lang w:eastAsia="ru-RU"/>
        </w:rPr>
        <w:drawing>
          <wp:inline distT="0" distB="0" distL="0" distR="0">
            <wp:extent cx="6007100" cy="3390900"/>
            <wp:effectExtent l="19050" t="0" r="0" b="0"/>
            <wp:docPr id="12" name="Рисунок 12" descr="https://adm2.rkursk.ru/upload/resize_cache/iblock/f38/1100_825_1/photo_2022_03_18_18_18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m2.rkursk.ru/upload/resize_cache/iblock/f38/1100_825_1/photo_2022_03_18_18_18_18.jpg"/>
                    <pic:cNvPicPr>
                      <a:picLocks noChangeAspect="1" noChangeArrowheads="1"/>
                    </pic:cNvPicPr>
                  </pic:nvPicPr>
                  <pic:blipFill>
                    <a:blip r:embed="rId6" cstate="print"/>
                    <a:srcRect/>
                    <a:stretch>
                      <a:fillRect/>
                    </a:stretch>
                  </pic:blipFill>
                  <pic:spPr bwMode="auto">
                    <a:xfrm>
                      <a:off x="0" y="0"/>
                      <a:ext cx="6010275" cy="3392692"/>
                    </a:xfrm>
                    <a:prstGeom prst="rect">
                      <a:avLst/>
                    </a:prstGeom>
                    <a:noFill/>
                    <a:ln w="9525">
                      <a:noFill/>
                      <a:miter lim="800000"/>
                      <a:headEnd/>
                      <a:tailEnd/>
                    </a:ln>
                  </pic:spPr>
                </pic:pic>
              </a:graphicData>
            </a:graphic>
          </wp:inline>
        </w:drawing>
      </w:r>
    </w:p>
    <w:p w:rsidR="007E2D3F" w:rsidRPr="007E2D3F" w:rsidRDefault="007E2D3F" w:rsidP="007E2D3F">
      <w:pPr>
        <w:spacing w:before="100" w:beforeAutospacing="1" w:after="100" w:afterAutospacing="1" w:line="240" w:lineRule="auto"/>
        <w:jc w:val="both"/>
        <w:rPr>
          <w:rFonts w:ascii="Arial" w:eastAsia="Times New Roman" w:hAnsi="Arial" w:cs="Arial"/>
          <w:color w:val="474747"/>
          <w:sz w:val="23"/>
          <w:szCs w:val="23"/>
          <w:lang w:eastAsia="ru-RU"/>
        </w:rPr>
      </w:pPr>
      <w:r w:rsidRPr="007E2D3F">
        <w:rPr>
          <w:rFonts w:ascii="Arial" w:eastAsia="Times New Roman" w:hAnsi="Arial" w:cs="Arial"/>
          <w:color w:val="474747"/>
          <w:sz w:val="23"/>
          <w:szCs w:val="23"/>
          <w:lang w:eastAsia="ru-RU"/>
        </w:rPr>
        <w:lastRenderedPageBreak/>
        <w:t>Представители УФАС России по Курской области посетили магазин региональной торговой сети «Европа» на улице Студенческой. По поручению первого заместителя Председателя Правительства РФ Андрея Белоусова ведомство проверяет участников рынка для недопущения задержки отгрузки товаров первой необходимости в объекты розничной торговли. Контрольно-надзорные мероприятия затрагивают всю цепочку: производителей, поставщиков, магазины.</w:t>
      </w:r>
    </w:p>
    <w:p w:rsidR="007E2D3F" w:rsidRPr="007E2D3F" w:rsidRDefault="007E2D3F" w:rsidP="007E2D3F">
      <w:pPr>
        <w:spacing w:before="100" w:beforeAutospacing="1" w:after="100" w:afterAutospacing="1" w:line="240" w:lineRule="auto"/>
        <w:jc w:val="both"/>
        <w:rPr>
          <w:rFonts w:ascii="Arial" w:eastAsia="Times New Roman" w:hAnsi="Arial" w:cs="Arial"/>
          <w:color w:val="474747"/>
          <w:sz w:val="23"/>
          <w:szCs w:val="23"/>
          <w:lang w:eastAsia="ru-RU"/>
        </w:rPr>
      </w:pPr>
      <w:r w:rsidRPr="007E2D3F">
        <w:rPr>
          <w:rFonts w:ascii="Arial" w:eastAsia="Times New Roman" w:hAnsi="Arial" w:cs="Arial"/>
          <w:color w:val="474747"/>
          <w:sz w:val="23"/>
          <w:szCs w:val="23"/>
          <w:lang w:eastAsia="ru-RU"/>
        </w:rPr>
        <w:t>Сегодня особое внимание – полкам с сахаром, крупами и другими социально значимыми товарами. Прилавки не пустуют, сбоев в поставках в магазине «Европа» на улице Студенческой не было. Представитель УФАС ознакомился с накладными: по документам надбавки на товары минимальные – до 10%, на сахар и крупы – до 5%.</w:t>
      </w:r>
    </w:p>
    <w:p w:rsidR="007E2D3F" w:rsidRPr="007E2D3F" w:rsidRDefault="007E2D3F" w:rsidP="007E2D3F">
      <w:pPr>
        <w:spacing w:before="100" w:beforeAutospacing="1" w:after="100" w:afterAutospacing="1" w:line="240" w:lineRule="auto"/>
        <w:jc w:val="both"/>
        <w:rPr>
          <w:rFonts w:ascii="Arial" w:eastAsia="Times New Roman" w:hAnsi="Arial" w:cs="Arial"/>
          <w:color w:val="474747"/>
          <w:sz w:val="23"/>
          <w:szCs w:val="23"/>
          <w:lang w:eastAsia="ru-RU"/>
        </w:rPr>
      </w:pPr>
      <w:r w:rsidRPr="007E2D3F">
        <w:rPr>
          <w:rFonts w:ascii="Arial" w:eastAsia="Times New Roman" w:hAnsi="Arial" w:cs="Arial"/>
          <w:color w:val="474747"/>
          <w:sz w:val="23"/>
          <w:szCs w:val="23"/>
          <w:lang w:eastAsia="ru-RU"/>
        </w:rPr>
        <w:t>Директор магазина отметила, что из-за повышенного спроса они скорректировали объёмы поставок, так же было и в пандемию.</w:t>
      </w:r>
    </w:p>
    <w:p w:rsidR="007E2D3F" w:rsidRPr="007E2D3F" w:rsidRDefault="007E2D3F" w:rsidP="007E2D3F">
      <w:pPr>
        <w:spacing w:before="100" w:beforeAutospacing="1" w:after="100" w:afterAutospacing="1" w:line="240" w:lineRule="auto"/>
        <w:jc w:val="both"/>
        <w:rPr>
          <w:rFonts w:ascii="Arial" w:eastAsia="Times New Roman" w:hAnsi="Arial" w:cs="Arial"/>
          <w:color w:val="474747"/>
          <w:sz w:val="23"/>
          <w:szCs w:val="23"/>
          <w:lang w:eastAsia="ru-RU"/>
        </w:rPr>
      </w:pPr>
      <w:r w:rsidRPr="007E2D3F">
        <w:rPr>
          <w:rFonts w:ascii="Arial" w:eastAsia="Times New Roman" w:hAnsi="Arial" w:cs="Arial"/>
          <w:color w:val="474747"/>
          <w:sz w:val="23"/>
          <w:szCs w:val="23"/>
          <w:lang w:eastAsia="ru-RU"/>
        </w:rPr>
        <w:t>«Мы реагируем на повышенный спрос. Поставки увеличили в 10 раз. Взяли дополнительно сотрудников для фасовки сахара», - рассказала директор магазина Марина Андреева.</w:t>
      </w:r>
    </w:p>
    <w:p w:rsidR="007E2D3F" w:rsidRPr="007E2D3F" w:rsidRDefault="007E2D3F" w:rsidP="007E2D3F">
      <w:pPr>
        <w:spacing w:before="100" w:beforeAutospacing="1" w:after="100" w:afterAutospacing="1" w:line="240" w:lineRule="auto"/>
        <w:jc w:val="both"/>
        <w:rPr>
          <w:rFonts w:ascii="Arial" w:eastAsia="Times New Roman" w:hAnsi="Arial" w:cs="Arial"/>
          <w:color w:val="474747"/>
          <w:sz w:val="23"/>
          <w:szCs w:val="23"/>
          <w:lang w:eastAsia="ru-RU"/>
        </w:rPr>
      </w:pPr>
      <w:r w:rsidRPr="007E2D3F">
        <w:rPr>
          <w:rFonts w:ascii="Arial" w:eastAsia="Times New Roman" w:hAnsi="Arial" w:cs="Arial"/>
          <w:color w:val="474747"/>
          <w:sz w:val="23"/>
          <w:szCs w:val="23"/>
          <w:lang w:eastAsia="ru-RU"/>
        </w:rPr>
        <w:t>В Курской области ежедневно ведётся работа с оптовиками и торговцами розницей. Важно не допустить дефицита социально значимых товаров. В региональных сетях с поставками проблем нет, в отдельных магазинах федеральных сетей случались сбои с сахаром.</w:t>
      </w:r>
    </w:p>
    <w:p w:rsidR="007E2D3F" w:rsidRPr="007E2D3F" w:rsidRDefault="007E2D3F" w:rsidP="007E2D3F">
      <w:pPr>
        <w:spacing w:before="100" w:beforeAutospacing="1" w:after="100" w:afterAutospacing="1" w:line="240" w:lineRule="auto"/>
        <w:jc w:val="both"/>
        <w:rPr>
          <w:rFonts w:ascii="Arial" w:eastAsia="Times New Roman" w:hAnsi="Arial" w:cs="Arial"/>
          <w:color w:val="474747"/>
          <w:sz w:val="23"/>
          <w:szCs w:val="23"/>
          <w:lang w:eastAsia="ru-RU"/>
        </w:rPr>
      </w:pPr>
      <w:r w:rsidRPr="007E2D3F">
        <w:rPr>
          <w:rFonts w:ascii="Arial" w:eastAsia="Times New Roman" w:hAnsi="Arial" w:cs="Arial"/>
          <w:color w:val="474747"/>
          <w:sz w:val="23"/>
          <w:szCs w:val="23"/>
          <w:lang w:eastAsia="ru-RU"/>
        </w:rPr>
        <w:t xml:space="preserve">«Для примера: если раньше 500 кг сахара в одном магазине федеральной сети продавались в течение 2-3 недель, то сейчас он разбирается за 1,5-2 часа. Проведена работа по увеличению поставок с предприятий-производителей в федеральные сети, прорабатывается вопрос прямых поставок и по </w:t>
      </w:r>
      <w:proofErr w:type="gramStart"/>
      <w:r w:rsidRPr="007E2D3F">
        <w:rPr>
          <w:rFonts w:ascii="Arial" w:eastAsia="Times New Roman" w:hAnsi="Arial" w:cs="Arial"/>
          <w:color w:val="474747"/>
          <w:sz w:val="23"/>
          <w:szCs w:val="23"/>
          <w:lang w:eastAsia="ru-RU"/>
        </w:rPr>
        <w:t>региональным</w:t>
      </w:r>
      <w:proofErr w:type="gramEnd"/>
      <w:r w:rsidRPr="007E2D3F">
        <w:rPr>
          <w:rFonts w:ascii="Arial" w:eastAsia="Times New Roman" w:hAnsi="Arial" w:cs="Arial"/>
          <w:color w:val="474747"/>
          <w:sz w:val="23"/>
          <w:szCs w:val="23"/>
          <w:lang w:eastAsia="ru-RU"/>
        </w:rPr>
        <w:t>. Ажиотаж в ближайшее время должен угаснуть», - сообщила заместитель председателя комитета промышленности, торговли и предпринимательства Курской области Вера Дьяконова.</w:t>
      </w:r>
    </w:p>
    <w:p w:rsidR="000520C7" w:rsidRDefault="000520C7" w:rsidP="00C058FD">
      <w:pPr>
        <w:tabs>
          <w:tab w:val="left" w:pos="0"/>
        </w:tabs>
        <w:spacing w:after="0" w:line="240" w:lineRule="auto"/>
        <w:jc w:val="center"/>
        <w:rPr>
          <w:rFonts w:ascii="Times New Roman" w:hAnsi="Times New Roman" w:cs="Times New Roman"/>
          <w:b/>
          <w:sz w:val="28"/>
          <w:szCs w:val="28"/>
        </w:rPr>
      </w:pPr>
    </w:p>
    <w:sectPr w:rsidR="000520C7" w:rsidSect="0062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148C4"/>
    <w:multiLevelType w:val="hybridMultilevel"/>
    <w:tmpl w:val="B38482B0"/>
    <w:lvl w:ilvl="0" w:tplc="A232BFB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15C9E"/>
    <w:rsid w:val="000520C7"/>
    <w:rsid w:val="00137F67"/>
    <w:rsid w:val="00315C9E"/>
    <w:rsid w:val="005B2DA8"/>
    <w:rsid w:val="00624CBC"/>
    <w:rsid w:val="00744BC5"/>
    <w:rsid w:val="00746D8B"/>
    <w:rsid w:val="007E2D3F"/>
    <w:rsid w:val="00A46D6D"/>
    <w:rsid w:val="00A65276"/>
    <w:rsid w:val="00AA495C"/>
    <w:rsid w:val="00B761DB"/>
    <w:rsid w:val="00C058FD"/>
    <w:rsid w:val="00CA7D58"/>
    <w:rsid w:val="00E01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FD"/>
  </w:style>
  <w:style w:type="paragraph" w:styleId="1">
    <w:name w:val="heading 1"/>
    <w:basedOn w:val="a"/>
    <w:next w:val="a"/>
    <w:link w:val="10"/>
    <w:uiPriority w:val="9"/>
    <w:qFormat/>
    <w:rsid w:val="00A4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D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6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D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D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6D6D"/>
    <w:rPr>
      <w:rFonts w:asciiTheme="majorHAnsi" w:eastAsiaTheme="majorEastAsia" w:hAnsiTheme="majorHAnsi" w:cstheme="majorBidi"/>
      <w:b/>
      <w:bCs/>
      <w:i/>
      <w:iCs/>
      <w:color w:val="4F81BD" w:themeColor="accent1"/>
    </w:rPr>
  </w:style>
  <w:style w:type="paragraph" w:styleId="a3">
    <w:name w:val="No Spacing"/>
    <w:link w:val="a4"/>
    <w:qFormat/>
    <w:rsid w:val="00A46D6D"/>
    <w:pPr>
      <w:spacing w:after="0" w:line="240" w:lineRule="auto"/>
    </w:pPr>
  </w:style>
  <w:style w:type="character" w:styleId="a5">
    <w:name w:val="Strong"/>
    <w:basedOn w:val="a0"/>
    <w:uiPriority w:val="22"/>
    <w:qFormat/>
    <w:rsid w:val="00315C9E"/>
    <w:rPr>
      <w:b/>
      <w:bCs/>
    </w:rPr>
  </w:style>
  <w:style w:type="paragraph" w:styleId="a6">
    <w:name w:val="Subtitle"/>
    <w:basedOn w:val="a"/>
    <w:next w:val="a"/>
    <w:link w:val="a7"/>
    <w:uiPriority w:val="11"/>
    <w:qFormat/>
    <w:rsid w:val="00C058FD"/>
    <w:pPr>
      <w:spacing w:after="60" w:line="240" w:lineRule="auto"/>
      <w:jc w:val="center"/>
      <w:outlineLvl w:val="1"/>
    </w:pPr>
    <w:rPr>
      <w:rFonts w:ascii="Calibri Light" w:eastAsia="Times New Roman" w:hAnsi="Calibri Light" w:cs="Times New Roman"/>
      <w:sz w:val="24"/>
      <w:szCs w:val="24"/>
    </w:rPr>
  </w:style>
  <w:style w:type="character" w:customStyle="1" w:styleId="a7">
    <w:name w:val="Подзаголовок Знак"/>
    <w:basedOn w:val="a0"/>
    <w:link w:val="a6"/>
    <w:uiPriority w:val="11"/>
    <w:rsid w:val="00C058FD"/>
    <w:rPr>
      <w:rFonts w:ascii="Calibri Light" w:eastAsia="Times New Roman" w:hAnsi="Calibri Light" w:cs="Times New Roman"/>
      <w:sz w:val="24"/>
      <w:szCs w:val="24"/>
    </w:rPr>
  </w:style>
  <w:style w:type="character" w:customStyle="1" w:styleId="a4">
    <w:name w:val="Без интервала Знак"/>
    <w:basedOn w:val="a0"/>
    <w:link w:val="a3"/>
    <w:uiPriority w:val="1"/>
    <w:locked/>
    <w:rsid w:val="00C058FD"/>
  </w:style>
  <w:style w:type="character" w:customStyle="1" w:styleId="ConsPlusNormal">
    <w:name w:val="ConsPlusNormal Знак"/>
    <w:link w:val="ConsPlusNormal0"/>
    <w:locked/>
    <w:rsid w:val="00C058FD"/>
    <w:rPr>
      <w:rFonts w:ascii="Arial" w:eastAsia="Times New Roman" w:hAnsi="Arial" w:cs="Arial"/>
      <w:sz w:val="20"/>
      <w:szCs w:val="20"/>
      <w:lang w:eastAsia="ru-RU"/>
    </w:rPr>
  </w:style>
  <w:style w:type="paragraph" w:customStyle="1" w:styleId="ConsPlusNormal0">
    <w:name w:val="ConsPlusNormal"/>
    <w:link w:val="ConsPlusNormal"/>
    <w:rsid w:val="00C0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058F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8">
    <w:name w:val="Содержимое таблицы"/>
    <w:basedOn w:val="a"/>
    <w:rsid w:val="00C058FD"/>
    <w:pPr>
      <w:widowControl w:val="0"/>
      <w:suppressLineNumbers/>
      <w:suppressAutoHyphens/>
      <w:spacing w:after="0" w:line="240" w:lineRule="auto"/>
    </w:pPr>
    <w:rPr>
      <w:rFonts w:ascii="Arial" w:eastAsia="Lucida Sans Unicode" w:hAnsi="Arial" w:cs="Times New Roman"/>
      <w:sz w:val="24"/>
      <w:szCs w:val="24"/>
      <w:lang w:eastAsia="ru-RU"/>
    </w:rPr>
  </w:style>
  <w:style w:type="paragraph" w:styleId="a9">
    <w:name w:val="List Paragraph"/>
    <w:basedOn w:val="a"/>
    <w:uiPriority w:val="34"/>
    <w:qFormat/>
    <w:rsid w:val="000520C7"/>
    <w:pPr>
      <w:ind w:left="720"/>
      <w:contextualSpacing/>
    </w:pPr>
  </w:style>
  <w:style w:type="character" w:styleId="aa">
    <w:name w:val="Hyperlink"/>
    <w:uiPriority w:val="99"/>
    <w:semiHidden/>
    <w:unhideWhenUsed/>
    <w:rsid w:val="000520C7"/>
    <w:rPr>
      <w:color w:val="0000FF"/>
      <w:u w:val="single"/>
    </w:rPr>
  </w:style>
  <w:style w:type="paragraph" w:styleId="ab">
    <w:name w:val="Normal (Web)"/>
    <w:basedOn w:val="a"/>
    <w:uiPriority w:val="99"/>
    <w:semiHidden/>
    <w:unhideWhenUsed/>
    <w:rsid w:val="007E2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E2D3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2D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79234">
      <w:bodyDiv w:val="1"/>
      <w:marLeft w:val="0"/>
      <w:marRight w:val="0"/>
      <w:marTop w:val="0"/>
      <w:marBottom w:val="0"/>
      <w:divBdr>
        <w:top w:val="none" w:sz="0" w:space="0" w:color="auto"/>
        <w:left w:val="none" w:sz="0" w:space="0" w:color="auto"/>
        <w:bottom w:val="none" w:sz="0" w:space="0" w:color="auto"/>
        <w:right w:val="none" w:sz="0" w:space="0" w:color="auto"/>
      </w:divBdr>
    </w:div>
    <w:div w:id="657076674">
      <w:bodyDiv w:val="1"/>
      <w:marLeft w:val="0"/>
      <w:marRight w:val="0"/>
      <w:marTop w:val="0"/>
      <w:marBottom w:val="0"/>
      <w:divBdr>
        <w:top w:val="none" w:sz="0" w:space="0" w:color="auto"/>
        <w:left w:val="none" w:sz="0" w:space="0" w:color="auto"/>
        <w:bottom w:val="none" w:sz="0" w:space="0" w:color="auto"/>
        <w:right w:val="none" w:sz="0" w:space="0" w:color="auto"/>
      </w:divBdr>
      <w:divsChild>
        <w:div w:id="968324115">
          <w:marLeft w:val="0"/>
          <w:marRight w:val="0"/>
          <w:marTop w:val="0"/>
          <w:marBottom w:val="0"/>
          <w:divBdr>
            <w:top w:val="none" w:sz="0" w:space="0" w:color="auto"/>
            <w:left w:val="none" w:sz="0" w:space="0" w:color="auto"/>
            <w:bottom w:val="none" w:sz="0" w:space="0" w:color="auto"/>
            <w:right w:val="none" w:sz="0" w:space="0" w:color="auto"/>
          </w:divBdr>
          <w:divsChild>
            <w:div w:id="1531382976">
              <w:marLeft w:val="0"/>
              <w:marRight w:val="0"/>
              <w:marTop w:val="0"/>
              <w:marBottom w:val="0"/>
              <w:divBdr>
                <w:top w:val="none" w:sz="0" w:space="0" w:color="auto"/>
                <w:left w:val="none" w:sz="0" w:space="0" w:color="auto"/>
                <w:bottom w:val="none" w:sz="0" w:space="0" w:color="auto"/>
                <w:right w:val="none" w:sz="0" w:space="0" w:color="auto"/>
              </w:divBdr>
            </w:div>
          </w:divsChild>
        </w:div>
        <w:div w:id="1283347379">
          <w:marLeft w:val="0"/>
          <w:marRight w:val="0"/>
          <w:marTop w:val="330"/>
          <w:marBottom w:val="0"/>
          <w:divBdr>
            <w:top w:val="none" w:sz="0" w:space="0" w:color="auto"/>
            <w:left w:val="none" w:sz="0" w:space="0" w:color="auto"/>
            <w:bottom w:val="none" w:sz="0" w:space="0" w:color="auto"/>
            <w:right w:val="none" w:sz="0" w:space="0" w:color="auto"/>
          </w:divBdr>
          <w:divsChild>
            <w:div w:id="260185236">
              <w:marLeft w:val="0"/>
              <w:marRight w:val="0"/>
              <w:marTop w:val="0"/>
              <w:marBottom w:val="0"/>
              <w:divBdr>
                <w:top w:val="none" w:sz="0" w:space="0" w:color="auto"/>
                <w:left w:val="none" w:sz="0" w:space="0" w:color="auto"/>
                <w:bottom w:val="none" w:sz="0" w:space="0" w:color="auto"/>
                <w:right w:val="none" w:sz="0" w:space="0" w:color="auto"/>
              </w:divBdr>
              <w:divsChild>
                <w:div w:id="1400207162">
                  <w:marLeft w:val="0"/>
                  <w:marRight w:val="0"/>
                  <w:marTop w:val="0"/>
                  <w:marBottom w:val="0"/>
                  <w:divBdr>
                    <w:top w:val="none" w:sz="0" w:space="0" w:color="auto"/>
                    <w:left w:val="none" w:sz="0" w:space="0" w:color="auto"/>
                    <w:bottom w:val="none" w:sz="0" w:space="0" w:color="auto"/>
                    <w:right w:val="none" w:sz="0" w:space="0" w:color="auto"/>
                  </w:divBdr>
                  <w:divsChild>
                    <w:div w:id="1012951403">
                      <w:marLeft w:val="0"/>
                      <w:marRight w:val="0"/>
                      <w:marTop w:val="0"/>
                      <w:marBottom w:val="0"/>
                      <w:divBdr>
                        <w:top w:val="none" w:sz="0" w:space="0" w:color="auto"/>
                        <w:left w:val="none" w:sz="0" w:space="0" w:color="auto"/>
                        <w:bottom w:val="none" w:sz="0" w:space="0" w:color="auto"/>
                        <w:right w:val="none" w:sz="0" w:space="0" w:color="auto"/>
                      </w:divBdr>
                      <w:divsChild>
                        <w:div w:id="786236955">
                          <w:marLeft w:val="0"/>
                          <w:marRight w:val="0"/>
                          <w:marTop w:val="0"/>
                          <w:marBottom w:val="0"/>
                          <w:divBdr>
                            <w:top w:val="none" w:sz="0" w:space="0" w:color="auto"/>
                            <w:left w:val="none" w:sz="0" w:space="0" w:color="auto"/>
                            <w:bottom w:val="none" w:sz="0" w:space="0" w:color="auto"/>
                            <w:right w:val="none" w:sz="0" w:space="0" w:color="auto"/>
                          </w:divBdr>
                          <w:divsChild>
                            <w:div w:id="2101557260">
                              <w:marLeft w:val="0"/>
                              <w:marRight w:val="0"/>
                              <w:marTop w:val="0"/>
                              <w:marBottom w:val="0"/>
                              <w:divBdr>
                                <w:top w:val="none" w:sz="0" w:space="0" w:color="auto"/>
                                <w:left w:val="none" w:sz="0" w:space="0" w:color="auto"/>
                                <w:bottom w:val="none" w:sz="0" w:space="0" w:color="auto"/>
                                <w:right w:val="none" w:sz="0" w:space="0" w:color="auto"/>
                              </w:divBdr>
                              <w:divsChild>
                                <w:div w:id="9811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6287">
                          <w:marLeft w:val="0"/>
                          <w:marRight w:val="0"/>
                          <w:marTop w:val="0"/>
                          <w:marBottom w:val="0"/>
                          <w:divBdr>
                            <w:top w:val="none" w:sz="0" w:space="0" w:color="auto"/>
                            <w:left w:val="none" w:sz="0" w:space="0" w:color="auto"/>
                            <w:bottom w:val="none" w:sz="0" w:space="0" w:color="auto"/>
                            <w:right w:val="none" w:sz="0" w:space="0" w:color="auto"/>
                          </w:divBdr>
                          <w:divsChild>
                            <w:div w:id="642153631">
                              <w:marLeft w:val="0"/>
                              <w:marRight w:val="0"/>
                              <w:marTop w:val="0"/>
                              <w:marBottom w:val="0"/>
                              <w:divBdr>
                                <w:top w:val="none" w:sz="0" w:space="0" w:color="auto"/>
                                <w:left w:val="none" w:sz="0" w:space="0" w:color="auto"/>
                                <w:bottom w:val="none" w:sz="0" w:space="0" w:color="auto"/>
                                <w:right w:val="none" w:sz="0" w:space="0" w:color="auto"/>
                              </w:divBdr>
                              <w:divsChild>
                                <w:div w:id="12014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0117">
                          <w:marLeft w:val="0"/>
                          <w:marRight w:val="0"/>
                          <w:marTop w:val="0"/>
                          <w:marBottom w:val="0"/>
                          <w:divBdr>
                            <w:top w:val="none" w:sz="0" w:space="0" w:color="auto"/>
                            <w:left w:val="none" w:sz="0" w:space="0" w:color="auto"/>
                            <w:bottom w:val="none" w:sz="0" w:space="0" w:color="auto"/>
                            <w:right w:val="none" w:sz="0" w:space="0" w:color="auto"/>
                          </w:divBdr>
                          <w:divsChild>
                            <w:div w:id="930697685">
                              <w:marLeft w:val="0"/>
                              <w:marRight w:val="0"/>
                              <w:marTop w:val="0"/>
                              <w:marBottom w:val="0"/>
                              <w:divBdr>
                                <w:top w:val="none" w:sz="0" w:space="0" w:color="auto"/>
                                <w:left w:val="none" w:sz="0" w:space="0" w:color="auto"/>
                                <w:bottom w:val="none" w:sz="0" w:space="0" w:color="auto"/>
                                <w:right w:val="none" w:sz="0" w:space="0" w:color="auto"/>
                              </w:divBdr>
                              <w:divsChild>
                                <w:div w:id="1796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3899">
                          <w:marLeft w:val="0"/>
                          <w:marRight w:val="0"/>
                          <w:marTop w:val="0"/>
                          <w:marBottom w:val="0"/>
                          <w:divBdr>
                            <w:top w:val="none" w:sz="0" w:space="0" w:color="auto"/>
                            <w:left w:val="none" w:sz="0" w:space="0" w:color="auto"/>
                            <w:bottom w:val="none" w:sz="0" w:space="0" w:color="auto"/>
                            <w:right w:val="none" w:sz="0" w:space="0" w:color="auto"/>
                          </w:divBdr>
                          <w:divsChild>
                            <w:div w:id="837503344">
                              <w:marLeft w:val="0"/>
                              <w:marRight w:val="0"/>
                              <w:marTop w:val="0"/>
                              <w:marBottom w:val="0"/>
                              <w:divBdr>
                                <w:top w:val="none" w:sz="0" w:space="0" w:color="auto"/>
                                <w:left w:val="none" w:sz="0" w:space="0" w:color="auto"/>
                                <w:bottom w:val="none" w:sz="0" w:space="0" w:color="auto"/>
                                <w:right w:val="none" w:sz="0" w:space="0" w:color="auto"/>
                              </w:divBdr>
                              <w:divsChild>
                                <w:div w:id="1814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5087">
                          <w:marLeft w:val="0"/>
                          <w:marRight w:val="0"/>
                          <w:marTop w:val="0"/>
                          <w:marBottom w:val="0"/>
                          <w:divBdr>
                            <w:top w:val="none" w:sz="0" w:space="0" w:color="auto"/>
                            <w:left w:val="none" w:sz="0" w:space="0" w:color="auto"/>
                            <w:bottom w:val="none" w:sz="0" w:space="0" w:color="auto"/>
                            <w:right w:val="none" w:sz="0" w:space="0" w:color="auto"/>
                          </w:divBdr>
                          <w:divsChild>
                            <w:div w:id="1006522357">
                              <w:marLeft w:val="0"/>
                              <w:marRight w:val="0"/>
                              <w:marTop w:val="0"/>
                              <w:marBottom w:val="0"/>
                              <w:divBdr>
                                <w:top w:val="none" w:sz="0" w:space="0" w:color="auto"/>
                                <w:left w:val="none" w:sz="0" w:space="0" w:color="auto"/>
                                <w:bottom w:val="none" w:sz="0" w:space="0" w:color="auto"/>
                                <w:right w:val="none" w:sz="0" w:space="0" w:color="auto"/>
                              </w:divBdr>
                              <w:divsChild>
                                <w:div w:id="10671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051">
                          <w:marLeft w:val="0"/>
                          <w:marRight w:val="0"/>
                          <w:marTop w:val="0"/>
                          <w:marBottom w:val="0"/>
                          <w:divBdr>
                            <w:top w:val="none" w:sz="0" w:space="0" w:color="auto"/>
                            <w:left w:val="none" w:sz="0" w:space="0" w:color="auto"/>
                            <w:bottom w:val="none" w:sz="0" w:space="0" w:color="auto"/>
                            <w:right w:val="none" w:sz="0" w:space="0" w:color="auto"/>
                          </w:divBdr>
                          <w:divsChild>
                            <w:div w:id="312294376">
                              <w:marLeft w:val="0"/>
                              <w:marRight w:val="0"/>
                              <w:marTop w:val="0"/>
                              <w:marBottom w:val="0"/>
                              <w:divBdr>
                                <w:top w:val="none" w:sz="0" w:space="0" w:color="auto"/>
                                <w:left w:val="none" w:sz="0" w:space="0" w:color="auto"/>
                                <w:bottom w:val="none" w:sz="0" w:space="0" w:color="auto"/>
                                <w:right w:val="none" w:sz="0" w:space="0" w:color="auto"/>
                              </w:divBdr>
                              <w:divsChild>
                                <w:div w:id="11324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5430">
                          <w:marLeft w:val="0"/>
                          <w:marRight w:val="0"/>
                          <w:marTop w:val="0"/>
                          <w:marBottom w:val="0"/>
                          <w:divBdr>
                            <w:top w:val="none" w:sz="0" w:space="0" w:color="auto"/>
                            <w:left w:val="none" w:sz="0" w:space="0" w:color="auto"/>
                            <w:bottom w:val="none" w:sz="0" w:space="0" w:color="auto"/>
                            <w:right w:val="none" w:sz="0" w:space="0" w:color="auto"/>
                          </w:divBdr>
                          <w:divsChild>
                            <w:div w:id="711805310">
                              <w:marLeft w:val="0"/>
                              <w:marRight w:val="0"/>
                              <w:marTop w:val="0"/>
                              <w:marBottom w:val="0"/>
                              <w:divBdr>
                                <w:top w:val="none" w:sz="0" w:space="0" w:color="auto"/>
                                <w:left w:val="none" w:sz="0" w:space="0" w:color="auto"/>
                                <w:bottom w:val="none" w:sz="0" w:space="0" w:color="auto"/>
                                <w:right w:val="none" w:sz="0" w:space="0" w:color="auto"/>
                              </w:divBdr>
                              <w:divsChild>
                                <w:div w:id="800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51047">
                          <w:marLeft w:val="0"/>
                          <w:marRight w:val="0"/>
                          <w:marTop w:val="0"/>
                          <w:marBottom w:val="0"/>
                          <w:divBdr>
                            <w:top w:val="none" w:sz="0" w:space="0" w:color="auto"/>
                            <w:left w:val="none" w:sz="0" w:space="0" w:color="auto"/>
                            <w:bottom w:val="none" w:sz="0" w:space="0" w:color="auto"/>
                            <w:right w:val="none" w:sz="0" w:space="0" w:color="auto"/>
                          </w:divBdr>
                          <w:divsChild>
                            <w:div w:id="1096750347">
                              <w:marLeft w:val="0"/>
                              <w:marRight w:val="0"/>
                              <w:marTop w:val="0"/>
                              <w:marBottom w:val="0"/>
                              <w:divBdr>
                                <w:top w:val="none" w:sz="0" w:space="0" w:color="auto"/>
                                <w:left w:val="none" w:sz="0" w:space="0" w:color="auto"/>
                                <w:bottom w:val="none" w:sz="0" w:space="0" w:color="auto"/>
                                <w:right w:val="none" w:sz="0" w:space="0" w:color="auto"/>
                              </w:divBdr>
                              <w:divsChild>
                                <w:div w:id="2523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5931">
                          <w:marLeft w:val="0"/>
                          <w:marRight w:val="0"/>
                          <w:marTop w:val="0"/>
                          <w:marBottom w:val="0"/>
                          <w:divBdr>
                            <w:top w:val="none" w:sz="0" w:space="0" w:color="auto"/>
                            <w:left w:val="none" w:sz="0" w:space="0" w:color="auto"/>
                            <w:bottom w:val="none" w:sz="0" w:space="0" w:color="auto"/>
                            <w:right w:val="none" w:sz="0" w:space="0" w:color="auto"/>
                          </w:divBdr>
                          <w:divsChild>
                            <w:div w:id="757871104">
                              <w:marLeft w:val="0"/>
                              <w:marRight w:val="0"/>
                              <w:marTop w:val="0"/>
                              <w:marBottom w:val="0"/>
                              <w:divBdr>
                                <w:top w:val="none" w:sz="0" w:space="0" w:color="auto"/>
                                <w:left w:val="none" w:sz="0" w:space="0" w:color="auto"/>
                                <w:bottom w:val="none" w:sz="0" w:space="0" w:color="auto"/>
                                <w:right w:val="none" w:sz="0" w:space="0" w:color="auto"/>
                              </w:divBdr>
                              <w:divsChild>
                                <w:div w:id="5713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47823">
              <w:marLeft w:val="0"/>
              <w:marRight w:val="0"/>
              <w:marTop w:val="0"/>
              <w:marBottom w:val="0"/>
              <w:divBdr>
                <w:top w:val="none" w:sz="0" w:space="0" w:color="auto"/>
                <w:left w:val="none" w:sz="0" w:space="0" w:color="auto"/>
                <w:bottom w:val="none" w:sz="0" w:space="0" w:color="auto"/>
                <w:right w:val="none" w:sz="0" w:space="0" w:color="auto"/>
              </w:divBdr>
              <w:divsChild>
                <w:div w:id="304042763">
                  <w:marLeft w:val="0"/>
                  <w:marRight w:val="0"/>
                  <w:marTop w:val="0"/>
                  <w:marBottom w:val="0"/>
                  <w:divBdr>
                    <w:top w:val="none" w:sz="0" w:space="0" w:color="auto"/>
                    <w:left w:val="none" w:sz="0" w:space="0" w:color="auto"/>
                    <w:bottom w:val="none" w:sz="0" w:space="0" w:color="auto"/>
                    <w:right w:val="none" w:sz="0" w:space="0" w:color="auto"/>
                  </w:divBdr>
                  <w:divsChild>
                    <w:div w:id="117994434">
                      <w:marLeft w:val="0"/>
                      <w:marRight w:val="0"/>
                      <w:marTop w:val="0"/>
                      <w:marBottom w:val="0"/>
                      <w:divBdr>
                        <w:top w:val="none" w:sz="0" w:space="0" w:color="auto"/>
                        <w:left w:val="none" w:sz="0" w:space="0" w:color="auto"/>
                        <w:bottom w:val="none" w:sz="0" w:space="0" w:color="auto"/>
                        <w:right w:val="none" w:sz="0" w:space="0" w:color="auto"/>
                      </w:divBdr>
                      <w:divsChild>
                        <w:div w:id="1749687524">
                          <w:marLeft w:val="0"/>
                          <w:marRight w:val="0"/>
                          <w:marTop w:val="0"/>
                          <w:marBottom w:val="0"/>
                          <w:divBdr>
                            <w:top w:val="none" w:sz="0" w:space="0" w:color="auto"/>
                            <w:left w:val="none" w:sz="0" w:space="0" w:color="auto"/>
                            <w:bottom w:val="none" w:sz="0" w:space="0" w:color="auto"/>
                            <w:right w:val="none" w:sz="0" w:space="0" w:color="auto"/>
                          </w:divBdr>
                          <w:divsChild>
                            <w:div w:id="859390369">
                              <w:marLeft w:val="0"/>
                              <w:marRight w:val="0"/>
                              <w:marTop w:val="0"/>
                              <w:marBottom w:val="0"/>
                              <w:divBdr>
                                <w:top w:val="none" w:sz="0" w:space="0" w:color="auto"/>
                                <w:left w:val="none" w:sz="0" w:space="0" w:color="auto"/>
                                <w:bottom w:val="none" w:sz="0" w:space="0" w:color="auto"/>
                                <w:right w:val="none" w:sz="0" w:space="0" w:color="auto"/>
                              </w:divBdr>
                              <w:divsChild>
                                <w:div w:id="15785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3976">
                          <w:marLeft w:val="0"/>
                          <w:marRight w:val="0"/>
                          <w:marTop w:val="0"/>
                          <w:marBottom w:val="0"/>
                          <w:divBdr>
                            <w:top w:val="none" w:sz="0" w:space="0" w:color="auto"/>
                            <w:left w:val="none" w:sz="0" w:space="0" w:color="auto"/>
                            <w:bottom w:val="none" w:sz="0" w:space="0" w:color="auto"/>
                            <w:right w:val="none" w:sz="0" w:space="0" w:color="auto"/>
                          </w:divBdr>
                          <w:divsChild>
                            <w:div w:id="863135576">
                              <w:marLeft w:val="0"/>
                              <w:marRight w:val="0"/>
                              <w:marTop w:val="0"/>
                              <w:marBottom w:val="0"/>
                              <w:divBdr>
                                <w:top w:val="none" w:sz="0" w:space="0" w:color="auto"/>
                                <w:left w:val="none" w:sz="0" w:space="0" w:color="auto"/>
                                <w:bottom w:val="none" w:sz="0" w:space="0" w:color="auto"/>
                                <w:right w:val="none" w:sz="0" w:space="0" w:color="auto"/>
                              </w:divBdr>
                              <w:divsChild>
                                <w:div w:id="15578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9041">
                          <w:marLeft w:val="0"/>
                          <w:marRight w:val="0"/>
                          <w:marTop w:val="0"/>
                          <w:marBottom w:val="0"/>
                          <w:divBdr>
                            <w:top w:val="none" w:sz="0" w:space="0" w:color="auto"/>
                            <w:left w:val="none" w:sz="0" w:space="0" w:color="auto"/>
                            <w:bottom w:val="none" w:sz="0" w:space="0" w:color="auto"/>
                            <w:right w:val="none" w:sz="0" w:space="0" w:color="auto"/>
                          </w:divBdr>
                          <w:divsChild>
                            <w:div w:id="1486240544">
                              <w:marLeft w:val="0"/>
                              <w:marRight w:val="0"/>
                              <w:marTop w:val="0"/>
                              <w:marBottom w:val="0"/>
                              <w:divBdr>
                                <w:top w:val="none" w:sz="0" w:space="0" w:color="auto"/>
                                <w:left w:val="none" w:sz="0" w:space="0" w:color="auto"/>
                                <w:bottom w:val="none" w:sz="0" w:space="0" w:color="auto"/>
                                <w:right w:val="none" w:sz="0" w:space="0" w:color="auto"/>
                              </w:divBdr>
                              <w:divsChild>
                                <w:div w:id="158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138">
                          <w:marLeft w:val="0"/>
                          <w:marRight w:val="0"/>
                          <w:marTop w:val="0"/>
                          <w:marBottom w:val="0"/>
                          <w:divBdr>
                            <w:top w:val="none" w:sz="0" w:space="0" w:color="auto"/>
                            <w:left w:val="none" w:sz="0" w:space="0" w:color="auto"/>
                            <w:bottom w:val="none" w:sz="0" w:space="0" w:color="auto"/>
                            <w:right w:val="none" w:sz="0" w:space="0" w:color="auto"/>
                          </w:divBdr>
                          <w:divsChild>
                            <w:div w:id="796995873">
                              <w:marLeft w:val="0"/>
                              <w:marRight w:val="0"/>
                              <w:marTop w:val="0"/>
                              <w:marBottom w:val="0"/>
                              <w:divBdr>
                                <w:top w:val="none" w:sz="0" w:space="0" w:color="auto"/>
                                <w:left w:val="none" w:sz="0" w:space="0" w:color="auto"/>
                                <w:bottom w:val="none" w:sz="0" w:space="0" w:color="auto"/>
                                <w:right w:val="none" w:sz="0" w:space="0" w:color="auto"/>
                              </w:divBdr>
                              <w:divsChild>
                                <w:div w:id="60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02671">
          <w:marLeft w:val="0"/>
          <w:marRight w:val="0"/>
          <w:marTop w:val="0"/>
          <w:marBottom w:val="0"/>
          <w:divBdr>
            <w:top w:val="none" w:sz="0" w:space="0" w:color="auto"/>
            <w:left w:val="none" w:sz="0" w:space="0" w:color="auto"/>
            <w:bottom w:val="none" w:sz="0" w:space="0" w:color="auto"/>
            <w:right w:val="none" w:sz="0" w:space="0" w:color="auto"/>
          </w:divBdr>
        </w:div>
      </w:divsChild>
    </w:div>
    <w:div w:id="15612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2022-02-24T14:15:00Z</cp:lastPrinted>
  <dcterms:created xsi:type="dcterms:W3CDTF">2022-03-21T05:05:00Z</dcterms:created>
  <dcterms:modified xsi:type="dcterms:W3CDTF">2022-03-21T05:05:00Z</dcterms:modified>
</cp:coreProperties>
</file>