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CA" w:rsidRPr="00401CA0" w:rsidRDefault="005667CA" w:rsidP="005667CA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</w:t>
      </w:r>
      <w:r w:rsidRPr="00401CA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чебно-тренировочны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401CA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сбор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ы</w:t>
      </w:r>
      <w:r w:rsidRPr="00401CA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 региональному этапу подготовки к  IV Российской психолого-педагогической олимпиаде им.К.Д. Ушинского</w:t>
      </w:r>
    </w:p>
    <w:p w:rsidR="005667CA" w:rsidRDefault="005667CA" w:rsidP="005667CA">
      <w:pPr>
        <w:pStyle w:val="a3"/>
        <w:shd w:val="clear" w:color="auto" w:fill="FFFFFF"/>
        <w:ind w:firstLine="709"/>
        <w:jc w:val="both"/>
        <w:rPr>
          <w:color w:val="333333"/>
        </w:rPr>
      </w:pPr>
      <w:proofErr w:type="gramStart"/>
      <w:r w:rsidRPr="00950993">
        <w:rPr>
          <w:color w:val="000000"/>
          <w:shd w:val="clear" w:color="auto" w:fill="FFFFFF"/>
        </w:rPr>
        <w:t xml:space="preserve">Обучающиеся  Ленинской школы прошли вступительные испытания и приняли участие в учебно-тренировочных сборах к региональному этапу подготовки к  </w:t>
      </w:r>
      <w:r w:rsidRPr="00950993">
        <w:rPr>
          <w:color w:val="000000"/>
          <w:shd w:val="clear" w:color="auto" w:fill="FFFFFF"/>
          <w:lang w:val="en-US"/>
        </w:rPr>
        <w:t>IV</w:t>
      </w:r>
      <w:r w:rsidRPr="00950993">
        <w:rPr>
          <w:color w:val="000000"/>
          <w:shd w:val="clear" w:color="auto" w:fill="FFFFFF"/>
        </w:rPr>
        <w:t xml:space="preserve"> Российской психолого-педагогической олимпиаде им.К.Д. Ушинского, которые прошли с  </w:t>
      </w:r>
      <w:r w:rsidRPr="00950993">
        <w:rPr>
          <w:color w:val="000000"/>
        </w:rPr>
        <w:t>24 по 29 января 2022 года на базе регионального центра выявления и поддержки одаренных детей «УСПЕХ».</w:t>
      </w:r>
      <w:proofErr w:type="gramEnd"/>
      <w:r w:rsidRPr="00950993">
        <w:rPr>
          <w:color w:val="000000"/>
        </w:rPr>
        <w:t xml:space="preserve"> Сборы направлены на развитие </w:t>
      </w:r>
      <w:proofErr w:type="spellStart"/>
      <w:r w:rsidRPr="00950993">
        <w:rPr>
          <w:color w:val="000000"/>
        </w:rPr>
        <w:t>предпрофессиональных</w:t>
      </w:r>
      <w:proofErr w:type="spellEnd"/>
      <w:r w:rsidRPr="00950993">
        <w:rPr>
          <w:color w:val="000000"/>
        </w:rPr>
        <w:t xml:space="preserve"> компетенций школьников в сфере педагогики и психологии, формирование осознанного профессионального выбора. В </w:t>
      </w:r>
      <w:r>
        <w:rPr>
          <w:color w:val="000000"/>
        </w:rPr>
        <w:t>мероприятии</w:t>
      </w:r>
      <w:r w:rsidRPr="00950993">
        <w:rPr>
          <w:color w:val="000000"/>
        </w:rPr>
        <w:t xml:space="preserve">  приняло участие  83 обучающихся 9 – 11 классов общеобразовательных организаций Курской области и </w:t>
      </w:r>
      <w:proofErr w:type="gramStart"/>
      <w:r w:rsidRPr="00950993">
        <w:rPr>
          <w:color w:val="000000"/>
        </w:rPr>
        <w:t>г</w:t>
      </w:r>
      <w:proofErr w:type="gramEnd"/>
      <w:r w:rsidRPr="00950993">
        <w:rPr>
          <w:color w:val="000000"/>
        </w:rPr>
        <w:t>. Курска, прошедшие отборочный тур. Для участников сборов педагогами ОГПУ ДПО «Курский институт развития образования» проводились занятия по программам дополнительного образования, направленные на под</w:t>
      </w:r>
      <w:r>
        <w:rPr>
          <w:color w:val="000000"/>
        </w:rPr>
        <w:t>готовку к выполнению олимпиадных</w:t>
      </w:r>
      <w:r w:rsidRPr="00950993">
        <w:rPr>
          <w:color w:val="000000"/>
        </w:rPr>
        <w:t xml:space="preserve"> заданий. А команда Центра «УСПЕХ» подготовила для ребят воспитательные и </w:t>
      </w:r>
      <w:proofErr w:type="spellStart"/>
      <w:r w:rsidRPr="00950993">
        <w:rPr>
          <w:color w:val="000000"/>
        </w:rPr>
        <w:t>досуговые</w:t>
      </w:r>
      <w:proofErr w:type="spellEnd"/>
      <w:r w:rsidRPr="00950993">
        <w:rPr>
          <w:color w:val="000000"/>
        </w:rPr>
        <w:t xml:space="preserve"> мероприятия, мастер-классы и </w:t>
      </w:r>
      <w:proofErr w:type="spellStart"/>
      <w:r w:rsidRPr="00950993">
        <w:rPr>
          <w:color w:val="000000"/>
        </w:rPr>
        <w:t>спикерские</w:t>
      </w:r>
      <w:proofErr w:type="spellEnd"/>
      <w:r w:rsidRPr="00950993">
        <w:rPr>
          <w:color w:val="000000"/>
        </w:rPr>
        <w:t xml:space="preserve"> часы.</w:t>
      </w:r>
      <w:r w:rsidRPr="00022823">
        <w:rPr>
          <w:color w:val="333333"/>
        </w:rPr>
        <w:t xml:space="preserve"> </w:t>
      </w:r>
      <w:r w:rsidRPr="00950993">
        <w:rPr>
          <w:color w:val="000000"/>
        </w:rPr>
        <w:t xml:space="preserve">Пожелаем </w:t>
      </w:r>
      <w:r>
        <w:rPr>
          <w:color w:val="000000"/>
        </w:rPr>
        <w:t xml:space="preserve">команде </w:t>
      </w:r>
      <w:r w:rsidRPr="00950993">
        <w:rPr>
          <w:color w:val="000000"/>
        </w:rPr>
        <w:t xml:space="preserve"> </w:t>
      </w:r>
      <w:r w:rsidRPr="00950993">
        <w:rPr>
          <w:color w:val="000000"/>
          <w:shd w:val="clear" w:color="auto" w:fill="FFFFFF"/>
        </w:rPr>
        <w:t xml:space="preserve">Ленинской школы </w:t>
      </w:r>
      <w:r w:rsidRPr="00950993">
        <w:rPr>
          <w:color w:val="000000"/>
        </w:rPr>
        <w:t xml:space="preserve">успехов в  </w:t>
      </w:r>
      <w:r w:rsidRPr="00950993">
        <w:rPr>
          <w:color w:val="333333"/>
        </w:rPr>
        <w:t>региональном (отборочном) этапе олимпиады, который состоится в феврале</w:t>
      </w:r>
      <w:r>
        <w:rPr>
          <w:color w:val="333333"/>
        </w:rPr>
        <w:t xml:space="preserve"> 2022 года.</w:t>
      </w:r>
    </w:p>
    <w:p w:rsidR="005667CA" w:rsidRPr="00022823" w:rsidRDefault="005667CA" w:rsidP="005667CA">
      <w:pPr>
        <w:pStyle w:val="a3"/>
        <w:shd w:val="clear" w:color="auto" w:fill="FFFFFF"/>
        <w:jc w:val="both"/>
        <w:rPr>
          <w:color w:val="333333"/>
        </w:rPr>
      </w:pPr>
      <w:r w:rsidRPr="00022823">
        <w:rPr>
          <w:noProof/>
          <w:color w:val="333333"/>
        </w:rPr>
        <w:drawing>
          <wp:inline distT="0" distB="0" distL="0" distR="0">
            <wp:extent cx="5940425" cy="3958736"/>
            <wp:effectExtent l="19050" t="0" r="3175" b="0"/>
            <wp:docPr id="33" name="Рисунок 33" descr="https://sun9-64.userapi.com/sun9-68/impg/cT-oZTapv-FSbOJfISSwXyjiCi6d8G4pvKyCJA/dFLb10-iv-o.jpg?size=1280x853&amp;quality=96&amp;sign=05bf8c2304bfc176fe104dd4ff9e2d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64.userapi.com/sun9-68/impg/cT-oZTapv-FSbOJfISSwXyjiCi6d8G4pvKyCJA/dFLb10-iv-o.jpg?size=1280x853&amp;quality=96&amp;sign=05bf8c2304bfc176fe104dd4ff9e2d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CA" w:rsidRDefault="005667CA" w:rsidP="005667CA"/>
    <w:p w:rsidR="004D34AD" w:rsidRDefault="004D34AD"/>
    <w:sectPr w:rsidR="004D34AD" w:rsidSect="004D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CA"/>
    <w:rsid w:val="004D34AD"/>
    <w:rsid w:val="0056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1</cp:revision>
  <dcterms:created xsi:type="dcterms:W3CDTF">2022-02-03T07:27:00Z</dcterms:created>
  <dcterms:modified xsi:type="dcterms:W3CDTF">2022-02-03T07:28:00Z</dcterms:modified>
</cp:coreProperties>
</file>