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2AE" w:rsidRPr="00192361" w:rsidRDefault="00D012AE" w:rsidP="00D012AE">
      <w:pPr>
        <w:pStyle w:val="a3"/>
        <w:shd w:val="clear" w:color="auto" w:fill="FFFFFF"/>
        <w:spacing w:line="300" w:lineRule="atLeast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М</w:t>
      </w:r>
      <w:r w:rsidRPr="00192361">
        <w:rPr>
          <w:b/>
          <w:color w:val="000000"/>
          <w:sz w:val="32"/>
          <w:szCs w:val="32"/>
          <w:shd w:val="clear" w:color="auto" w:fill="FFFFFF"/>
        </w:rPr>
        <w:t>ероприятия, посвящённые</w:t>
      </w:r>
      <w:r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192361">
        <w:rPr>
          <w:b/>
          <w:color w:val="000000"/>
          <w:sz w:val="32"/>
          <w:szCs w:val="32"/>
          <w:shd w:val="clear" w:color="auto" w:fill="FFFFFF"/>
        </w:rPr>
        <w:t>78-летию освобождения Ленинграда</w:t>
      </w:r>
      <w:r>
        <w:rPr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D012AE" w:rsidRPr="003B2972" w:rsidRDefault="00D012AE" w:rsidP="00D012AE">
      <w:pPr>
        <w:pStyle w:val="a3"/>
        <w:shd w:val="clear" w:color="auto" w:fill="FFFFFF"/>
        <w:spacing w:line="300" w:lineRule="atLeast"/>
        <w:ind w:firstLine="709"/>
        <w:jc w:val="both"/>
        <w:rPr>
          <w:color w:val="000000"/>
          <w:sz w:val="28"/>
          <w:szCs w:val="28"/>
        </w:rPr>
      </w:pPr>
      <w:r w:rsidRPr="003B2972">
        <w:rPr>
          <w:color w:val="000000"/>
          <w:sz w:val="28"/>
          <w:szCs w:val="28"/>
          <w:shd w:val="clear" w:color="auto" w:fill="FFFFFF"/>
        </w:rPr>
        <w:t>27 января Россия отмечает 78-летнюю годовщину полного освобождения Ленинграда от фашистской блокады. В этот день в разных уголках страны и мира проходят торжественные мероприятия, посвящённые героической обороне Ленинграда и подвигу ленинградцев, которых не сломили длительная осада города и страшные испытания голодом, холодом, бомбёжками.</w:t>
      </w:r>
    </w:p>
    <w:p w:rsidR="00D012AE" w:rsidRPr="00D012AE" w:rsidRDefault="00D012AE" w:rsidP="00D012AE">
      <w:pPr>
        <w:pStyle w:val="a3"/>
        <w:shd w:val="clear" w:color="auto" w:fill="FFFFFF"/>
        <w:spacing w:line="30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012AE">
        <w:rPr>
          <w:color w:val="000000"/>
          <w:sz w:val="28"/>
          <w:szCs w:val="28"/>
          <w:shd w:val="clear" w:color="auto" w:fill="FFFFFF"/>
        </w:rPr>
        <w:t xml:space="preserve">24 - 28 января 2022 года в </w:t>
      </w:r>
      <w:r w:rsidRPr="003B2972">
        <w:rPr>
          <w:color w:val="000000"/>
          <w:sz w:val="28"/>
          <w:szCs w:val="28"/>
          <w:shd w:val="clear" w:color="auto" w:fill="FFFFFF"/>
        </w:rPr>
        <w:t>общеобразовательных организациях района</w:t>
      </w:r>
      <w:r w:rsidRPr="00D012AE">
        <w:rPr>
          <w:color w:val="000000"/>
          <w:sz w:val="28"/>
          <w:szCs w:val="28"/>
          <w:shd w:val="clear" w:color="auto" w:fill="FFFFFF"/>
        </w:rPr>
        <w:t xml:space="preserve"> прошли мероприятия, посвященные Дню полного освобождения Ленинграда от фашистской блокады. Целью мероприятий стало знакомство с героическими событиями блокадного Ленинграда, воспитание патриотизма и гордости за нашу страну и ее народ.</w:t>
      </w:r>
    </w:p>
    <w:p w:rsidR="00D012AE" w:rsidRPr="003B2972" w:rsidRDefault="00D012AE" w:rsidP="00D012AE">
      <w:pPr>
        <w:pStyle w:val="a3"/>
        <w:shd w:val="clear" w:color="auto" w:fill="FFFFFF"/>
        <w:spacing w:line="300" w:lineRule="atLeast"/>
        <w:ind w:firstLine="709"/>
        <w:jc w:val="both"/>
        <w:rPr>
          <w:color w:val="555555"/>
          <w:sz w:val="28"/>
          <w:szCs w:val="28"/>
        </w:rPr>
      </w:pPr>
    </w:p>
    <w:p w:rsidR="00D012AE" w:rsidRPr="00192361" w:rsidRDefault="00D012AE" w:rsidP="00D012AE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Акция</w:t>
      </w:r>
      <w:r w:rsidRPr="00742F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памяти «</w:t>
      </w:r>
      <w:r w:rsidRPr="00742F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Блокадный хлеб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  <w:r w:rsidRPr="00742F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</w:p>
    <w:p w:rsidR="00D012AE" w:rsidRPr="003B2972" w:rsidRDefault="00D012AE" w:rsidP="00D012AE">
      <w:pPr>
        <w:pStyle w:val="a3"/>
        <w:shd w:val="clear" w:color="auto" w:fill="FFFFFF"/>
        <w:spacing w:line="300" w:lineRule="atLeast"/>
        <w:ind w:firstLine="709"/>
        <w:jc w:val="both"/>
        <w:rPr>
          <w:rFonts w:ascii="Arial" w:hAnsi="Arial" w:cs="Arial"/>
          <w:color w:val="555555"/>
          <w:sz w:val="28"/>
          <w:szCs w:val="28"/>
        </w:rPr>
      </w:pPr>
      <w:r w:rsidRPr="003B2972">
        <w:rPr>
          <w:color w:val="555555"/>
          <w:sz w:val="28"/>
          <w:szCs w:val="28"/>
        </w:rPr>
        <w:t>27.01.2022 года общеобразовательные организации района присоединились  к Всероссийской акции памяти «Блокадный хлеб», которая посвящена истории обороны и блокады Ленинграда в хо</w:t>
      </w:r>
      <w:r>
        <w:rPr>
          <w:color w:val="555555"/>
          <w:sz w:val="28"/>
          <w:szCs w:val="28"/>
        </w:rPr>
        <w:t xml:space="preserve">де Великой Отечественной войны. </w:t>
      </w:r>
      <w:r w:rsidRPr="003B2972">
        <w:rPr>
          <w:color w:val="555555"/>
          <w:sz w:val="28"/>
          <w:szCs w:val="28"/>
        </w:rPr>
        <w:t xml:space="preserve">Эта акция призвана напомнить об одной из самых героических и трагических страниц Великой Отечественной войны, о мужестве и стойкости жителей города, переживших беспрецедентную блокаду. Уроки памяти прошли в </w:t>
      </w:r>
      <w:proofErr w:type="spellStart"/>
      <w:r w:rsidRPr="003B2972">
        <w:rPr>
          <w:color w:val="555555"/>
          <w:sz w:val="28"/>
          <w:szCs w:val="28"/>
        </w:rPr>
        <w:t>онлайн</w:t>
      </w:r>
      <w:proofErr w:type="spellEnd"/>
      <w:r w:rsidRPr="003B2972">
        <w:rPr>
          <w:color w:val="555555"/>
          <w:sz w:val="28"/>
          <w:szCs w:val="28"/>
        </w:rPr>
        <w:t xml:space="preserve"> и очной форме, участники  отдали дань памяти тем, кто сражался и погиб в блокадном городе.</w:t>
      </w:r>
      <w:r w:rsidRPr="003B2972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D012AE" w:rsidRDefault="00D012AE" w:rsidP="00D012AE">
      <w:pPr>
        <w:pStyle w:val="a3"/>
        <w:shd w:val="clear" w:color="auto" w:fill="FFFFFF"/>
        <w:spacing w:line="300" w:lineRule="atLeast"/>
        <w:ind w:firstLine="709"/>
        <w:jc w:val="both"/>
        <w:rPr>
          <w:rFonts w:ascii="Arial" w:hAnsi="Arial" w:cs="Arial"/>
          <w:color w:val="555555"/>
          <w:sz w:val="21"/>
          <w:szCs w:val="21"/>
        </w:rPr>
      </w:pPr>
    </w:p>
    <w:p w:rsidR="00D012AE" w:rsidRDefault="00D012AE" w:rsidP="00D012AE">
      <w:pPr>
        <w:pStyle w:val="a3"/>
        <w:shd w:val="clear" w:color="auto" w:fill="FFFFFF"/>
        <w:spacing w:line="300" w:lineRule="atLeast"/>
        <w:ind w:firstLine="709"/>
        <w:jc w:val="both"/>
        <w:rPr>
          <w:rFonts w:ascii="Arial" w:hAnsi="Arial" w:cs="Arial"/>
          <w:color w:val="555555"/>
          <w:sz w:val="21"/>
          <w:szCs w:val="21"/>
        </w:rPr>
      </w:pPr>
      <w:r w:rsidRPr="00CD0DC7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501899" cy="1876425"/>
            <wp:effectExtent l="19050" t="0" r="0" b="0"/>
            <wp:docPr id="28" name="Рисунок 85" descr="https://sun9-64.userapi.com/sun9-35/impg/oJN0bLc2MfZsg3cJvx9wVumfndYVcSBgUPZYlg/d_mFYwSNzNM.jpg?size=1280x960&amp;quality=96&amp;sign=219b4837ae8196816ba0704f502d61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64.userapi.com/sun9-35/impg/oJN0bLc2MfZsg3cJvx9wVumfndYVcSBgUPZYlg/d_mFYwSNzNM.jpg?size=1280x960&amp;quality=96&amp;sign=219b4837ae8196816ba0704f502d61b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99" cy="18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DC7">
        <w:rPr>
          <w:noProof/>
        </w:rPr>
        <w:t xml:space="preserve"> </w:t>
      </w:r>
      <w:r w:rsidRPr="00CD0DC7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514600" cy="1885950"/>
            <wp:effectExtent l="19050" t="0" r="0" b="0"/>
            <wp:docPr id="29" name="Рисунок 82" descr="https://sun9-64.userapi.com/sun9-6/impg/IE6PvIw_T7w9v6ZwKBV8y7TCWGDovhnf2qD_Dw/0kymdx8Ar6s.jpg?size=1280x960&amp;quality=96&amp;sign=2adaabb24a859e01e4d03730af26e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64.userapi.com/sun9-6/impg/IE6PvIw_T7w9v6ZwKBV8y7TCWGDovhnf2qD_Dw/0kymdx8Ar6s.jpg?size=1280x960&amp;quality=96&amp;sign=2adaabb24a859e01e4d03730af26eb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74" cy="188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Default="00D012AE" w:rsidP="00D012AE">
      <w:pPr>
        <w:pStyle w:val="a3"/>
        <w:shd w:val="clear" w:color="auto" w:fill="FFFFFF"/>
        <w:spacing w:line="300" w:lineRule="atLeast"/>
        <w:jc w:val="both"/>
        <w:rPr>
          <w:noProof/>
        </w:rPr>
      </w:pPr>
      <w:r w:rsidRPr="00CD0DC7">
        <w:rPr>
          <w:noProof/>
        </w:rPr>
        <w:lastRenderedPageBreak/>
        <w:t xml:space="preserve"> </w:t>
      </w:r>
      <w:r w:rsidRPr="00AB6770">
        <w:rPr>
          <w:noProof/>
        </w:rPr>
        <w:t xml:space="preserve"> </w:t>
      </w:r>
      <w:r w:rsidRPr="00AB6770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451367" cy="3457575"/>
            <wp:effectExtent l="19050" t="0" r="6083" b="0"/>
            <wp:docPr id="45" name="Рисунок 45" descr="https://sun9-64.userapi.com/sun9-41/impg/HJzZqlplHFfwQhW8acZnP3fNs4Z34Sp-tr7kgA/DPRuR-FOkHw.jpg?size=726x1024&amp;quality=96&amp;sign=dac4ae694503e7628394638eeb6c1f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4.userapi.com/sun9-41/impg/HJzZqlplHFfwQhW8acZnP3fNs4Z34Sp-tr7kgA/DPRuR-FOkHw.jpg?size=726x1024&amp;quality=96&amp;sign=dac4ae694503e7628394638eeb6c1f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67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DC7">
        <w:rPr>
          <w:noProof/>
        </w:rPr>
        <w:drawing>
          <wp:inline distT="0" distB="0" distL="0" distR="0">
            <wp:extent cx="2628901" cy="3286125"/>
            <wp:effectExtent l="19050" t="0" r="0" b="0"/>
            <wp:docPr id="30" name="Рисунок 4" descr="https://sun9-64.userapi.com/sun9-85/impg/sRl0MQ3Ewp3DUKNgR5oISjjKQJQ6H2OmNZjU2w/I2s6Wma0L-E.jpg?size=864x1080&amp;quality=96&amp;sign=2e91cfb2edf4fa850c02cef9a41b6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sun9-85/impg/sRl0MQ3Ewp3DUKNgR5oISjjKQJQ6H2OmNZjU2w/I2s6Wma0L-E.jpg?size=864x1080&amp;quality=96&amp;sign=2e91cfb2edf4fa850c02cef9a41b66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64" cy="329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Pr="00CD0DC7" w:rsidRDefault="00D012AE" w:rsidP="00D012AE">
      <w:pPr>
        <w:pStyle w:val="a3"/>
        <w:shd w:val="clear" w:color="auto" w:fill="FFFFFF"/>
        <w:spacing w:line="300" w:lineRule="atLeast"/>
        <w:jc w:val="both"/>
        <w:rPr>
          <w:noProof/>
        </w:rPr>
      </w:pPr>
    </w:p>
    <w:p w:rsidR="00D012AE" w:rsidRDefault="00D012AE" w:rsidP="00D012AE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Патриотическая акция «Блокадная ласточка»</w:t>
      </w:r>
      <w:r w:rsidRPr="00742F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</w:p>
    <w:p w:rsidR="00D012AE" w:rsidRPr="003B2972" w:rsidRDefault="00D012AE" w:rsidP="00D012AE">
      <w:pPr>
        <w:pStyle w:val="a3"/>
        <w:spacing w:before="120" w:beforeAutospacing="0" w:after="120" w:afterAutospacing="0"/>
        <w:ind w:firstLine="709"/>
        <w:jc w:val="both"/>
        <w:rPr>
          <w:color w:val="000000"/>
          <w:sz w:val="28"/>
          <w:szCs w:val="28"/>
        </w:rPr>
      </w:pPr>
      <w:r w:rsidRPr="003B2972">
        <w:rPr>
          <w:color w:val="555555"/>
          <w:sz w:val="28"/>
          <w:szCs w:val="28"/>
        </w:rPr>
        <w:t xml:space="preserve">18 - 27 января 2022 года в </w:t>
      </w:r>
      <w:r w:rsidRPr="003B2972">
        <w:rPr>
          <w:color w:val="000000"/>
          <w:sz w:val="28"/>
          <w:szCs w:val="28"/>
          <w:shd w:val="clear" w:color="auto" w:fill="FFFFFF"/>
        </w:rPr>
        <w:t>общеобразовательных организациях района</w:t>
      </w:r>
      <w:r w:rsidRPr="003B2972">
        <w:rPr>
          <w:color w:val="555555"/>
          <w:sz w:val="28"/>
          <w:szCs w:val="28"/>
        </w:rPr>
        <w:t xml:space="preserve"> прошла </w:t>
      </w:r>
      <w:hyperlink r:id="rId8" w:tgtFrame="_blank" w:history="1">
        <w:r w:rsidRPr="003B2972">
          <w:rPr>
            <w:color w:val="000000"/>
            <w:sz w:val="28"/>
            <w:szCs w:val="28"/>
          </w:rPr>
          <w:t>патриотическая акция «Блокадная ласточка».</w:t>
        </w:r>
      </w:hyperlink>
      <w:r w:rsidRPr="003B2972">
        <w:rPr>
          <w:color w:val="000000"/>
          <w:sz w:val="28"/>
          <w:szCs w:val="28"/>
        </w:rPr>
        <w:t xml:space="preserve"> Весной 1942 года немецкое командование заявило: «Отныне даже птица не сможет пролететь через кольцо блокады». Но ленинградцы продолжали верить в Победу. Именно тогда появилась Блокадная ласточка. Это маленький жестяной значок, а на нем: ласточка с письмом в клюве – этот символ стал ответом на заявления немецкой пропаганды. Люди ждали благих вестей. Сегодня, в мирное время, многие люди также хотят верить в лучшее, жить с надеждой на счастливое будущее, несмотря на трудные жизненные ситуации. Для этого порой необходимо получить поддержку - добрую весть, напоминание о том, что даже в страшное время блокады Ленинграда люди не сдавались и не пали духом.</w:t>
      </w:r>
    </w:p>
    <w:p w:rsidR="00D012AE" w:rsidRPr="003B2972" w:rsidRDefault="00D012AE" w:rsidP="00D012AE">
      <w:pPr>
        <w:pStyle w:val="a3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3B2972">
        <w:rPr>
          <w:color w:val="555555"/>
          <w:sz w:val="28"/>
          <w:szCs w:val="28"/>
        </w:rPr>
        <w:t>Школьный волонтерский центр "Новое поколение" МКОУ «</w:t>
      </w:r>
      <w:proofErr w:type="spellStart"/>
      <w:r w:rsidRPr="003B2972">
        <w:rPr>
          <w:color w:val="555555"/>
          <w:sz w:val="28"/>
          <w:szCs w:val="28"/>
        </w:rPr>
        <w:t>Залининская</w:t>
      </w:r>
      <w:proofErr w:type="spellEnd"/>
      <w:r w:rsidRPr="003B2972">
        <w:rPr>
          <w:color w:val="555555"/>
          <w:sz w:val="28"/>
          <w:szCs w:val="28"/>
        </w:rPr>
        <w:t xml:space="preserve"> СОШ» организовал для учеников 1 - 4 классов</w:t>
      </w:r>
      <w:r>
        <w:rPr>
          <w:rFonts w:ascii="Arial" w:hAnsi="Arial" w:cs="Arial"/>
          <w:color w:val="555555"/>
          <w:sz w:val="21"/>
          <w:szCs w:val="21"/>
        </w:rPr>
        <w:t> </w:t>
      </w:r>
      <w:hyperlink r:id="rId9" w:tgtFrame="_blank" w:history="1">
        <w:r w:rsidRPr="003B2972">
          <w:rPr>
            <w:rStyle w:val="a4"/>
            <w:rFonts w:ascii="Arial" w:hAnsi="Arial" w:cs="Arial"/>
            <w:color w:val="337AB7"/>
            <w:sz w:val="28"/>
            <w:szCs w:val="28"/>
          </w:rPr>
          <w:t>патриотическую акцию "Блокадная ласточка".</w:t>
        </w:r>
      </w:hyperlink>
    </w:p>
    <w:p w:rsidR="00D012AE" w:rsidRDefault="00D012AE" w:rsidP="00D012AE">
      <w:pPr>
        <w:pStyle w:val="a3"/>
        <w:spacing w:before="120" w:beforeAutospacing="0" w:after="120" w:afterAutospacing="0"/>
        <w:ind w:firstLine="709"/>
        <w:jc w:val="both"/>
      </w:pPr>
    </w:p>
    <w:p w:rsidR="00D012AE" w:rsidRPr="00AB6770" w:rsidRDefault="00D012AE" w:rsidP="00D012AE">
      <w:pPr>
        <w:pStyle w:val="a3"/>
        <w:spacing w:before="120" w:beforeAutospacing="0" w:after="12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</w:p>
    <w:p w:rsidR="00D012AE" w:rsidRDefault="00D012AE" w:rsidP="00D012AE">
      <w:pPr>
        <w:rPr>
          <w:noProof/>
          <w:lang w:eastAsia="ru-RU"/>
        </w:rPr>
      </w:pPr>
      <w:r w:rsidRPr="00D1278D">
        <w:rPr>
          <w:noProof/>
          <w:lang w:eastAsia="ru-RU"/>
        </w:rPr>
        <w:lastRenderedPageBreak/>
        <w:drawing>
          <wp:inline distT="0" distB="0" distL="0" distR="0">
            <wp:extent cx="2705100" cy="1531049"/>
            <wp:effectExtent l="19050" t="0" r="0" b="0"/>
            <wp:docPr id="70" name="Рисунок 70" descr="http://oktr-zal.ru/upload/000/u3/71/ca/20be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ktr-zal.ru/upload/000/u3/71/ca/20be6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02" cy="15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15" name="Рисунок 1" descr="https://sun9-64.userapi.com/sun9-56/impf/TqPtPNvxd-4PdMfem6E2Mv_Pw3w-QO0RhV10PA/iCmfRBSJKak.jpg?size=1280x960&amp;quality=95&amp;sign=24a72340b14eee4aed3f13d928444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sun9-56/impf/TqPtPNvxd-4PdMfem6E2Mv_Pw3w-QO0RhV10PA/iCmfRBSJKak.jpg?size=1280x960&amp;quality=95&amp;sign=24a72340b14eee4aed3f13d928444d8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29" cy="218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Default="00D012AE" w:rsidP="00D012AE">
      <w:pPr>
        <w:jc w:val="center"/>
        <w:rPr>
          <w:b/>
          <w:color w:val="000000"/>
          <w:sz w:val="32"/>
          <w:szCs w:val="32"/>
        </w:rPr>
      </w:pPr>
    </w:p>
    <w:p w:rsidR="00D012AE" w:rsidRDefault="00D012AE" w:rsidP="00D012AE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42F46">
        <w:rPr>
          <w:b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Акция памяти </w:t>
      </w:r>
      <w:r w:rsidRPr="003B297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«Блокадный светлячок».</w:t>
      </w:r>
    </w:p>
    <w:p w:rsidR="00D012AE" w:rsidRPr="006E2DC8" w:rsidRDefault="00D012AE" w:rsidP="00D012AE">
      <w:pPr>
        <w:ind w:firstLine="851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 рамках Всероссийской акции, посвящённой Дню полного освобождения Ленинграда от фашистской блокады (1944год), о</w:t>
      </w:r>
      <w:r w:rsidRPr="006E2D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бучающиеся общеобразовательных организаций района</w:t>
      </w:r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приняли участие в акции памяти «Блокадный светлячок». Осенью 1941 года на улицах блокадного Ленинграда люди, ходившие в тёмное время суток, носили на одежде значки, фосфоресцирующие в темноте. Ленинградцы называли их «светлячками». Узнав о таком интересном факте, ребята с удовольствием приняли участие </w:t>
      </w:r>
      <w:proofErr w:type="gramStart"/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</w:t>
      </w:r>
      <w:proofErr w:type="gramEnd"/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proofErr w:type="gramStart"/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мастер</w:t>
      </w:r>
      <w:proofErr w:type="gramEnd"/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- классах, изготов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или из светоотражающей бумаги «</w:t>
      </w:r>
      <w:r w:rsidRPr="006E2DC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светлячков», как символ памяти о жителях блокадного Ленинграда.</w:t>
      </w:r>
    </w:p>
    <w:p w:rsidR="00D012AE" w:rsidRDefault="00D012AE" w:rsidP="00D012AE">
      <w:pPr>
        <w:pStyle w:val="a3"/>
        <w:shd w:val="clear" w:color="auto" w:fill="FFFFFF"/>
        <w:spacing w:line="300" w:lineRule="atLeas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8682E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4838700" cy="4838700"/>
            <wp:effectExtent l="19050" t="0" r="0" b="0"/>
            <wp:docPr id="16" name="Рисунок 1" descr="https://sun9-64.userapi.com/sun9-49/impg/77bcNzQAIOZvPfTbXe3b7W5GMvpWIJXYcFLSAA/sV94P_hSepI.jpg?size=1280x1280&amp;quality=96&amp;sign=7def28a9dc3d31f634a618ddfaff36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sun9-49/impg/77bcNzQAIOZvPfTbXe3b7W5GMvpWIJXYcFLSAA/sV94P_hSepI.jpg?size=1280x1280&amp;quality=96&amp;sign=7def28a9dc3d31f634a618ddfaff36c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Default="002451C7" w:rsidP="00D012AE">
      <w:pPr>
        <w:rPr>
          <w:rFonts w:ascii="Times New Roman" w:hAnsi="Times New Roman" w:cs="Times New Roman"/>
          <w:b/>
          <w:sz w:val="32"/>
          <w:szCs w:val="32"/>
        </w:rPr>
      </w:pPr>
      <w:hyperlink r:id="rId13" w:history="1">
        <w:r w:rsidR="00D012AE" w:rsidRPr="005A6A3F">
          <w:rPr>
            <w:rStyle w:val="a4"/>
            <w:rFonts w:ascii="Times New Roman" w:hAnsi="Times New Roman" w:cs="Times New Roman"/>
            <w:b/>
            <w:sz w:val="32"/>
            <w:szCs w:val="32"/>
          </w:rPr>
          <w:t>https://vk.com/video-202015180_456239036?list=f6b70a9ce2b2b6f3c3</w:t>
        </w:r>
      </w:hyperlink>
    </w:p>
    <w:p w:rsidR="00D012AE" w:rsidRDefault="00D012AE" w:rsidP="00D012AE">
      <w:pPr>
        <w:rPr>
          <w:rFonts w:ascii="Times New Roman" w:hAnsi="Times New Roman" w:cs="Times New Roman"/>
          <w:b/>
          <w:sz w:val="32"/>
          <w:szCs w:val="32"/>
        </w:rPr>
      </w:pPr>
    </w:p>
    <w:p w:rsidR="00D012AE" w:rsidRDefault="00D012AE" w:rsidP="00D012A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Всероссийский урок «Город вечно живых»</w:t>
      </w:r>
    </w:p>
    <w:p w:rsidR="00D012AE" w:rsidRDefault="00D012AE" w:rsidP="00D012A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333625"/>
            <wp:effectExtent l="19050" t="0" r="0" b="0"/>
            <wp:docPr id="34" name="Рисунок 6" descr="https://edu.gov.ru/uploads/media/photo/2022/01/25/eac343d73da672d3dd40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u.gov.ru/uploads/media/photo/2022/01/25/eac343d73da672d3dd40_20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32" cy="23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71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F1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30780" cy="3038475"/>
            <wp:effectExtent l="19050" t="0" r="7620" b="0"/>
            <wp:docPr id="35" name="Рисунок 16" descr="https://sun9-64.userapi.com/sun9-34/impg/0WAHE8M1wVKNKP9QQ9PAl9eIBneBcS7yLrCkrg/UVgIJCM2WKo.jpg?size=864x1080&amp;quality=96&amp;sign=7ef8ac08566b163c824bffe410abe6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4.userapi.com/sun9-34/impg/0WAHE8M1wVKNKP9QQ9PAl9eIBneBcS7yLrCkrg/UVgIJCM2WKo.jpg?size=864x1080&amp;quality=96&amp;sign=7ef8ac08566b163c824bffe410abe64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3" cy="304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Default="00D012AE" w:rsidP="00D012AE">
      <w:pPr>
        <w:rPr>
          <w:rFonts w:ascii="Times New Roman" w:hAnsi="Times New Roman" w:cs="Times New Roman"/>
          <w:b/>
          <w:sz w:val="32"/>
          <w:szCs w:val="32"/>
        </w:rPr>
      </w:pPr>
    </w:p>
    <w:p w:rsidR="00D012AE" w:rsidRPr="007F1716" w:rsidRDefault="00D012AE" w:rsidP="00D012AE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F1716">
        <w:rPr>
          <w:color w:val="212529"/>
        </w:rPr>
        <w:t>27 января в 12:00 по московскому времени состоялся Всероссийский открытый урок «Город вечно живых», посвящённый дню окончательного снятия блокады Ленинграда советскими войсками, которая длилась 872 дня, в котором </w:t>
      </w:r>
      <w:r w:rsidRPr="007F1716">
        <w:rPr>
          <w:color w:val="555555"/>
        </w:rPr>
        <w:t>приняли участие Обучающиеся Октябрьского района</w:t>
      </w:r>
    </w:p>
    <w:p w:rsidR="00D012AE" w:rsidRPr="007F1716" w:rsidRDefault="00D012AE" w:rsidP="00D012AE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F1716">
        <w:rPr>
          <w:color w:val="212529"/>
        </w:rPr>
        <w:t xml:space="preserve">Мероприятие организовано </w:t>
      </w:r>
      <w:proofErr w:type="spellStart"/>
      <w:r w:rsidRPr="007F1716">
        <w:rPr>
          <w:color w:val="212529"/>
        </w:rPr>
        <w:t>Минпросвещения</w:t>
      </w:r>
      <w:proofErr w:type="spellEnd"/>
      <w:r w:rsidRPr="007F1716">
        <w:rPr>
          <w:color w:val="212529"/>
        </w:rPr>
        <w:t xml:space="preserve"> России и Институтом изучения детства, семьи и воспитания Российской академии образования в рамках федерального проекта «Патриотическое воспитание граждан Российской Федерации» национального проекта «Образование».</w:t>
      </w:r>
    </w:p>
    <w:p w:rsidR="00D012AE" w:rsidRDefault="00D012AE" w:rsidP="00D012AE">
      <w:pPr>
        <w:pStyle w:val="a3"/>
        <w:shd w:val="clear" w:color="auto" w:fill="FFFFFF"/>
        <w:spacing w:line="300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.</w:t>
      </w:r>
      <w:r w:rsidRPr="007B4113">
        <w:t xml:space="preserve"> </w:t>
      </w:r>
      <w:hyperlink r:id="rId16" w:history="1">
        <w:r w:rsidRPr="000053E1">
          <w:rPr>
            <w:rStyle w:val="a4"/>
            <w:rFonts w:ascii="Arial" w:hAnsi="Arial" w:cs="Arial"/>
            <w:sz w:val="21"/>
            <w:szCs w:val="21"/>
          </w:rPr>
          <w:t>https://vk.com/doc521526428_627002910?hash=26571c7a28e1c4936b</w:t>
        </w:r>
      </w:hyperlink>
    </w:p>
    <w:p w:rsidR="00D012AE" w:rsidRDefault="00D012AE" w:rsidP="00D012A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Классные часы «900 героических дней…»</w:t>
      </w:r>
    </w:p>
    <w:p w:rsidR="00D012AE" w:rsidRDefault="00D012AE" w:rsidP="00D012AE">
      <w:pPr>
        <w:ind w:firstLine="709"/>
        <w:jc w:val="both"/>
      </w:pPr>
      <w:r>
        <w:t>В этом году исполняется 78 лет, как была снята блокада Ленинграда. Блокада – это страшное слово обозначает страх, боль, горе, смерть, потерю близких людей, голод. Тем, кто родился в 21 веке сложно понять, что пережили ленинградцы в годы блокады, но можно постараться осознать и сохранить это в памяти.</w:t>
      </w:r>
    </w:p>
    <w:p w:rsidR="00D012AE" w:rsidRDefault="00D012AE" w:rsidP="00D012AE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t xml:space="preserve"> Именно этой памятной дате были посвящены классные часы, прошедшие в школах района. Было рассказано, что военная блокада Ленинграда длилась  почти 900 дней и ночей, с 8 сентября 1941 по 27 января 1944 года. Блокада Ленинграда была снята полностью в ходе </w:t>
      </w:r>
      <w:proofErr w:type="spellStart"/>
      <w:r>
        <w:t>Ленинградско</w:t>
      </w:r>
      <w:r>
        <w:noBreakHyphen/>
        <w:t>Новгородской</w:t>
      </w:r>
      <w:proofErr w:type="spellEnd"/>
      <w:r>
        <w:t xml:space="preserve"> операции 1944 года. В результате наступления советских войск противник был отброшен от Ленинграда на 60</w:t>
      </w:r>
      <w:r>
        <w:noBreakHyphen/>
        <w:t>100 км. Так 27 января стало днём полного освобождения Ленинграда от блокады. 900 героических дней обороны навсегда сохранятся в памяти народа, а подвиги ленинградцев в названии улиц и площадей, в величественных мемориальных комплексах…</w:t>
      </w:r>
      <w:r w:rsidRPr="00824016">
        <w:t xml:space="preserve"> </w:t>
      </w:r>
    </w:p>
    <w:p w:rsidR="00D012AE" w:rsidRDefault="00D012AE" w:rsidP="00D012AE">
      <w:pPr>
        <w:rPr>
          <w:noProof/>
          <w:lang w:eastAsia="ru-RU"/>
        </w:rPr>
      </w:pPr>
      <w:r w:rsidRPr="007F1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24050" cy="2405063"/>
            <wp:effectExtent l="19050" t="0" r="0" b="0"/>
            <wp:docPr id="36" name="Рисунок 7" descr="https://sun9-64.userapi.com/sun9-60/impg/v4o4xJ3r-V2kSEeSVVgDElAjOhf1z_XWEBh_gw/aoXLa5oFJog.jpg?size=864x1080&amp;quality=96&amp;sign=0a96528d3972d6883946f73840c262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sun9-60/impg/v4o4xJ3r-V2kSEeSVVgDElAjOhf1z_XWEBh_gw/aoXLa5oFJog.jpg?size=864x1080&amp;quality=96&amp;sign=0a96528d3972d6883946f73840c262e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9" cy="240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716">
        <w:rPr>
          <w:noProof/>
          <w:lang w:eastAsia="ru-RU"/>
        </w:rPr>
        <w:t xml:space="preserve"> </w:t>
      </w:r>
      <w:r w:rsidRPr="007F1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00225" cy="2400302"/>
            <wp:effectExtent l="19050" t="0" r="9525" b="0"/>
            <wp:docPr id="37" name="Рисунок 36" descr="https://sun9-64.userapi.com/sun9-26/impg/3oXWMi9SvxKsQMpZ8YHYsO5ZuapeiHbV92W7Zg/lLw6g79eRhQ.jpg?size=810x1080&amp;quality=96&amp;sign=f3aaebe1ecbd72e0920704379e99ae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4.userapi.com/sun9-26/impg/3oXWMi9SvxKsQMpZ8YHYsO5ZuapeiHbV92W7Zg/lLw6g79eRhQ.jpg?size=810x1080&amp;quality=96&amp;sign=f3aaebe1ecbd72e0920704379e99aef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22" cy="24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716">
        <w:rPr>
          <w:noProof/>
          <w:lang w:eastAsia="ru-RU"/>
        </w:rPr>
        <w:drawing>
          <wp:inline distT="0" distB="0" distL="0" distR="0">
            <wp:extent cx="1924050" cy="2405063"/>
            <wp:effectExtent l="19050" t="0" r="0" b="0"/>
            <wp:docPr id="39" name="Рисунок 10" descr="https://sun9-64.userapi.com/sun9-71/impg/f31okIImKk_a4-Ik4bOxZLk2UlClGvxyOvM1Sw/e7a0OjUT7KE.jpg?size=864x1080&amp;quality=96&amp;sign=ab0e035f32926318dab08fcf88adea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sun9-71/impg/f31okIImKk_a4-Ik4bOxZLk2UlClGvxyOvM1Sw/e7a0OjUT7KE.jpg?size=864x1080&amp;quality=96&amp;sign=ab0e035f32926318dab08fcf88adea7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Default="00D012AE" w:rsidP="00D012AE">
      <w:pPr>
        <w:rPr>
          <w:noProof/>
          <w:lang w:eastAsia="ru-RU"/>
        </w:rPr>
      </w:pPr>
      <w:r w:rsidRPr="00D77EC1">
        <w:rPr>
          <w:noProof/>
          <w:lang w:eastAsia="ru-RU"/>
        </w:rPr>
        <w:drawing>
          <wp:inline distT="0" distB="0" distL="0" distR="0">
            <wp:extent cx="2924390" cy="2921950"/>
            <wp:effectExtent l="19050" t="0" r="9310" b="0"/>
            <wp:docPr id="76" name="Рисунок 76" descr="https://sun9-64.userapi.com/sun9-88/impg/6mXC6sdQ4KSxCUQLnB4k2VW4tecsbgJBDLGTxA/KW2VGTxXBFs.jpg?size=1200x1199&amp;quality=96&amp;sign=ca3fede2e9ebbafbe4dd685303b246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4.userapi.com/sun9-88/impg/6mXC6sdQ4KSxCUQLnB4k2VW4tecsbgJBDLGTxA/KW2VGTxXBFs.jpg?size=1200x1199&amp;quality=96&amp;sign=ca3fede2e9ebbafbe4dd685303b246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22" cy="292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EC1">
        <w:rPr>
          <w:noProof/>
          <w:lang w:eastAsia="ru-RU"/>
        </w:rPr>
        <w:drawing>
          <wp:inline distT="0" distB="0" distL="0" distR="0">
            <wp:extent cx="2393491" cy="2924175"/>
            <wp:effectExtent l="19050" t="0" r="6809" b="0"/>
            <wp:docPr id="48" name="Рисунок 48" descr="https://sun9-64.userapi.com/sun9-47/impg/G8Rtq96D1X2CoJLcSxzfWAMV5ckxVMBdfs3NKA/-JrV8_n-ptY.jpg?size=884x1080&amp;quality=96&amp;sign=c8080a666c5fe144a5c429e96c6a58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64.userapi.com/sun9-47/impg/G8Rtq96D1X2CoJLcSxzfWAMV5ckxVMBdfs3NKA/-JrV8_n-ptY.jpg?size=884x1080&amp;quality=96&amp;sign=c8080a666c5fe144a5c429e96c6a581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9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Pr="000B5890" w:rsidRDefault="00D012AE" w:rsidP="00D012AE">
      <w:pPr>
        <w:rPr>
          <w:noProof/>
          <w:lang w:eastAsia="ru-RU"/>
        </w:rPr>
      </w:pPr>
      <w:r w:rsidRPr="00D77EC1">
        <w:rPr>
          <w:noProof/>
          <w:lang w:eastAsia="ru-RU"/>
        </w:rPr>
        <w:drawing>
          <wp:inline distT="0" distB="0" distL="0" distR="0">
            <wp:extent cx="5346700" cy="3007518"/>
            <wp:effectExtent l="19050" t="0" r="6350" b="0"/>
            <wp:docPr id="41" name="Рисунок 13" descr="https://sun9-64.userapi.com/sun9-56/impg/bBkbx0yOUUB3mMfVzoHLkhgWJzuWrSBGhi-CJg/BDcKaaFF4hw.jpg?size=1280x720&amp;quality=96&amp;sign=1e2ab101712e9673fbf145e284a050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sun9-56/impg/bBkbx0yOUUB3mMfVzoHLkhgWJzuWrSBGhi-CJg/BDcKaaFF4hw.jpg?size=1280x720&amp;quality=96&amp;sign=1e2ab101712e9673fbf145e284a050b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67" cy="30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AE" w:rsidRPr="000B5890" w:rsidRDefault="002451C7" w:rsidP="00D012AE">
      <w:hyperlink r:id="rId23" w:history="1">
        <w:r w:rsidR="00D012AE" w:rsidRPr="00380258">
          <w:rPr>
            <w:rStyle w:val="a4"/>
          </w:rPr>
          <w:t>http://oktr-len.ru/news/65-900-dnei-osady.html</w:t>
        </w:r>
      </w:hyperlink>
    </w:p>
    <w:p w:rsidR="00D012AE" w:rsidRPr="000B5890" w:rsidRDefault="002451C7" w:rsidP="00D012AE">
      <w:pPr>
        <w:pStyle w:val="a3"/>
        <w:shd w:val="clear" w:color="auto" w:fill="FFFFFF"/>
        <w:spacing w:line="300" w:lineRule="atLeast"/>
        <w:rPr>
          <w:rFonts w:ascii="Arial" w:hAnsi="Arial" w:cs="Arial"/>
          <w:color w:val="555555"/>
          <w:sz w:val="21"/>
          <w:szCs w:val="21"/>
        </w:rPr>
      </w:pPr>
      <w:hyperlink r:id="rId24" w:history="1">
        <w:r w:rsidR="00D012AE" w:rsidRPr="000053E1">
          <w:rPr>
            <w:rStyle w:val="a4"/>
            <w:rFonts w:ascii="Arial" w:hAnsi="Arial" w:cs="Arial"/>
            <w:sz w:val="21"/>
            <w:szCs w:val="21"/>
          </w:rPr>
          <w:t>https://vk.com/club153903032?w=wall-153903032_5903</w:t>
        </w:r>
      </w:hyperlink>
    </w:p>
    <w:p w:rsidR="00D012AE" w:rsidRDefault="002451C7" w:rsidP="00D012AE">
      <w:pPr>
        <w:pStyle w:val="a3"/>
        <w:shd w:val="clear" w:color="auto" w:fill="FFFFFF"/>
        <w:spacing w:line="300" w:lineRule="atLeast"/>
      </w:pPr>
      <w:hyperlink r:id="rId25" w:anchor=":~:text=%D0%95%D0%B6%D0%B5%D0%B3%D0%BE%D0%B4%D0%BD%D0%BE%2027%20%D1%8F%D0%BD%D0%B2%D0%B0%D1%80%D1%8F,%D0%9F%D0%BE%D1%81%D0%BC%D0%BE%D1%82%D1%80%D0%B5%D1%82%D1%8C%20%D0%B2%D1%81%D0%B5%20%D0%B8%D0%B7%D0%BE%D0%B1%D1%80%D0%B0%D0%B6%D0%B5%D0%BD%D0%B8%D1%8F" w:history="1">
        <w:proofErr w:type="gramStart"/>
        <w:r w:rsidR="00D012AE" w:rsidRPr="000053E1">
          <w:rPr>
            <w:rStyle w:val="a4"/>
            <w:rFonts w:ascii="Arial" w:hAnsi="Arial" w:cs="Arial"/>
            <w:sz w:val="21"/>
            <w:szCs w:val="21"/>
          </w:rPr>
          <w:t>https://vk.com/club153903032?w=wall-153903032_5901#:~:text=%D0%95%D0%B6%D0%B5%D0%B3%D0%BE%D0%B4%D0%BD%D0%BE%2027%20%D1%8F%D0%BD%D0%B2%D0%B0%D1%80%D1%8F,%D0%9F%D0%BE%D1%81%D0%BC%D0%BE%D1%82%D1%80%D0%B5%D1%82%D1%8C%20%D0</w:t>
        </w:r>
        <w:proofErr w:type="gramEnd"/>
        <w:r w:rsidR="00D012AE" w:rsidRPr="000053E1">
          <w:rPr>
            <w:rStyle w:val="a4"/>
            <w:rFonts w:ascii="Arial" w:hAnsi="Arial" w:cs="Arial"/>
            <w:sz w:val="21"/>
            <w:szCs w:val="21"/>
          </w:rPr>
          <w:t>%B2%D1%81%D0%B5%20%D0%B8%D0%B7%D0%BE%D0%B1%D1%80%D0%B0%D0%B6%D0%B5%D0%BD%D0%B8%D1%8F</w:t>
        </w:r>
      </w:hyperlink>
    </w:p>
    <w:p w:rsidR="00D012AE" w:rsidRDefault="00D012AE" w:rsidP="00D012AE">
      <w:pPr>
        <w:pStyle w:val="a3"/>
        <w:shd w:val="clear" w:color="auto" w:fill="FFFFFF"/>
        <w:spacing w:line="300" w:lineRule="atLeast"/>
        <w:rPr>
          <w:rFonts w:ascii="Arial" w:hAnsi="Arial" w:cs="Arial"/>
          <w:color w:val="555555"/>
          <w:sz w:val="21"/>
          <w:szCs w:val="21"/>
        </w:rPr>
      </w:pPr>
    </w:p>
    <w:p w:rsidR="00D012AE" w:rsidRDefault="00D012AE" w:rsidP="00D012AE"/>
    <w:p w:rsidR="00D012AE" w:rsidRPr="00742F46" w:rsidRDefault="00D012AE" w:rsidP="00D012AE">
      <w:pPr>
        <w:rPr>
          <w:rFonts w:ascii="Times New Roman" w:hAnsi="Times New Roman" w:cs="Times New Roman"/>
          <w:b/>
          <w:sz w:val="32"/>
          <w:szCs w:val="32"/>
        </w:rPr>
      </w:pPr>
    </w:p>
    <w:sectPr w:rsidR="00D012AE" w:rsidRPr="00742F46" w:rsidSect="00791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2AE"/>
    <w:rsid w:val="002451C7"/>
    <w:rsid w:val="002E22EC"/>
    <w:rsid w:val="00791AD7"/>
    <w:rsid w:val="00D0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AE"/>
  </w:style>
  <w:style w:type="paragraph" w:styleId="1">
    <w:name w:val="heading 1"/>
    <w:basedOn w:val="a"/>
    <w:link w:val="10"/>
    <w:uiPriority w:val="9"/>
    <w:qFormat/>
    <w:rsid w:val="00D01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01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012A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A0%D0%94%D0%A8%D0%9C%D0%9A%D0%9E%D0%A3%D0%97%D0%B0%D0%BB%D0%B8%D0%BD%D0%B8%D0%BD%D1%81%D0%BA%D0%B0%D1%8F%D0%A1%D0%9E%D0%A8&amp;section=search&amp;w=wall-199766481_451" TargetMode="External"/><Relationship Id="rId13" Type="http://schemas.openxmlformats.org/officeDocument/2006/relationships/hyperlink" Target="https://vk.com/video-202015180_456239036?list=f6b70a9ce2b2b6f3c3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s://vk.com/club153903032?w=wall-153903032_590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doc521526428_627002910?hash=26571c7a28e1c4936b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vk.com/club153903032?w=wall-153903032_5903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oktr-len.ru/news/65-900-dnei-osady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vk.com/feed?q=%23%D0%A0%D0%94%D0%A8%D0%9C%D0%9A%D0%9E%D0%A3%D0%97%D0%B0%D0%BB%D0%B8%D0%BD%D0%B8%D0%BD%D1%81%D0%BA%D0%B0%D1%8F%D0%A1%D0%9E%D0%A8&amp;section=search&amp;w=wall-199766481_45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888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</dc:creator>
  <cp:lastModifiedBy>Two</cp:lastModifiedBy>
  <cp:revision>2</cp:revision>
  <dcterms:created xsi:type="dcterms:W3CDTF">2022-02-04T13:28:00Z</dcterms:created>
  <dcterms:modified xsi:type="dcterms:W3CDTF">2022-02-04T13:32:00Z</dcterms:modified>
</cp:coreProperties>
</file>