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33" w:rsidRPr="003E7CB8" w:rsidRDefault="00964533" w:rsidP="00964533">
      <w:pPr>
        <w:pStyle w:val="a8"/>
        <w:shd w:val="clear" w:color="auto" w:fill="FFFFFF"/>
        <w:spacing w:before="0" w:beforeAutospacing="0" w:after="0" w:afterAutospacing="0"/>
        <w:ind w:right="-6"/>
        <w:jc w:val="right"/>
        <w:rPr>
          <w:rStyle w:val="a9"/>
          <w:sz w:val="28"/>
          <w:szCs w:val="28"/>
        </w:rPr>
      </w:pPr>
    </w:p>
    <w:p w:rsidR="00964533" w:rsidRPr="003E7CB8" w:rsidRDefault="00964533" w:rsidP="00964533">
      <w:pPr>
        <w:pStyle w:val="a8"/>
        <w:shd w:val="clear" w:color="auto" w:fill="FFFFFF"/>
        <w:spacing w:before="0" w:beforeAutospacing="0" w:after="0" w:afterAutospacing="0"/>
        <w:ind w:right="-6"/>
        <w:jc w:val="center"/>
        <w:rPr>
          <w:rStyle w:val="a9"/>
          <w:sz w:val="28"/>
          <w:szCs w:val="28"/>
        </w:rPr>
      </w:pPr>
      <w:r w:rsidRPr="003E7CB8">
        <w:rPr>
          <w:rStyle w:val="a9"/>
          <w:sz w:val="28"/>
          <w:szCs w:val="28"/>
        </w:rPr>
        <w:t xml:space="preserve">                                                                                           ПРОЕКТ</w:t>
      </w:r>
    </w:p>
    <w:p w:rsidR="00964533" w:rsidRPr="003E7CB8" w:rsidRDefault="00964533" w:rsidP="00964533">
      <w:pPr>
        <w:pStyle w:val="a8"/>
        <w:shd w:val="clear" w:color="auto" w:fill="FFFFFF"/>
        <w:spacing w:before="0" w:beforeAutospacing="0" w:after="0" w:afterAutospacing="0"/>
        <w:ind w:right="-6"/>
        <w:jc w:val="right"/>
        <w:rPr>
          <w:rStyle w:val="a9"/>
          <w:i/>
          <w:sz w:val="28"/>
          <w:szCs w:val="28"/>
        </w:rPr>
      </w:pPr>
      <w:r w:rsidRPr="003E7CB8">
        <w:rPr>
          <w:rStyle w:val="a9"/>
          <w:i/>
          <w:sz w:val="28"/>
          <w:szCs w:val="28"/>
        </w:rPr>
        <w:t>Вносится Главой Октябрьского района Курской области</w:t>
      </w:r>
    </w:p>
    <w:p w:rsidR="002A4727" w:rsidRPr="003E7CB8" w:rsidRDefault="002A4727" w:rsidP="00E6183D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center"/>
        <w:rPr>
          <w:rStyle w:val="a9"/>
          <w:sz w:val="28"/>
          <w:szCs w:val="28"/>
        </w:rPr>
      </w:pPr>
    </w:p>
    <w:p w:rsidR="00E6183D" w:rsidRPr="003E7CB8" w:rsidRDefault="00E6183D" w:rsidP="00E6183D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center"/>
        <w:rPr>
          <w:sz w:val="28"/>
          <w:szCs w:val="28"/>
        </w:rPr>
      </w:pPr>
      <w:r w:rsidRPr="003E7CB8">
        <w:rPr>
          <w:rStyle w:val="a9"/>
          <w:sz w:val="28"/>
          <w:szCs w:val="28"/>
        </w:rPr>
        <w:t>ПРЕДСТАВИТЕЛЬНОЕ СОБРАНИЕ</w:t>
      </w:r>
    </w:p>
    <w:p w:rsidR="00E6183D" w:rsidRPr="003E7CB8" w:rsidRDefault="00E6183D" w:rsidP="00E6183D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center"/>
        <w:rPr>
          <w:sz w:val="28"/>
          <w:szCs w:val="28"/>
        </w:rPr>
      </w:pPr>
      <w:r w:rsidRPr="003E7CB8">
        <w:rPr>
          <w:rStyle w:val="a9"/>
          <w:sz w:val="28"/>
          <w:szCs w:val="28"/>
        </w:rPr>
        <w:t>ОКТЯБРЬСКОГО РАЙОНА</w:t>
      </w:r>
    </w:p>
    <w:p w:rsidR="00E6183D" w:rsidRPr="003E7CB8" w:rsidRDefault="00E6183D" w:rsidP="00E6183D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center"/>
        <w:rPr>
          <w:sz w:val="28"/>
          <w:szCs w:val="28"/>
        </w:rPr>
      </w:pPr>
      <w:r w:rsidRPr="003E7CB8">
        <w:rPr>
          <w:rStyle w:val="a9"/>
          <w:sz w:val="28"/>
          <w:szCs w:val="28"/>
        </w:rPr>
        <w:t>КУРСКОЙ ОБЛАСТИ</w:t>
      </w:r>
    </w:p>
    <w:p w:rsidR="00E6183D" w:rsidRPr="003E7CB8" w:rsidRDefault="00E6183D" w:rsidP="00E6183D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center"/>
        <w:rPr>
          <w:sz w:val="28"/>
          <w:szCs w:val="28"/>
        </w:rPr>
      </w:pPr>
      <w:r w:rsidRPr="003E7CB8">
        <w:rPr>
          <w:rStyle w:val="a9"/>
          <w:sz w:val="28"/>
          <w:szCs w:val="28"/>
        </w:rPr>
        <w:t>РЕШЕНИЕ</w:t>
      </w:r>
    </w:p>
    <w:p w:rsidR="00E6183D" w:rsidRPr="003E7CB8" w:rsidRDefault="00E6183D" w:rsidP="00E6183D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center"/>
        <w:rPr>
          <w:sz w:val="28"/>
          <w:szCs w:val="28"/>
        </w:rPr>
      </w:pPr>
      <w:r w:rsidRPr="003E7CB8">
        <w:rPr>
          <w:sz w:val="28"/>
          <w:szCs w:val="28"/>
        </w:rPr>
        <w:t>«___» ________ 20</w:t>
      </w:r>
      <w:r w:rsidR="0024736E">
        <w:rPr>
          <w:sz w:val="28"/>
          <w:szCs w:val="28"/>
        </w:rPr>
        <w:t>20</w:t>
      </w:r>
      <w:r w:rsidRPr="003E7CB8">
        <w:rPr>
          <w:sz w:val="28"/>
          <w:szCs w:val="28"/>
        </w:rPr>
        <w:t>г.                                                                                    №__</w:t>
      </w:r>
    </w:p>
    <w:p w:rsidR="00E6183D" w:rsidRPr="003E7CB8" w:rsidRDefault="00E6183D" w:rsidP="00E6183D">
      <w:pPr>
        <w:tabs>
          <w:tab w:val="left" w:pos="6237"/>
          <w:tab w:val="left" w:pos="6379"/>
          <w:tab w:val="left" w:pos="6804"/>
        </w:tabs>
        <w:ind w:right="2692"/>
        <w:jc w:val="both"/>
        <w:outlineLvl w:val="0"/>
        <w:rPr>
          <w:b/>
          <w:sz w:val="26"/>
          <w:szCs w:val="26"/>
        </w:rPr>
      </w:pPr>
    </w:p>
    <w:p w:rsidR="002A4727" w:rsidRDefault="002A4727" w:rsidP="00DE2E3B">
      <w:pPr>
        <w:tabs>
          <w:tab w:val="left" w:pos="6237"/>
          <w:tab w:val="left" w:pos="6379"/>
          <w:tab w:val="left" w:pos="6804"/>
        </w:tabs>
        <w:ind w:right="2948"/>
        <w:jc w:val="both"/>
        <w:outlineLvl w:val="0"/>
      </w:pPr>
    </w:p>
    <w:p w:rsidR="003E7CB8" w:rsidRPr="003E7CB8" w:rsidRDefault="003E7CB8" w:rsidP="00DE2E3B">
      <w:pPr>
        <w:tabs>
          <w:tab w:val="left" w:pos="6237"/>
          <w:tab w:val="left" w:pos="6379"/>
          <w:tab w:val="left" w:pos="6804"/>
        </w:tabs>
        <w:ind w:right="2948"/>
        <w:jc w:val="both"/>
        <w:outlineLvl w:val="0"/>
      </w:pPr>
    </w:p>
    <w:p w:rsidR="002A4727" w:rsidRPr="003E7CB8" w:rsidRDefault="00354152" w:rsidP="0024736E">
      <w:pPr>
        <w:tabs>
          <w:tab w:val="left" w:pos="6237"/>
          <w:tab w:val="left" w:pos="6379"/>
          <w:tab w:val="left" w:pos="6804"/>
        </w:tabs>
        <w:ind w:right="2579"/>
        <w:jc w:val="both"/>
        <w:outlineLvl w:val="0"/>
      </w:pPr>
      <w:bookmarkStart w:id="0" w:name="_Hlk39150968"/>
      <w:r>
        <w:t>О внесении изменений в решени</w:t>
      </w:r>
      <w:bookmarkStart w:id="1" w:name="_GoBack"/>
      <w:bookmarkEnd w:id="1"/>
      <w:r>
        <w:t>е Представительного Собрания Октябрьского района Курской области от 31.08.2018 №219 «</w:t>
      </w:r>
      <w:r w:rsidR="00E6183D" w:rsidRPr="003E7CB8">
        <w:t xml:space="preserve">Об утверждении </w:t>
      </w:r>
      <w:r w:rsidR="002A4727" w:rsidRPr="003E7CB8">
        <w:t>Порядка предоставления муниципальных гарантий за счет средств бюджета Октябрьского района Курской области</w:t>
      </w:r>
      <w:r>
        <w:t>»</w:t>
      </w:r>
    </w:p>
    <w:bookmarkEnd w:id="0"/>
    <w:p w:rsidR="00E6183D" w:rsidRPr="003E7CB8" w:rsidRDefault="00E6183D" w:rsidP="00E6183D">
      <w:pPr>
        <w:ind w:firstLine="709"/>
        <w:jc w:val="both"/>
        <w:outlineLvl w:val="0"/>
      </w:pPr>
    </w:p>
    <w:p w:rsidR="002A4727" w:rsidRPr="003E7CB8" w:rsidRDefault="002A4727" w:rsidP="002A4727">
      <w:pPr>
        <w:pStyle w:val="ConsPlusNormal"/>
        <w:ind w:firstLine="539"/>
        <w:jc w:val="both"/>
        <w:rPr>
          <w:sz w:val="28"/>
          <w:szCs w:val="28"/>
        </w:rPr>
      </w:pPr>
    </w:p>
    <w:p w:rsidR="002A4727" w:rsidRPr="003E7CB8" w:rsidRDefault="002A4727" w:rsidP="002A4727">
      <w:pPr>
        <w:pStyle w:val="ConsPlusNormal"/>
        <w:ind w:firstLine="539"/>
        <w:jc w:val="both"/>
        <w:rPr>
          <w:sz w:val="28"/>
          <w:szCs w:val="28"/>
        </w:rPr>
      </w:pPr>
      <w:r w:rsidRPr="003E7CB8">
        <w:rPr>
          <w:sz w:val="28"/>
          <w:szCs w:val="28"/>
        </w:rPr>
        <w:t xml:space="preserve">В соответствии с Бюджетным </w:t>
      </w:r>
      <w:hyperlink r:id="rId6" w:history="1">
        <w:r w:rsidRPr="003E7CB8">
          <w:rPr>
            <w:sz w:val="28"/>
            <w:szCs w:val="28"/>
          </w:rPr>
          <w:t>кодексом</w:t>
        </w:r>
      </w:hyperlink>
      <w:r w:rsidRPr="003E7CB8">
        <w:rPr>
          <w:sz w:val="28"/>
          <w:szCs w:val="28"/>
        </w:rPr>
        <w:t xml:space="preserve"> Российской Федерации, Федеральным законом от 25.02.1999 №39-ФЗ «Об инвестиционной деятельности в Российской Федерации, осуществляемой в форме капитальных вложений», Уставом муниципального района «Октябрьский район» Курской области, Представительное Собрание Октябрьского района Курской области решило:</w:t>
      </w:r>
    </w:p>
    <w:p w:rsidR="00354152" w:rsidRDefault="002A4727" w:rsidP="002A4727">
      <w:pPr>
        <w:pStyle w:val="ConsPlusNormal"/>
        <w:ind w:firstLine="539"/>
        <w:jc w:val="both"/>
        <w:rPr>
          <w:sz w:val="28"/>
          <w:szCs w:val="28"/>
        </w:rPr>
      </w:pPr>
      <w:r w:rsidRPr="003E7CB8">
        <w:rPr>
          <w:sz w:val="28"/>
          <w:szCs w:val="28"/>
        </w:rPr>
        <w:t xml:space="preserve">1. </w:t>
      </w:r>
      <w:r w:rsidR="00354152">
        <w:rPr>
          <w:sz w:val="28"/>
          <w:szCs w:val="28"/>
        </w:rPr>
        <w:t xml:space="preserve">Внести </w:t>
      </w:r>
      <w:r w:rsidR="00354152" w:rsidRPr="00354152">
        <w:rPr>
          <w:sz w:val="28"/>
          <w:szCs w:val="28"/>
        </w:rPr>
        <w:t>в решение Представительного Собрания Октябрьского района Курской области от 31.08.2018 №219 «Об утверждении Порядка предоставления муниципальных гарантий за счет средств бюджета Октябрьского района Курской области»</w:t>
      </w:r>
      <w:r w:rsidR="00354152">
        <w:rPr>
          <w:sz w:val="28"/>
          <w:szCs w:val="28"/>
        </w:rPr>
        <w:t xml:space="preserve"> следующие изменения:</w:t>
      </w:r>
    </w:p>
    <w:p w:rsidR="00354152" w:rsidRDefault="00354152" w:rsidP="002A472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решения, пункте 1 решения слова «за счет средств бюджета» исключить;</w:t>
      </w:r>
    </w:p>
    <w:p w:rsidR="0024736E" w:rsidRDefault="0024736E" w:rsidP="002A472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муниципальных гарантий Октябрьского района Курской области изложить в новой редакции согласно приложению.</w:t>
      </w:r>
    </w:p>
    <w:p w:rsidR="0024736E" w:rsidRDefault="0024736E" w:rsidP="002A472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24736E" w:rsidRDefault="0024736E" w:rsidP="002A4727">
      <w:pPr>
        <w:pStyle w:val="ConsPlusNormal"/>
        <w:ind w:firstLine="539"/>
        <w:jc w:val="both"/>
        <w:rPr>
          <w:sz w:val="28"/>
          <w:szCs w:val="28"/>
        </w:rPr>
      </w:pPr>
    </w:p>
    <w:p w:rsidR="003E7CB8" w:rsidRPr="003E7CB8" w:rsidRDefault="003E7CB8" w:rsidP="002A4727">
      <w:pPr>
        <w:autoSpaceDE w:val="0"/>
        <w:autoSpaceDN w:val="0"/>
        <w:adjustRightInd w:val="0"/>
        <w:jc w:val="both"/>
        <w:rPr>
          <w:bCs/>
        </w:rPr>
      </w:pPr>
    </w:p>
    <w:p w:rsidR="002A4727" w:rsidRPr="003E7CB8" w:rsidRDefault="002A4727" w:rsidP="0024736E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3E7CB8">
        <w:rPr>
          <w:bCs/>
        </w:rPr>
        <w:t>Председатель</w:t>
      </w:r>
    </w:p>
    <w:p w:rsidR="002A4727" w:rsidRPr="003E7CB8" w:rsidRDefault="002A4727" w:rsidP="0024736E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3E7CB8">
        <w:rPr>
          <w:bCs/>
        </w:rPr>
        <w:t>Представительного Собрания</w:t>
      </w:r>
    </w:p>
    <w:p w:rsidR="002A4727" w:rsidRPr="003E7CB8" w:rsidRDefault="002A4727" w:rsidP="0024736E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3E7CB8">
        <w:rPr>
          <w:bCs/>
        </w:rPr>
        <w:t>Октябрьского района Курской области                                   А.В. Маштаков</w:t>
      </w:r>
    </w:p>
    <w:p w:rsidR="002A4727" w:rsidRPr="003E7CB8" w:rsidRDefault="002A4727" w:rsidP="0024736E">
      <w:pPr>
        <w:autoSpaceDE w:val="0"/>
        <w:autoSpaceDN w:val="0"/>
        <w:adjustRightInd w:val="0"/>
        <w:ind w:firstLine="142"/>
        <w:jc w:val="both"/>
        <w:rPr>
          <w:b/>
          <w:bCs/>
        </w:rPr>
      </w:pPr>
    </w:p>
    <w:p w:rsidR="002A4727" w:rsidRPr="003E7CB8" w:rsidRDefault="002A4727" w:rsidP="0024736E">
      <w:pPr>
        <w:autoSpaceDE w:val="0"/>
        <w:autoSpaceDN w:val="0"/>
        <w:adjustRightInd w:val="0"/>
        <w:ind w:firstLine="142"/>
        <w:jc w:val="both"/>
      </w:pPr>
      <w:r w:rsidRPr="003E7CB8">
        <w:t xml:space="preserve">Глава Октябрьского района </w:t>
      </w:r>
    </w:p>
    <w:p w:rsidR="002A4727" w:rsidRPr="003E7CB8" w:rsidRDefault="002A4727" w:rsidP="0024736E">
      <w:pPr>
        <w:ind w:firstLine="142"/>
        <w:jc w:val="both"/>
      </w:pPr>
      <w:r w:rsidRPr="003E7CB8">
        <w:t>Курской области</w:t>
      </w:r>
      <w:r w:rsidRPr="003E7CB8">
        <w:tab/>
      </w:r>
      <w:r w:rsidRPr="003E7CB8">
        <w:tab/>
      </w:r>
      <w:r w:rsidRPr="003E7CB8">
        <w:tab/>
      </w:r>
      <w:r w:rsidRPr="003E7CB8">
        <w:tab/>
      </w:r>
      <w:r w:rsidRPr="003E7CB8">
        <w:tab/>
      </w:r>
      <w:r w:rsidRPr="003E7CB8">
        <w:tab/>
      </w:r>
      <w:proofErr w:type="gramStart"/>
      <w:r w:rsidRPr="003E7CB8">
        <w:tab/>
        <w:t xml:space="preserve">  </w:t>
      </w:r>
      <w:r w:rsidR="0024736E">
        <w:t>О.А.</w:t>
      </w:r>
      <w:proofErr w:type="gramEnd"/>
      <w:r w:rsidR="0024736E">
        <w:t xml:space="preserve"> Быковский</w:t>
      </w:r>
    </w:p>
    <w:p w:rsidR="002A4727" w:rsidRDefault="002A4727" w:rsidP="002A4727">
      <w:pPr>
        <w:ind w:left="3969"/>
        <w:jc w:val="center"/>
        <w:textAlignment w:val="baseline"/>
        <w:rPr>
          <w:sz w:val="24"/>
          <w:szCs w:val="24"/>
        </w:rPr>
      </w:pPr>
    </w:p>
    <w:p w:rsidR="0024736E" w:rsidRPr="003E7CB8" w:rsidRDefault="0024736E" w:rsidP="002A4727">
      <w:pPr>
        <w:ind w:left="3969"/>
        <w:jc w:val="center"/>
        <w:textAlignment w:val="baseline"/>
        <w:rPr>
          <w:sz w:val="24"/>
          <w:szCs w:val="24"/>
        </w:rPr>
      </w:pPr>
    </w:p>
    <w:p w:rsidR="002A4727" w:rsidRPr="003E7CB8" w:rsidRDefault="002A4727" w:rsidP="002A4727">
      <w:pPr>
        <w:pStyle w:val="ConsPlusNormal"/>
        <w:ind w:firstLine="4820"/>
        <w:jc w:val="center"/>
        <w:outlineLvl w:val="0"/>
      </w:pPr>
      <w:r w:rsidRPr="003E7CB8">
        <w:lastRenderedPageBreak/>
        <w:t>Приложение</w:t>
      </w:r>
    </w:p>
    <w:p w:rsidR="002A4727" w:rsidRPr="003E7CB8" w:rsidRDefault="002A4727" w:rsidP="002A4727">
      <w:pPr>
        <w:pStyle w:val="ConsPlusNormal"/>
        <w:ind w:firstLine="4820"/>
        <w:jc w:val="center"/>
      </w:pPr>
      <w:r w:rsidRPr="003E7CB8">
        <w:t xml:space="preserve">к решению Представительного Собрания </w:t>
      </w:r>
    </w:p>
    <w:p w:rsidR="002A4727" w:rsidRPr="003E7CB8" w:rsidRDefault="002A4727" w:rsidP="002A4727">
      <w:pPr>
        <w:pStyle w:val="ConsPlusNormal"/>
        <w:ind w:firstLine="4820"/>
        <w:jc w:val="center"/>
      </w:pPr>
      <w:r w:rsidRPr="003E7CB8">
        <w:t>Октябрьского района Курской области</w:t>
      </w:r>
    </w:p>
    <w:p w:rsidR="002A4727" w:rsidRPr="003E7CB8" w:rsidRDefault="002A4727" w:rsidP="002A4727">
      <w:pPr>
        <w:pStyle w:val="ConsPlusNormal"/>
        <w:ind w:firstLine="4820"/>
        <w:jc w:val="center"/>
      </w:pPr>
      <w:r w:rsidRPr="003E7CB8">
        <w:t>от «__» ______ 20</w:t>
      </w:r>
      <w:r w:rsidR="0024736E">
        <w:t>20</w:t>
      </w:r>
      <w:r w:rsidRPr="003E7CB8">
        <w:t xml:space="preserve"> года №000 </w:t>
      </w:r>
    </w:p>
    <w:p w:rsidR="002A4727" w:rsidRPr="003E7CB8" w:rsidRDefault="002A4727" w:rsidP="002A4727">
      <w:pPr>
        <w:pStyle w:val="ConsPlusNormal"/>
        <w:jc w:val="center"/>
      </w:pPr>
    </w:p>
    <w:p w:rsidR="002A4727" w:rsidRPr="003E7CB8" w:rsidRDefault="002A4727" w:rsidP="002A4727">
      <w:pPr>
        <w:pStyle w:val="ConsPlusTitle"/>
        <w:jc w:val="center"/>
        <w:rPr>
          <w:sz w:val="28"/>
          <w:szCs w:val="28"/>
        </w:rPr>
      </w:pPr>
      <w:bookmarkStart w:id="2" w:name="P27"/>
      <w:bookmarkEnd w:id="2"/>
    </w:p>
    <w:p w:rsidR="002A4727" w:rsidRPr="003E7CB8" w:rsidRDefault="002A4727" w:rsidP="002A4727">
      <w:pPr>
        <w:pStyle w:val="ConsPlusTitle"/>
        <w:jc w:val="center"/>
        <w:rPr>
          <w:sz w:val="28"/>
          <w:szCs w:val="28"/>
        </w:rPr>
      </w:pPr>
      <w:r w:rsidRPr="003E7CB8">
        <w:rPr>
          <w:sz w:val="28"/>
          <w:szCs w:val="28"/>
        </w:rPr>
        <w:t>ПОРЯДОК</w:t>
      </w:r>
    </w:p>
    <w:p w:rsidR="00A40E18" w:rsidRPr="003E7CB8" w:rsidRDefault="002A4727" w:rsidP="002A4727">
      <w:pPr>
        <w:pStyle w:val="ConsPlusTitle"/>
        <w:jc w:val="center"/>
        <w:rPr>
          <w:sz w:val="28"/>
          <w:szCs w:val="28"/>
        </w:rPr>
      </w:pPr>
      <w:r w:rsidRPr="003E7CB8">
        <w:rPr>
          <w:sz w:val="28"/>
          <w:szCs w:val="28"/>
        </w:rPr>
        <w:t>ПРЕДОСТАВЛЕНИЯ МУНИЦИПАЛЬНЫХ ГАРАНТИЙ</w:t>
      </w:r>
      <w:r w:rsidR="00A40E18" w:rsidRPr="003E7CB8">
        <w:rPr>
          <w:sz w:val="28"/>
          <w:szCs w:val="28"/>
        </w:rPr>
        <w:t xml:space="preserve"> </w:t>
      </w:r>
    </w:p>
    <w:p w:rsidR="002A4727" w:rsidRPr="003E7CB8" w:rsidRDefault="00A40E18" w:rsidP="0024736E">
      <w:pPr>
        <w:pStyle w:val="ConsPlusTitle"/>
        <w:jc w:val="center"/>
        <w:rPr>
          <w:sz w:val="28"/>
          <w:szCs w:val="28"/>
        </w:rPr>
      </w:pPr>
      <w:r w:rsidRPr="003E7CB8">
        <w:rPr>
          <w:sz w:val="28"/>
          <w:szCs w:val="28"/>
        </w:rPr>
        <w:t>ОКТЯБРЬСКОГО РАЙОНА</w:t>
      </w:r>
      <w:r w:rsidR="0024736E">
        <w:rPr>
          <w:sz w:val="28"/>
          <w:szCs w:val="28"/>
        </w:rPr>
        <w:t xml:space="preserve"> </w:t>
      </w:r>
      <w:r w:rsidRPr="003E7CB8">
        <w:rPr>
          <w:sz w:val="28"/>
          <w:szCs w:val="28"/>
        </w:rPr>
        <w:t>КУРСКОЙ ОБЛАСТИ</w:t>
      </w:r>
    </w:p>
    <w:p w:rsidR="002A4727" w:rsidRPr="003E7CB8" w:rsidRDefault="002A4727" w:rsidP="002A4727">
      <w:pPr>
        <w:pStyle w:val="ConsPlusNormal"/>
        <w:jc w:val="center"/>
        <w:rPr>
          <w:sz w:val="28"/>
          <w:szCs w:val="28"/>
        </w:rPr>
      </w:pPr>
    </w:p>
    <w:p w:rsidR="00CB1F4C" w:rsidRPr="003E7CB8" w:rsidRDefault="002A4727" w:rsidP="002A4727">
      <w:pPr>
        <w:pStyle w:val="ConsPlusNormal"/>
        <w:ind w:firstLine="540"/>
        <w:jc w:val="both"/>
        <w:rPr>
          <w:sz w:val="28"/>
          <w:szCs w:val="28"/>
        </w:rPr>
      </w:pPr>
      <w:r w:rsidRPr="003E7CB8">
        <w:rPr>
          <w:sz w:val="28"/>
          <w:szCs w:val="28"/>
        </w:rPr>
        <w:t xml:space="preserve">1. </w:t>
      </w:r>
      <w:r w:rsidR="00CB1F4C" w:rsidRPr="003E7CB8">
        <w:rPr>
          <w:sz w:val="28"/>
          <w:szCs w:val="28"/>
        </w:rPr>
        <w:t xml:space="preserve">Настоящий Порядок предоставления муниципальных гарантий (далее – Порядок) разработан в соответствии с Бюджетным </w:t>
      </w:r>
      <w:hyperlink r:id="rId7" w:history="1">
        <w:r w:rsidR="00CB1F4C" w:rsidRPr="003E7CB8">
          <w:rPr>
            <w:sz w:val="28"/>
            <w:szCs w:val="28"/>
          </w:rPr>
          <w:t>кодексом</w:t>
        </w:r>
      </w:hyperlink>
      <w:r w:rsidR="00CB1F4C" w:rsidRPr="003E7CB8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CB1F4C" w:rsidRPr="003E7CB8">
          <w:rPr>
            <w:sz w:val="28"/>
            <w:szCs w:val="28"/>
          </w:rPr>
          <w:t>законом</w:t>
        </w:r>
      </w:hyperlink>
      <w:r w:rsidR="00CB1F4C" w:rsidRPr="003E7CB8">
        <w:rPr>
          <w:sz w:val="28"/>
          <w:szCs w:val="28"/>
        </w:rPr>
        <w:t xml:space="preserve"> «Об инвестиционной деятельности в Российской Федерации, осуществляемой в форме капитальных вложений» и регулирует отношения, возникающие при предоставлении муниципальных гарантий муниципального образования «Октябрьский район» Курской области (далее - муниципальная гарантия</w:t>
      </w:r>
      <w:r w:rsidR="00D06941">
        <w:rPr>
          <w:sz w:val="28"/>
          <w:szCs w:val="28"/>
        </w:rPr>
        <w:t>)</w:t>
      </w:r>
      <w:r w:rsidR="00CB1F4C" w:rsidRPr="003E7CB8">
        <w:rPr>
          <w:sz w:val="28"/>
          <w:szCs w:val="28"/>
        </w:rPr>
        <w:t>.</w:t>
      </w:r>
    </w:p>
    <w:p w:rsidR="008504D5" w:rsidRPr="003E7CB8" w:rsidRDefault="008504D5" w:rsidP="002A4727">
      <w:pPr>
        <w:pStyle w:val="ConsPlusNormal"/>
        <w:ind w:firstLine="540"/>
        <w:jc w:val="both"/>
        <w:rPr>
          <w:sz w:val="28"/>
          <w:szCs w:val="28"/>
        </w:rPr>
      </w:pPr>
      <w:r w:rsidRPr="003E7CB8">
        <w:rPr>
          <w:sz w:val="28"/>
          <w:szCs w:val="28"/>
        </w:rPr>
        <w:t>2. Понятия и термины, используемые в настоящем Порядке, применяются в значениях, определенных Бюджетным кодексом Российской Федерации и Гражданским кодексом Российской Федерации.</w:t>
      </w:r>
    </w:p>
    <w:p w:rsidR="002A4727" w:rsidRPr="003E7CB8" w:rsidRDefault="008504D5" w:rsidP="002A4727">
      <w:pPr>
        <w:pStyle w:val="ConsPlusNormal"/>
        <w:ind w:firstLine="540"/>
        <w:jc w:val="both"/>
        <w:rPr>
          <w:sz w:val="28"/>
          <w:szCs w:val="28"/>
        </w:rPr>
      </w:pPr>
      <w:r w:rsidRPr="003E7CB8">
        <w:rPr>
          <w:sz w:val="28"/>
          <w:szCs w:val="28"/>
        </w:rPr>
        <w:t>3</w:t>
      </w:r>
      <w:r w:rsidR="002A4727" w:rsidRPr="003E7CB8">
        <w:rPr>
          <w:sz w:val="28"/>
          <w:szCs w:val="28"/>
        </w:rPr>
        <w:t xml:space="preserve">. </w:t>
      </w:r>
      <w:r w:rsidR="00CB1F4C" w:rsidRPr="003E7CB8">
        <w:rPr>
          <w:sz w:val="28"/>
          <w:szCs w:val="28"/>
        </w:rPr>
        <w:t xml:space="preserve">Муниципальные гарантии </w:t>
      </w:r>
      <w:r w:rsidR="002A4727" w:rsidRPr="003E7CB8">
        <w:rPr>
          <w:sz w:val="28"/>
          <w:szCs w:val="28"/>
        </w:rPr>
        <w:t>предоставляются юридическим лицам независимо от формы их собственности, зарегистрированным в установленном порядке на террито</w:t>
      </w:r>
      <w:r w:rsidRPr="003E7CB8">
        <w:rPr>
          <w:sz w:val="28"/>
          <w:szCs w:val="28"/>
        </w:rPr>
        <w:t>рии муниципального образования «Октябрьский район»</w:t>
      </w:r>
      <w:r w:rsidR="002A4727" w:rsidRPr="003E7CB8">
        <w:rPr>
          <w:sz w:val="28"/>
          <w:szCs w:val="28"/>
        </w:rPr>
        <w:t xml:space="preserve"> Курской области.</w:t>
      </w:r>
    </w:p>
    <w:p w:rsidR="00884422" w:rsidRDefault="0024736E" w:rsidP="0088442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3" w:name="P34"/>
      <w:bookmarkEnd w:id="3"/>
      <w:r>
        <w:rPr>
          <w:rFonts w:eastAsiaTheme="minorHAnsi"/>
          <w:lang w:eastAsia="en-US"/>
        </w:rPr>
        <w:t>4</w:t>
      </w:r>
      <w:r w:rsidR="00884422" w:rsidRPr="00884422">
        <w:rPr>
          <w:rFonts w:eastAsiaTheme="minorHAnsi"/>
          <w:lang w:eastAsia="en-US"/>
        </w:rPr>
        <w:t>. Предоставление муниципальных гарантий осуществляется на конкурсной основе. Порядок и условия конкурсного отбора претендентов на получение муниципальных гарантий, устанавливают</w:t>
      </w:r>
      <w:r w:rsidR="00884422" w:rsidRPr="003E7CB8">
        <w:rPr>
          <w:rFonts w:eastAsiaTheme="minorHAnsi"/>
          <w:lang w:eastAsia="en-US"/>
        </w:rPr>
        <w:t>ся правовым актом Администрации Октябрьского района Курской области.</w:t>
      </w:r>
    </w:p>
    <w:p w:rsidR="0024736E" w:rsidRPr="0024736E" w:rsidRDefault="0024736E" w:rsidP="0024736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3E7CB8" w:rsidRPr="003E7CB8">
        <w:rPr>
          <w:rFonts w:eastAsiaTheme="minorHAnsi"/>
          <w:lang w:eastAsia="en-US"/>
        </w:rPr>
        <w:t xml:space="preserve">. </w:t>
      </w:r>
      <w:r w:rsidRPr="0024736E">
        <w:rPr>
          <w:rFonts w:eastAsiaTheme="minorHAnsi"/>
          <w:lang w:eastAsia="en-US"/>
        </w:rPr>
        <w:t xml:space="preserve">Предоставление </w:t>
      </w:r>
      <w:r>
        <w:rPr>
          <w:rFonts w:eastAsiaTheme="minorHAnsi"/>
          <w:lang w:eastAsia="en-US"/>
        </w:rPr>
        <w:t>муниципальных</w:t>
      </w:r>
      <w:r w:rsidRPr="0024736E">
        <w:rPr>
          <w:rFonts w:eastAsiaTheme="minorHAnsi"/>
          <w:lang w:eastAsia="en-US"/>
        </w:rPr>
        <w:t xml:space="preserve"> гарантий от имени </w:t>
      </w:r>
      <w:r>
        <w:rPr>
          <w:rFonts w:eastAsiaTheme="minorHAnsi"/>
          <w:lang w:eastAsia="en-US"/>
        </w:rPr>
        <w:t xml:space="preserve">муниципального образования </w:t>
      </w:r>
      <w:r w:rsidRPr="0024736E">
        <w:rPr>
          <w:rFonts w:eastAsiaTheme="minorHAnsi"/>
          <w:lang w:eastAsia="en-US"/>
        </w:rPr>
        <w:t xml:space="preserve">осуществляется Администрацией </w:t>
      </w:r>
      <w:r>
        <w:rPr>
          <w:rFonts w:eastAsiaTheme="minorHAnsi"/>
          <w:lang w:eastAsia="en-US"/>
        </w:rPr>
        <w:t xml:space="preserve">Октябрьского района </w:t>
      </w:r>
      <w:r w:rsidRPr="0024736E">
        <w:rPr>
          <w:rFonts w:eastAsiaTheme="minorHAnsi"/>
          <w:lang w:eastAsia="en-US"/>
        </w:rPr>
        <w:t xml:space="preserve">Курской области на основании </w:t>
      </w:r>
      <w:r>
        <w:rPr>
          <w:rFonts w:eastAsiaTheme="minorHAnsi"/>
          <w:lang w:eastAsia="en-US"/>
        </w:rPr>
        <w:t>решения Представительного Собрания Октябрьского района Курской области о</w:t>
      </w:r>
      <w:r w:rsidRPr="0024736E">
        <w:rPr>
          <w:rFonts w:eastAsiaTheme="minorHAnsi"/>
          <w:lang w:eastAsia="en-US"/>
        </w:rPr>
        <w:t xml:space="preserve"> бюджете на очередной финансовый год и плановый период, правового акта Администрации </w:t>
      </w:r>
      <w:r>
        <w:rPr>
          <w:rFonts w:eastAsiaTheme="minorHAnsi"/>
          <w:lang w:eastAsia="en-US"/>
        </w:rPr>
        <w:t xml:space="preserve">Октябрьского района </w:t>
      </w:r>
      <w:r w:rsidRPr="0024736E">
        <w:rPr>
          <w:rFonts w:eastAsiaTheme="minorHAnsi"/>
          <w:lang w:eastAsia="en-US"/>
        </w:rPr>
        <w:t xml:space="preserve">Курской области, а также договора о предоставлении </w:t>
      </w:r>
      <w:r w:rsidR="000440DD">
        <w:rPr>
          <w:rFonts w:eastAsiaTheme="minorHAnsi"/>
          <w:lang w:eastAsia="en-US"/>
        </w:rPr>
        <w:t>муниципальной</w:t>
      </w:r>
      <w:r w:rsidRPr="0024736E">
        <w:rPr>
          <w:rFonts w:eastAsiaTheme="minorHAnsi"/>
          <w:lang w:eastAsia="en-US"/>
        </w:rPr>
        <w:t xml:space="preserve"> гарантии в пределах общей суммы предоставляемых гарантий, указанной в </w:t>
      </w:r>
      <w:r w:rsidR="000440DD" w:rsidRPr="000440DD">
        <w:rPr>
          <w:rFonts w:eastAsiaTheme="minorHAnsi"/>
          <w:lang w:eastAsia="en-US"/>
        </w:rPr>
        <w:t>решени</w:t>
      </w:r>
      <w:r w:rsidR="000440DD">
        <w:rPr>
          <w:rFonts w:eastAsiaTheme="minorHAnsi"/>
          <w:lang w:eastAsia="en-US"/>
        </w:rPr>
        <w:t>и</w:t>
      </w:r>
      <w:r w:rsidR="000440DD" w:rsidRPr="000440DD">
        <w:rPr>
          <w:rFonts w:eastAsiaTheme="minorHAnsi"/>
          <w:lang w:eastAsia="en-US"/>
        </w:rPr>
        <w:t xml:space="preserve"> Представительного Собрания Октябрьского района Курской области о бюджете на очередной финансовый год и плановый период</w:t>
      </w:r>
      <w:r w:rsidRPr="0024736E">
        <w:rPr>
          <w:rFonts w:eastAsiaTheme="minorHAnsi"/>
          <w:lang w:eastAsia="en-US"/>
        </w:rPr>
        <w:t xml:space="preserve">, в соответствии с требованиями Бюджетного кодекса Российской Федерации и </w:t>
      </w:r>
      <w:r w:rsidR="000440DD">
        <w:rPr>
          <w:rFonts w:eastAsiaTheme="minorHAnsi"/>
          <w:lang w:eastAsia="en-US"/>
        </w:rPr>
        <w:t>настоящего Порядка</w:t>
      </w:r>
      <w:r w:rsidRPr="0024736E">
        <w:rPr>
          <w:rFonts w:eastAsiaTheme="minorHAnsi"/>
          <w:lang w:eastAsia="en-US"/>
        </w:rPr>
        <w:t>.</w:t>
      </w:r>
    </w:p>
    <w:p w:rsidR="0024736E" w:rsidRPr="0024736E" w:rsidRDefault="000440DD" w:rsidP="0024736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4736E" w:rsidRPr="0024736E">
        <w:rPr>
          <w:rFonts w:eastAsiaTheme="minorHAnsi"/>
          <w:lang w:eastAsia="en-US"/>
        </w:rPr>
        <w:t xml:space="preserve">. Предоставление </w:t>
      </w:r>
      <w:r>
        <w:rPr>
          <w:rFonts w:eastAsiaTheme="minorHAnsi"/>
          <w:lang w:eastAsia="en-US"/>
        </w:rPr>
        <w:t>муниципальной</w:t>
      </w:r>
      <w:r w:rsidR="0024736E" w:rsidRPr="0024736E">
        <w:rPr>
          <w:rFonts w:eastAsiaTheme="minorHAnsi"/>
          <w:lang w:eastAsia="en-US"/>
        </w:rPr>
        <w:t xml:space="preserve"> гарантии, а также заключение договора о предоставлении </w:t>
      </w:r>
      <w:r>
        <w:rPr>
          <w:rFonts w:eastAsiaTheme="minorHAnsi"/>
          <w:lang w:eastAsia="en-US"/>
        </w:rPr>
        <w:t>муниципальной</w:t>
      </w:r>
      <w:r w:rsidR="0024736E" w:rsidRPr="0024736E">
        <w:rPr>
          <w:rFonts w:eastAsiaTheme="minorHAnsi"/>
          <w:lang w:eastAsia="en-US"/>
        </w:rPr>
        <w:t xml:space="preserve"> гарантии осуществляется после представления принципалом и (или) бенефициаром в Администрацию </w:t>
      </w:r>
      <w:r>
        <w:rPr>
          <w:rFonts w:eastAsiaTheme="minorHAnsi"/>
          <w:lang w:eastAsia="en-US"/>
        </w:rPr>
        <w:t xml:space="preserve">Октябрьского района </w:t>
      </w:r>
      <w:r w:rsidR="0024736E" w:rsidRPr="0024736E">
        <w:rPr>
          <w:rFonts w:eastAsiaTheme="minorHAnsi"/>
          <w:lang w:eastAsia="en-US"/>
        </w:rPr>
        <w:t xml:space="preserve">Курской области либо агенту, привлеченному в соответствии с пунктом 5 статьи 115.2 Бюджетного кодекса Российской Федерации, полного комплекта документов согласно перечню, устанавливаемому Администрацией </w:t>
      </w:r>
      <w:r>
        <w:rPr>
          <w:rFonts w:eastAsiaTheme="minorHAnsi"/>
          <w:lang w:eastAsia="en-US"/>
        </w:rPr>
        <w:t xml:space="preserve">Октябрьского района </w:t>
      </w:r>
      <w:r w:rsidR="0024736E" w:rsidRPr="0024736E">
        <w:rPr>
          <w:rFonts w:eastAsiaTheme="minorHAnsi"/>
          <w:lang w:eastAsia="en-US"/>
        </w:rPr>
        <w:t>Курской области.</w:t>
      </w:r>
    </w:p>
    <w:p w:rsidR="0024736E" w:rsidRPr="00D204E4" w:rsidRDefault="003632DE" w:rsidP="0024736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204E4">
        <w:rPr>
          <w:rFonts w:eastAsiaTheme="minorHAnsi"/>
          <w:lang w:eastAsia="en-US"/>
        </w:rPr>
        <w:t>7</w:t>
      </w:r>
      <w:r w:rsidR="0024736E" w:rsidRPr="00D204E4">
        <w:rPr>
          <w:rFonts w:eastAsiaTheme="minorHAnsi"/>
          <w:lang w:eastAsia="en-US"/>
        </w:rPr>
        <w:t xml:space="preserve">. 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r w:rsidR="0024736E" w:rsidRPr="00D204E4">
        <w:rPr>
          <w:rFonts w:eastAsiaTheme="minorHAnsi"/>
          <w:lang w:eastAsia="en-US"/>
        </w:rPr>
        <w:lastRenderedPageBreak/>
        <w:t xml:space="preserve">абзацем третьим пункта 1.1 статьи 115.2 Бюджетного кодекса Российской Федерации, при предоставлении </w:t>
      </w:r>
      <w:r w:rsidR="00E2527D" w:rsidRPr="00D204E4">
        <w:rPr>
          <w:rFonts w:eastAsiaTheme="minorHAnsi"/>
          <w:lang w:eastAsia="en-US"/>
        </w:rPr>
        <w:t>муниципальной</w:t>
      </w:r>
      <w:r w:rsidR="0024736E" w:rsidRPr="00D204E4">
        <w:rPr>
          <w:rFonts w:eastAsiaTheme="minorHAnsi"/>
          <w:lang w:eastAsia="en-US"/>
        </w:rPr>
        <w:t xml:space="preserve"> гарантии, а также мониторинг финансового состояния принципала, контроль за достаточностью, надежностью, ликвидностью предоставленного обеспечения после предоставления </w:t>
      </w:r>
      <w:r w:rsidR="00D204E4" w:rsidRPr="00D204E4">
        <w:rPr>
          <w:rFonts w:eastAsiaTheme="minorHAnsi"/>
          <w:lang w:eastAsia="en-US"/>
        </w:rPr>
        <w:t>муниципальной</w:t>
      </w:r>
      <w:r w:rsidR="0024736E" w:rsidRPr="00D204E4">
        <w:rPr>
          <w:rFonts w:eastAsiaTheme="minorHAnsi"/>
          <w:lang w:eastAsia="en-US"/>
        </w:rPr>
        <w:t xml:space="preserve"> гарантии осуществляются в соответствии с актами Администрации</w:t>
      </w:r>
      <w:r w:rsidR="00D204E4" w:rsidRPr="00D204E4">
        <w:rPr>
          <w:rFonts w:eastAsiaTheme="minorHAnsi"/>
          <w:lang w:eastAsia="en-US"/>
        </w:rPr>
        <w:t xml:space="preserve"> Октябрьского района</w:t>
      </w:r>
      <w:r w:rsidR="0024736E" w:rsidRPr="00D204E4">
        <w:rPr>
          <w:rFonts w:eastAsiaTheme="minorHAnsi"/>
          <w:lang w:eastAsia="en-US"/>
        </w:rPr>
        <w:t xml:space="preserve"> Курской области </w:t>
      </w:r>
      <w:r w:rsidR="00D204E4" w:rsidRPr="00D204E4">
        <w:rPr>
          <w:rFonts w:eastAsiaTheme="minorHAnsi"/>
          <w:lang w:eastAsia="en-US"/>
        </w:rPr>
        <w:t>Администрацией Октябрьского района</w:t>
      </w:r>
      <w:r w:rsidR="0024736E" w:rsidRPr="00D204E4">
        <w:rPr>
          <w:rFonts w:eastAsiaTheme="minorHAnsi"/>
          <w:lang w:eastAsia="en-US"/>
        </w:rPr>
        <w:t xml:space="preserve"> Курской области либо агентом, привлеченным в соответствии с пунктом 5 статьи 115.2 Бюджетного кодекса Российской Федерации.</w:t>
      </w:r>
    </w:p>
    <w:p w:rsidR="0024736E" w:rsidRPr="00D204E4" w:rsidRDefault="00D204E4" w:rsidP="0024736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204E4">
        <w:rPr>
          <w:rFonts w:eastAsiaTheme="minorHAnsi"/>
          <w:lang w:eastAsia="en-US"/>
        </w:rPr>
        <w:t>8</w:t>
      </w:r>
      <w:r w:rsidR="0024736E" w:rsidRPr="00D204E4">
        <w:rPr>
          <w:rFonts w:eastAsiaTheme="minorHAnsi"/>
          <w:lang w:eastAsia="en-US"/>
        </w:rPr>
        <w:t xml:space="preserve">. </w:t>
      </w:r>
      <w:r w:rsidRPr="00D204E4">
        <w:rPr>
          <w:rFonts w:eastAsiaTheme="minorHAnsi"/>
          <w:lang w:eastAsia="en-US"/>
        </w:rPr>
        <w:t xml:space="preserve">Решением Представительного Собрания Октябрьского района Курской области </w:t>
      </w:r>
      <w:r w:rsidR="0024736E" w:rsidRPr="00D204E4">
        <w:rPr>
          <w:rFonts w:eastAsiaTheme="minorHAnsi"/>
          <w:lang w:eastAsia="en-US"/>
        </w:rPr>
        <w:t>о бюджете</w:t>
      </w:r>
      <w:r w:rsidRPr="00D204E4">
        <w:rPr>
          <w:rFonts w:eastAsiaTheme="minorHAnsi"/>
          <w:lang w:eastAsia="en-US"/>
        </w:rPr>
        <w:t xml:space="preserve"> района</w:t>
      </w:r>
      <w:r w:rsidR="0024736E" w:rsidRPr="00D204E4">
        <w:rPr>
          <w:rFonts w:eastAsiaTheme="minorHAnsi"/>
          <w:lang w:eastAsia="en-US"/>
        </w:rPr>
        <w:t xml:space="preserve"> на очередной финансовый год и плановый период должны быть предусмотрены бюджетные ассигнования на возможное исполнение выданных </w:t>
      </w:r>
      <w:r w:rsidRPr="00D204E4">
        <w:rPr>
          <w:rFonts w:eastAsiaTheme="minorHAnsi"/>
          <w:lang w:eastAsia="en-US"/>
        </w:rPr>
        <w:t>муниципальных</w:t>
      </w:r>
      <w:r w:rsidR="0024736E" w:rsidRPr="00D204E4">
        <w:rPr>
          <w:rFonts w:eastAsiaTheme="minorHAnsi"/>
          <w:lang w:eastAsia="en-US"/>
        </w:rPr>
        <w:t xml:space="preserve"> гарантий.</w:t>
      </w:r>
    </w:p>
    <w:p w:rsidR="0024736E" w:rsidRPr="00D204E4" w:rsidRDefault="00D204E4" w:rsidP="0024736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204E4">
        <w:rPr>
          <w:rFonts w:eastAsiaTheme="minorHAnsi"/>
          <w:lang w:eastAsia="en-US"/>
        </w:rPr>
        <w:t>9</w:t>
      </w:r>
      <w:r w:rsidR="0024736E" w:rsidRPr="00D204E4">
        <w:rPr>
          <w:rFonts w:eastAsiaTheme="minorHAnsi"/>
          <w:lang w:eastAsia="en-US"/>
        </w:rPr>
        <w:t xml:space="preserve">. Общий объем бюджетных ассигнований, которые должны быть предусмотрены на исполнение </w:t>
      </w:r>
      <w:r w:rsidRPr="00D204E4">
        <w:rPr>
          <w:rFonts w:eastAsiaTheme="minorHAnsi"/>
          <w:lang w:eastAsia="en-US"/>
        </w:rPr>
        <w:t>муниципальных</w:t>
      </w:r>
      <w:r w:rsidR="0024736E" w:rsidRPr="00D204E4">
        <w:rPr>
          <w:rFonts w:eastAsiaTheme="minorHAnsi"/>
          <w:lang w:eastAsia="en-US"/>
        </w:rPr>
        <w:t xml:space="preserve"> гарантий по возможным гарантийным случаям, указывается в текстовой статье </w:t>
      </w:r>
      <w:r w:rsidRPr="00D204E4">
        <w:rPr>
          <w:rFonts w:eastAsiaTheme="minorHAnsi"/>
          <w:lang w:eastAsia="en-US"/>
        </w:rPr>
        <w:t xml:space="preserve">решения о бюджете </w:t>
      </w:r>
      <w:r w:rsidR="0024736E" w:rsidRPr="00D204E4">
        <w:rPr>
          <w:rFonts w:eastAsiaTheme="minorHAnsi"/>
          <w:lang w:eastAsia="en-US"/>
        </w:rPr>
        <w:t>на очередной финансовый год и плановый период.</w:t>
      </w:r>
    </w:p>
    <w:p w:rsidR="0024736E" w:rsidRPr="00D204E4" w:rsidRDefault="00D204E4" w:rsidP="0024736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204E4">
        <w:rPr>
          <w:rFonts w:eastAsiaTheme="minorHAnsi"/>
          <w:lang w:eastAsia="en-US"/>
        </w:rPr>
        <w:t>10</w:t>
      </w:r>
      <w:r w:rsidR="0024736E" w:rsidRPr="00D204E4">
        <w:rPr>
          <w:rFonts w:eastAsiaTheme="minorHAnsi"/>
          <w:lang w:eastAsia="en-US"/>
        </w:rPr>
        <w:t xml:space="preserve">. Обязательства, вытекающие из </w:t>
      </w:r>
      <w:r w:rsidRPr="00D204E4">
        <w:rPr>
          <w:rFonts w:eastAsiaTheme="minorHAnsi"/>
          <w:lang w:eastAsia="en-US"/>
        </w:rPr>
        <w:t xml:space="preserve">муниципальной </w:t>
      </w:r>
      <w:r w:rsidR="0024736E" w:rsidRPr="00D204E4">
        <w:rPr>
          <w:rFonts w:eastAsiaTheme="minorHAnsi"/>
          <w:lang w:eastAsia="en-US"/>
        </w:rPr>
        <w:t xml:space="preserve">гарантии, включаются в состав </w:t>
      </w:r>
      <w:r w:rsidRPr="00D204E4">
        <w:rPr>
          <w:rFonts w:eastAsiaTheme="minorHAnsi"/>
          <w:lang w:eastAsia="en-US"/>
        </w:rPr>
        <w:t>муниципального</w:t>
      </w:r>
      <w:r w:rsidR="0024736E" w:rsidRPr="00D204E4">
        <w:rPr>
          <w:rFonts w:eastAsiaTheme="minorHAnsi"/>
          <w:lang w:eastAsia="en-US"/>
        </w:rPr>
        <w:t xml:space="preserve"> долга</w:t>
      </w:r>
      <w:r w:rsidRPr="00D204E4">
        <w:rPr>
          <w:rFonts w:eastAsiaTheme="minorHAnsi"/>
          <w:lang w:eastAsia="en-US"/>
        </w:rPr>
        <w:t xml:space="preserve"> Октябрьского района</w:t>
      </w:r>
      <w:r w:rsidR="0024736E" w:rsidRPr="00D204E4">
        <w:rPr>
          <w:rFonts w:eastAsiaTheme="minorHAnsi"/>
          <w:lang w:eastAsia="en-US"/>
        </w:rPr>
        <w:t xml:space="preserve"> Курской области.</w:t>
      </w:r>
    </w:p>
    <w:p w:rsidR="0024736E" w:rsidRPr="00D204E4" w:rsidRDefault="00D204E4" w:rsidP="0024736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204E4">
        <w:rPr>
          <w:rFonts w:eastAsiaTheme="minorHAnsi"/>
          <w:lang w:eastAsia="en-US"/>
        </w:rPr>
        <w:t>11</w:t>
      </w:r>
      <w:r w:rsidR="0024736E" w:rsidRPr="00D204E4">
        <w:rPr>
          <w:rFonts w:eastAsiaTheme="minorHAnsi"/>
          <w:lang w:eastAsia="en-US"/>
        </w:rPr>
        <w:t xml:space="preserve">. Предоставление и исполнение </w:t>
      </w:r>
      <w:r w:rsidRPr="00D204E4">
        <w:rPr>
          <w:rFonts w:eastAsiaTheme="minorHAnsi"/>
          <w:lang w:eastAsia="en-US"/>
        </w:rPr>
        <w:t>муниципальной</w:t>
      </w:r>
      <w:r w:rsidR="0024736E" w:rsidRPr="00D204E4">
        <w:rPr>
          <w:rFonts w:eastAsiaTheme="minorHAnsi"/>
          <w:lang w:eastAsia="en-US"/>
        </w:rPr>
        <w:t xml:space="preserve"> гарантии подлежит отражению в </w:t>
      </w:r>
      <w:r w:rsidRPr="00D204E4">
        <w:rPr>
          <w:rFonts w:eastAsiaTheme="minorHAnsi"/>
          <w:lang w:eastAsia="en-US"/>
        </w:rPr>
        <w:t>муниципальной</w:t>
      </w:r>
      <w:r w:rsidR="0024736E" w:rsidRPr="00D204E4">
        <w:rPr>
          <w:rFonts w:eastAsiaTheme="minorHAnsi"/>
          <w:lang w:eastAsia="en-US"/>
        </w:rPr>
        <w:t xml:space="preserve"> долговой книге </w:t>
      </w:r>
      <w:r w:rsidRPr="00D204E4">
        <w:rPr>
          <w:rFonts w:eastAsiaTheme="minorHAnsi"/>
          <w:lang w:eastAsia="en-US"/>
        </w:rPr>
        <w:t xml:space="preserve">Октябрьского района </w:t>
      </w:r>
      <w:r w:rsidR="0024736E" w:rsidRPr="00D204E4">
        <w:rPr>
          <w:rFonts w:eastAsiaTheme="minorHAnsi"/>
          <w:lang w:eastAsia="en-US"/>
        </w:rPr>
        <w:t>Курской области.</w:t>
      </w:r>
    </w:p>
    <w:p w:rsidR="0024736E" w:rsidRPr="00D204E4" w:rsidRDefault="00D204E4" w:rsidP="0024736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204E4">
        <w:rPr>
          <w:rFonts w:eastAsiaTheme="minorHAnsi"/>
          <w:lang w:eastAsia="en-US"/>
        </w:rPr>
        <w:t>12</w:t>
      </w:r>
      <w:r w:rsidR="0024736E" w:rsidRPr="00D204E4">
        <w:rPr>
          <w:rFonts w:eastAsiaTheme="minorHAnsi"/>
          <w:lang w:eastAsia="en-US"/>
        </w:rPr>
        <w:t>.</w:t>
      </w:r>
      <w:r w:rsidRPr="00D204E4">
        <w:rPr>
          <w:rFonts w:eastAsiaTheme="minorHAnsi"/>
          <w:lang w:eastAsia="en-US"/>
        </w:rPr>
        <w:t xml:space="preserve"> Администрация Октябрьского района</w:t>
      </w:r>
      <w:r w:rsidR="0024736E" w:rsidRPr="00D204E4">
        <w:rPr>
          <w:rFonts w:eastAsiaTheme="minorHAnsi"/>
          <w:lang w:eastAsia="en-US"/>
        </w:rPr>
        <w:t xml:space="preserve"> Курской области ведет учет выданных гарантий, увеличения </w:t>
      </w:r>
      <w:r w:rsidRPr="00D204E4">
        <w:rPr>
          <w:rFonts w:eastAsiaTheme="minorHAnsi"/>
          <w:lang w:eastAsia="en-US"/>
        </w:rPr>
        <w:t>муниципального</w:t>
      </w:r>
      <w:r w:rsidR="0024736E" w:rsidRPr="00D204E4">
        <w:rPr>
          <w:rFonts w:eastAsiaTheme="minorHAnsi"/>
          <w:lang w:eastAsia="en-US"/>
        </w:rPr>
        <w:t xml:space="preserve"> долга по ним, сокращения </w:t>
      </w:r>
      <w:r w:rsidRPr="00D204E4">
        <w:rPr>
          <w:rFonts w:eastAsiaTheme="minorHAnsi"/>
          <w:lang w:eastAsia="en-US"/>
        </w:rPr>
        <w:t>муниципального</w:t>
      </w:r>
      <w:r w:rsidR="0024736E" w:rsidRPr="00D204E4">
        <w:rPr>
          <w:rFonts w:eastAsiaTheme="minorHAnsi"/>
          <w:lang w:eastAsia="en-US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 w:rsidRPr="00D204E4">
        <w:rPr>
          <w:rFonts w:eastAsiaTheme="minorHAnsi"/>
          <w:lang w:eastAsia="en-US"/>
        </w:rPr>
        <w:t>муниципальными г</w:t>
      </w:r>
      <w:r w:rsidR="0024736E" w:rsidRPr="00D204E4">
        <w:rPr>
          <w:rFonts w:eastAsiaTheme="minorHAnsi"/>
          <w:lang w:eastAsia="en-US"/>
        </w:rPr>
        <w:t>арантиями.</w:t>
      </w:r>
    </w:p>
    <w:p w:rsidR="0024736E" w:rsidRDefault="0024736E" w:rsidP="003E7CB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24736E" w:rsidRDefault="0024736E" w:rsidP="003E7CB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3E7CB8" w:rsidRDefault="003E7CB8" w:rsidP="003E7CB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3E7CB8" w:rsidRDefault="003E7CB8" w:rsidP="003E7CB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3E7CB8" w:rsidRDefault="003E7CB8" w:rsidP="003E7CB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3E7CB8" w:rsidRDefault="003E7CB8" w:rsidP="003E7CB8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BB2CDB" w:rsidRPr="003E7CB8" w:rsidRDefault="00BB2CDB" w:rsidP="003E7CB8">
      <w:pPr>
        <w:textAlignment w:val="baseline"/>
        <w:rPr>
          <w:sz w:val="24"/>
          <w:szCs w:val="24"/>
        </w:rPr>
      </w:pPr>
    </w:p>
    <w:sectPr w:rsidR="00BB2CDB" w:rsidRPr="003E7CB8" w:rsidSect="002E624D">
      <w:pgSz w:w="11906" w:h="16838"/>
      <w:pgMar w:top="73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84954"/>
    <w:multiLevelType w:val="hybridMultilevel"/>
    <w:tmpl w:val="9C4808B8"/>
    <w:lvl w:ilvl="0" w:tplc="FE34C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55B"/>
    <w:rsid w:val="00002344"/>
    <w:rsid w:val="000142AC"/>
    <w:rsid w:val="0004272D"/>
    <w:rsid w:val="000440DD"/>
    <w:rsid w:val="00055D2F"/>
    <w:rsid w:val="000664E3"/>
    <w:rsid w:val="00070B68"/>
    <w:rsid w:val="00076190"/>
    <w:rsid w:val="000777FF"/>
    <w:rsid w:val="00077D9B"/>
    <w:rsid w:val="00095654"/>
    <w:rsid w:val="000B2F9D"/>
    <w:rsid w:val="000B598B"/>
    <w:rsid w:val="000B7867"/>
    <w:rsid w:val="000E3375"/>
    <w:rsid w:val="000F7110"/>
    <w:rsid w:val="00100E41"/>
    <w:rsid w:val="00107633"/>
    <w:rsid w:val="0011315F"/>
    <w:rsid w:val="00166B67"/>
    <w:rsid w:val="001820B5"/>
    <w:rsid w:val="0018529E"/>
    <w:rsid w:val="001A2360"/>
    <w:rsid w:val="001B5A7D"/>
    <w:rsid w:val="001B5AD3"/>
    <w:rsid w:val="001C7B61"/>
    <w:rsid w:val="001E45B8"/>
    <w:rsid w:val="00203D22"/>
    <w:rsid w:val="0024736E"/>
    <w:rsid w:val="0027596D"/>
    <w:rsid w:val="002A2B73"/>
    <w:rsid w:val="002A4727"/>
    <w:rsid w:val="002B2574"/>
    <w:rsid w:val="002D3E32"/>
    <w:rsid w:val="002E2D76"/>
    <w:rsid w:val="002E624D"/>
    <w:rsid w:val="00305C29"/>
    <w:rsid w:val="00354152"/>
    <w:rsid w:val="00354EA4"/>
    <w:rsid w:val="00357F10"/>
    <w:rsid w:val="003632DE"/>
    <w:rsid w:val="00372D71"/>
    <w:rsid w:val="0039544B"/>
    <w:rsid w:val="00397430"/>
    <w:rsid w:val="003974DD"/>
    <w:rsid w:val="003A1B6B"/>
    <w:rsid w:val="003B189A"/>
    <w:rsid w:val="003C68F7"/>
    <w:rsid w:val="003E7CB8"/>
    <w:rsid w:val="00411755"/>
    <w:rsid w:val="0041473C"/>
    <w:rsid w:val="004344DB"/>
    <w:rsid w:val="004478B6"/>
    <w:rsid w:val="00447DC2"/>
    <w:rsid w:val="00455677"/>
    <w:rsid w:val="004622D6"/>
    <w:rsid w:val="004676A4"/>
    <w:rsid w:val="00474E7B"/>
    <w:rsid w:val="004803CA"/>
    <w:rsid w:val="004B4698"/>
    <w:rsid w:val="004C53FA"/>
    <w:rsid w:val="004F33CF"/>
    <w:rsid w:val="00542F68"/>
    <w:rsid w:val="00546E91"/>
    <w:rsid w:val="00555E09"/>
    <w:rsid w:val="00556216"/>
    <w:rsid w:val="00567D17"/>
    <w:rsid w:val="00573006"/>
    <w:rsid w:val="00573C54"/>
    <w:rsid w:val="00581CE8"/>
    <w:rsid w:val="005846CB"/>
    <w:rsid w:val="006325A4"/>
    <w:rsid w:val="00633B17"/>
    <w:rsid w:val="0063505F"/>
    <w:rsid w:val="0065150B"/>
    <w:rsid w:val="0066293F"/>
    <w:rsid w:val="006631D3"/>
    <w:rsid w:val="00666385"/>
    <w:rsid w:val="00676FC0"/>
    <w:rsid w:val="006832FA"/>
    <w:rsid w:val="00693455"/>
    <w:rsid w:val="006A4FE0"/>
    <w:rsid w:val="006A6D75"/>
    <w:rsid w:val="006B3BB2"/>
    <w:rsid w:val="006E3202"/>
    <w:rsid w:val="006F73FF"/>
    <w:rsid w:val="00727BDB"/>
    <w:rsid w:val="007379FD"/>
    <w:rsid w:val="00750228"/>
    <w:rsid w:val="007741D9"/>
    <w:rsid w:val="007758A4"/>
    <w:rsid w:val="00784AED"/>
    <w:rsid w:val="007979D9"/>
    <w:rsid w:val="007D10D8"/>
    <w:rsid w:val="00803909"/>
    <w:rsid w:val="0080564C"/>
    <w:rsid w:val="00814ACD"/>
    <w:rsid w:val="0082425E"/>
    <w:rsid w:val="008504D5"/>
    <w:rsid w:val="00884422"/>
    <w:rsid w:val="00884AA4"/>
    <w:rsid w:val="008F489B"/>
    <w:rsid w:val="009026FF"/>
    <w:rsid w:val="00917005"/>
    <w:rsid w:val="00951999"/>
    <w:rsid w:val="009574CC"/>
    <w:rsid w:val="00964533"/>
    <w:rsid w:val="00975E73"/>
    <w:rsid w:val="009762B5"/>
    <w:rsid w:val="00990957"/>
    <w:rsid w:val="009A0FFC"/>
    <w:rsid w:val="009A1116"/>
    <w:rsid w:val="009B3FDD"/>
    <w:rsid w:val="00A0698D"/>
    <w:rsid w:val="00A3474F"/>
    <w:rsid w:val="00A40E18"/>
    <w:rsid w:val="00A6095A"/>
    <w:rsid w:val="00A73A2B"/>
    <w:rsid w:val="00A90F35"/>
    <w:rsid w:val="00A95F4C"/>
    <w:rsid w:val="00A96130"/>
    <w:rsid w:val="00AA3DCA"/>
    <w:rsid w:val="00AC6948"/>
    <w:rsid w:val="00AD1C22"/>
    <w:rsid w:val="00AD711A"/>
    <w:rsid w:val="00AE2B6B"/>
    <w:rsid w:val="00AF5824"/>
    <w:rsid w:val="00B02EAF"/>
    <w:rsid w:val="00B1386F"/>
    <w:rsid w:val="00B20B8D"/>
    <w:rsid w:val="00B357E9"/>
    <w:rsid w:val="00B37973"/>
    <w:rsid w:val="00B4308F"/>
    <w:rsid w:val="00B56A7E"/>
    <w:rsid w:val="00B56F8F"/>
    <w:rsid w:val="00B75D9D"/>
    <w:rsid w:val="00B875CC"/>
    <w:rsid w:val="00BA2D8D"/>
    <w:rsid w:val="00BB2CDB"/>
    <w:rsid w:val="00BC3EF7"/>
    <w:rsid w:val="00BF65ED"/>
    <w:rsid w:val="00C02427"/>
    <w:rsid w:val="00C43286"/>
    <w:rsid w:val="00C439D2"/>
    <w:rsid w:val="00C5555B"/>
    <w:rsid w:val="00C63E3F"/>
    <w:rsid w:val="00C90123"/>
    <w:rsid w:val="00CA6767"/>
    <w:rsid w:val="00CB1F4C"/>
    <w:rsid w:val="00CB236D"/>
    <w:rsid w:val="00CD3CDD"/>
    <w:rsid w:val="00CD425F"/>
    <w:rsid w:val="00D0507E"/>
    <w:rsid w:val="00D05D84"/>
    <w:rsid w:val="00D06941"/>
    <w:rsid w:val="00D204E4"/>
    <w:rsid w:val="00D50BDA"/>
    <w:rsid w:val="00D525AD"/>
    <w:rsid w:val="00D62138"/>
    <w:rsid w:val="00D9113E"/>
    <w:rsid w:val="00D94794"/>
    <w:rsid w:val="00DD7E50"/>
    <w:rsid w:val="00DE2E3B"/>
    <w:rsid w:val="00E20C50"/>
    <w:rsid w:val="00E2527D"/>
    <w:rsid w:val="00E52337"/>
    <w:rsid w:val="00E6183D"/>
    <w:rsid w:val="00E80692"/>
    <w:rsid w:val="00E8215E"/>
    <w:rsid w:val="00EA257B"/>
    <w:rsid w:val="00EA2E87"/>
    <w:rsid w:val="00EB457F"/>
    <w:rsid w:val="00ED6D3D"/>
    <w:rsid w:val="00EE65DA"/>
    <w:rsid w:val="00EE7888"/>
    <w:rsid w:val="00F26772"/>
    <w:rsid w:val="00F460C0"/>
    <w:rsid w:val="00F7133C"/>
    <w:rsid w:val="00F80A29"/>
    <w:rsid w:val="00F82DAA"/>
    <w:rsid w:val="00FB1598"/>
    <w:rsid w:val="00FB6389"/>
    <w:rsid w:val="00FD1104"/>
    <w:rsid w:val="00FD63A5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6F1B"/>
  <w15:docId w15:val="{F51FDBB0-DC6D-4649-B7A5-AEB77C91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щение"/>
    <w:basedOn w:val="a"/>
    <w:autoRedefine/>
    <w:rsid w:val="00C5555B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DD7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АА-рубленый"/>
    <w:rsid w:val="00AD711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Iauiue">
    <w:name w:val="Iau?iue"/>
    <w:rsid w:val="00AD71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AD71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E618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E6183D"/>
    <w:rPr>
      <w:b/>
      <w:bCs/>
    </w:rPr>
  </w:style>
  <w:style w:type="paragraph" w:customStyle="1" w:styleId="ConsPlusNormal">
    <w:name w:val="ConsPlusNormal"/>
    <w:rsid w:val="002A4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A4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42C1AD73EB8D09E7F80D129DB89867552B61DD966E97BF781B321418E563E6A443D0473B69FAA0j0O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42C1AD73EB8D09E7F80D129DB89867552B60D8966697BF781B321418E563E6A443D047326BjFO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C62AB7A3F44E9EB2DAC8708C886FCBD05708A6042B8D92D1A263E52AE155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A6CE-F6FA-4FDB-879B-CA168257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99</cp:revision>
  <cp:lastPrinted>2020-04-30T11:45:00Z</cp:lastPrinted>
  <dcterms:created xsi:type="dcterms:W3CDTF">2014-12-03T13:32:00Z</dcterms:created>
  <dcterms:modified xsi:type="dcterms:W3CDTF">2020-04-30T12:35:00Z</dcterms:modified>
</cp:coreProperties>
</file>