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A4E7E" w14:textId="7CA37B7A" w:rsidR="005A5790" w:rsidRPr="000C5FDE" w:rsidRDefault="005A5790" w:rsidP="00F044C3">
      <w:pPr>
        <w:spacing w:before="1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</w:rPr>
      </w:pPr>
      <w:bookmarkStart w:id="0" w:name="_Hlk38443824"/>
      <w:r w:rsidRPr="000C5FDE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</w:rPr>
        <w:t>ОНЛАЙН</w:t>
      </w:r>
      <w:r w:rsidR="00A1333B" w:rsidRPr="000C5FDE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</w:rPr>
        <w:t>-</w:t>
      </w:r>
      <w:r w:rsidRPr="000C5FDE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</w:rPr>
        <w:t>КУРС</w:t>
      </w:r>
      <w:r w:rsidR="00A1333B" w:rsidRPr="000C5FDE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</w:rPr>
        <w:t>:</w:t>
      </w:r>
    </w:p>
    <w:p w14:paraId="64D54E8C" w14:textId="7949C1D9" w:rsidR="00433A52" w:rsidRPr="000C5FDE" w:rsidRDefault="00433A52" w:rsidP="00433A52">
      <w:pPr>
        <w:spacing w:before="1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</w:rPr>
      </w:pPr>
      <w:r w:rsidRPr="000C5FDE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</w:rPr>
        <w:t xml:space="preserve">ЭЛЕМЕНТАРНОЕ НАЛОГООБЛОЖЕНИЕ - </w:t>
      </w:r>
    </w:p>
    <w:p w14:paraId="03136ACA" w14:textId="66333DA7" w:rsidR="005A5790" w:rsidRPr="000C5FDE" w:rsidRDefault="00433A52" w:rsidP="00433A52">
      <w:pPr>
        <w:spacing w:before="1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05163"/>
          <w:kern w:val="36"/>
          <w:sz w:val="36"/>
          <w:szCs w:val="36"/>
        </w:rPr>
      </w:pPr>
      <w:r w:rsidRPr="000C5FDE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</w:rPr>
        <w:t>ОТ ОСНОВ ДО ОПТИМИЗАЦИИ</w:t>
      </w:r>
    </w:p>
    <w:bookmarkEnd w:id="0"/>
    <w:p w14:paraId="02C2A1E5" w14:textId="3D1C66B6" w:rsidR="00B5574D" w:rsidRPr="00A1333B" w:rsidRDefault="000C5FDE" w:rsidP="00B95804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C5FDE">
        <w:rPr>
          <w:rFonts w:ascii="Times New Roman" w:hAnsi="Times New Roman" w:cs="Times New Roman"/>
          <w:i/>
          <w:spacing w:val="16"/>
          <w:sz w:val="22"/>
          <w:szCs w:val="22"/>
        </w:rPr>
        <w:t>Вебинар предназначен для бухгалтеров, юристов, индивидуальных предпринимателей</w:t>
      </w:r>
      <w:r>
        <w:rPr>
          <w:rFonts w:ascii="Times New Roman" w:hAnsi="Times New Roman" w:cs="Times New Roman"/>
          <w:i/>
          <w:spacing w:val="16"/>
          <w:sz w:val="22"/>
          <w:szCs w:val="22"/>
        </w:rPr>
        <w:t>, собственников бизнеса</w:t>
      </w:r>
    </w:p>
    <w:p w14:paraId="30AF3802" w14:textId="77777777" w:rsidR="00A1333B" w:rsidRDefault="00A1333B" w:rsidP="00A1333B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77C2091C" w14:textId="059D2BCA" w:rsidR="0093177E" w:rsidRPr="00A11770" w:rsidRDefault="0093177E" w:rsidP="00A1333B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1177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Программа курса состоит из </w:t>
      </w:r>
      <w:r w:rsidR="00ED3A41" w:rsidRPr="00A1177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4</w:t>
      </w:r>
      <w:r w:rsidRPr="00A1177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A1333B" w:rsidRPr="00A1177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вебинаров</w:t>
      </w:r>
      <w:r w:rsidR="00DA132F" w:rsidRPr="00A1177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</w:p>
    <w:p w14:paraId="02CC5D7A" w14:textId="40E85332" w:rsidR="006A109E" w:rsidRPr="00A11770" w:rsidRDefault="00ED3A41" w:rsidP="00ED3A41">
      <w:pPr>
        <w:shd w:val="clear" w:color="auto" w:fill="FFFFFF"/>
        <w:spacing w:line="276" w:lineRule="auto"/>
        <w:ind w:left="284"/>
        <w:jc w:val="center"/>
        <w:outlineLvl w:val="4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1177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01, 02, 08, 09 апреля 2021 г. с 09:00 до 16:00 по МСК</w:t>
      </w:r>
    </w:p>
    <w:p w14:paraId="2BCC8AB2" w14:textId="77777777" w:rsidR="00ED3A41" w:rsidRPr="00ED3A41" w:rsidRDefault="00ED3A41" w:rsidP="00ED3A41">
      <w:pPr>
        <w:shd w:val="clear" w:color="auto" w:fill="FFFFFF"/>
        <w:spacing w:line="276" w:lineRule="auto"/>
        <w:ind w:left="284"/>
        <w:jc w:val="center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C1CB784" w14:textId="440623EC" w:rsidR="00565739" w:rsidRPr="00025097" w:rsidRDefault="00DA132F" w:rsidP="002B68F6">
      <w:p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25097">
        <w:rPr>
          <w:rFonts w:ascii="Times New Roman" w:eastAsia="Times New Roman" w:hAnsi="Times New Roman" w:cs="Times New Roman"/>
          <w:b/>
        </w:rPr>
        <w:t>_______________________________________________________________________________________</w:t>
      </w:r>
    </w:p>
    <w:p w14:paraId="5C4EE164" w14:textId="63727064" w:rsidR="005A28E4" w:rsidRPr="000C5FDE" w:rsidRDefault="008D7AB7" w:rsidP="00B36B2A">
      <w:pPr>
        <w:shd w:val="clear" w:color="auto" w:fill="FFFFFF"/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0C5FDE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Спикер</w:t>
      </w:r>
      <w:r w:rsidR="00640747" w:rsidRPr="000C5FDE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ы</w:t>
      </w:r>
      <w:r w:rsidR="00E830D5" w:rsidRPr="000C5FDE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:</w:t>
      </w:r>
    </w:p>
    <w:p w14:paraId="25C668AD" w14:textId="7A97FAF2" w:rsidR="008A3588" w:rsidRPr="000C5FDE" w:rsidRDefault="00ED3A41" w:rsidP="005A28E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proofErr w:type="spellStart"/>
      <w:r w:rsidRPr="000C5FDE"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>Кормушаков</w:t>
      </w:r>
      <w:proofErr w:type="spellEnd"/>
      <w:r w:rsidRPr="000C5FDE"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 xml:space="preserve"> Юрий </w:t>
      </w:r>
      <w:proofErr w:type="spellStart"/>
      <w:r w:rsidRPr="000C5FDE"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>Валиуллович</w:t>
      </w:r>
      <w:proofErr w:type="spellEnd"/>
      <w:r w:rsidR="00AD06DB" w:rsidRPr="000C5FDE"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 xml:space="preserve"> </w:t>
      </w:r>
      <w:r w:rsidRPr="000C5FDE"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>–</w:t>
      </w:r>
      <w:r w:rsidRPr="000C5FD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AD06DB" w:rsidRPr="000C5FD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ведущий консультант по налоговому планированию компании «Кузьминых и партнёры».</w:t>
      </w:r>
      <w:r w:rsidR="00AD06DB" w:rsidRPr="000C5FDE">
        <w:rPr>
          <w:i/>
          <w:sz w:val="26"/>
          <w:szCs w:val="26"/>
        </w:rPr>
        <w:t xml:space="preserve"> </w:t>
      </w:r>
      <w:r w:rsidR="00503CD8" w:rsidRPr="000C5FDE">
        <w:rPr>
          <w:i/>
          <w:sz w:val="26"/>
          <w:szCs w:val="26"/>
        </w:rPr>
        <w:t xml:space="preserve">27 лет налоговой практики. </w:t>
      </w:r>
      <w:r w:rsidR="00AD06DB" w:rsidRPr="000C5FDE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Имеет опыт работы в Государственной налоговой инспекции, главный государственный налоговый инспектор, Советник налоговой службы 3 ранга. </w:t>
      </w:r>
    </w:p>
    <w:p w14:paraId="3755B31B" w14:textId="6DC4D92A" w:rsidR="00B36B2A" w:rsidRPr="000C5FDE" w:rsidRDefault="00B36B2A" w:rsidP="005A28E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14:paraId="33CC0F9A" w14:textId="65BAC6B0" w:rsidR="00B36B2A" w:rsidRPr="000C5FDE" w:rsidRDefault="00ED3A41" w:rsidP="00ED3A41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0C5FDE"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>Кудла</w:t>
      </w:r>
      <w:proofErr w:type="spellEnd"/>
      <w:r w:rsidRPr="000C5FDE"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 xml:space="preserve"> Анастасия Викторовна</w:t>
      </w:r>
      <w:r w:rsidR="00B36B2A" w:rsidRPr="000C5FD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="00B36B2A" w:rsidRPr="000C5FDE">
        <w:rPr>
          <w:rFonts w:ascii="Times New Roman" w:eastAsia="Times New Roman" w:hAnsi="Times New Roman" w:cs="Times New Roman"/>
          <w:i/>
          <w:sz w:val="26"/>
          <w:szCs w:val="26"/>
        </w:rPr>
        <w:t xml:space="preserve">– </w:t>
      </w:r>
      <w:r w:rsidRPr="000C5FDE">
        <w:rPr>
          <w:rFonts w:ascii="Times New Roman" w:eastAsia="Times New Roman" w:hAnsi="Times New Roman" w:cs="Times New Roman"/>
          <w:i/>
          <w:sz w:val="26"/>
          <w:szCs w:val="26"/>
        </w:rPr>
        <w:t xml:space="preserve">к.э.н., ведущий налоговый консультант «Кузьминых и партнёры». Более 20 лет практики по вопросам налогообложения и учета, в </w:t>
      </w:r>
      <w:proofErr w:type="gramStart"/>
      <w:r w:rsidRPr="000C5FDE">
        <w:rPr>
          <w:rFonts w:ascii="Times New Roman" w:eastAsia="Times New Roman" w:hAnsi="Times New Roman" w:cs="Times New Roman"/>
          <w:i/>
          <w:sz w:val="26"/>
          <w:szCs w:val="26"/>
        </w:rPr>
        <w:t>т.ч.</w:t>
      </w:r>
      <w:proofErr w:type="gramEnd"/>
      <w:r w:rsidRPr="000C5FDE">
        <w:rPr>
          <w:rFonts w:ascii="Times New Roman" w:eastAsia="Times New Roman" w:hAnsi="Times New Roman" w:cs="Times New Roman"/>
          <w:i/>
          <w:sz w:val="26"/>
          <w:szCs w:val="26"/>
        </w:rPr>
        <w:t xml:space="preserve"> работа с адвокатами по оспариванию привлечения директора к уголовной ответственности по ст.199 УК РФ, опыт оспаривания заключения арбитражного управляющего о наличии признаков преднамеренного банкротства; Чтение лекций по профильным дисциплинам в университете. Реализация более 50 успешных налоговых проектов в разных отраслях (строительство, производство мебели, продуктов питания, IT-услуги и </w:t>
      </w:r>
      <w:proofErr w:type="gramStart"/>
      <w:r w:rsidRPr="000C5FDE">
        <w:rPr>
          <w:rFonts w:ascii="Times New Roman" w:eastAsia="Times New Roman" w:hAnsi="Times New Roman" w:cs="Times New Roman"/>
          <w:i/>
          <w:sz w:val="26"/>
          <w:szCs w:val="26"/>
        </w:rPr>
        <w:t>т.д.</w:t>
      </w:r>
      <w:proofErr w:type="gramEnd"/>
      <w:r w:rsidRPr="000C5FDE">
        <w:rPr>
          <w:rFonts w:ascii="Times New Roman" w:eastAsia="Times New Roman" w:hAnsi="Times New Roman" w:cs="Times New Roman"/>
          <w:i/>
          <w:sz w:val="26"/>
          <w:szCs w:val="26"/>
        </w:rPr>
        <w:t>). Публикации в профессиональных изданиях «Практическое налоговое планирование», «Учет. Налоги. Право.», «Актуальная бухгалтерия» и др.</w:t>
      </w:r>
    </w:p>
    <w:p w14:paraId="6DA665C5" w14:textId="77777777" w:rsidR="00B36B2A" w:rsidRDefault="00B36B2A" w:rsidP="005A28E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14:paraId="04AF7373" w14:textId="3A9CF086" w:rsidR="003540F4" w:rsidRPr="00025097" w:rsidRDefault="003540F4" w:rsidP="003540F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025097">
        <w:rPr>
          <w:rFonts w:ascii="Times New Roman" w:eastAsia="Times New Roman" w:hAnsi="Times New Roman" w:cs="Times New Roman"/>
          <w:i/>
        </w:rPr>
        <w:t>_______________________________________________________________________________________</w:t>
      </w:r>
    </w:p>
    <w:p w14:paraId="5A982117" w14:textId="77777777" w:rsidR="00AB1F2A" w:rsidRDefault="00AB1F2A" w:rsidP="00EC010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A8DFC44" w14:textId="4E4F7DC1" w:rsidR="00503CD8" w:rsidRPr="000C5FDE" w:rsidRDefault="00503CD8" w:rsidP="00EC010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5FDE">
        <w:rPr>
          <w:rFonts w:ascii="Times New Roman" w:eastAsia="Times New Roman" w:hAnsi="Times New Roman" w:cs="Times New Roman"/>
          <w:b/>
          <w:sz w:val="26"/>
          <w:szCs w:val="26"/>
        </w:rPr>
        <w:t xml:space="preserve">Варианты </w:t>
      </w:r>
      <w:r w:rsidR="00A1333B" w:rsidRPr="000C5FDE">
        <w:rPr>
          <w:rFonts w:ascii="Times New Roman" w:eastAsia="Times New Roman" w:hAnsi="Times New Roman" w:cs="Times New Roman"/>
          <w:b/>
          <w:sz w:val="26"/>
          <w:szCs w:val="26"/>
        </w:rPr>
        <w:t xml:space="preserve">и стоимость </w:t>
      </w:r>
      <w:r w:rsidRPr="000C5FDE">
        <w:rPr>
          <w:rFonts w:ascii="Times New Roman" w:eastAsia="Times New Roman" w:hAnsi="Times New Roman" w:cs="Times New Roman"/>
          <w:b/>
          <w:sz w:val="26"/>
          <w:szCs w:val="26"/>
        </w:rPr>
        <w:t>обучения:</w:t>
      </w:r>
    </w:p>
    <w:p w14:paraId="58A8D097" w14:textId="0D8CA553" w:rsidR="00210E29" w:rsidRPr="000C5FDE" w:rsidRDefault="00210E29" w:rsidP="00210E2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0C5FDE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Полный курс (</w:t>
      </w:r>
      <w:r w:rsidR="00ED3A41" w:rsidRPr="000C5FDE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4 </w:t>
      </w:r>
      <w:r w:rsidR="00433A52" w:rsidRPr="000C5FDE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вебинара</w:t>
      </w:r>
      <w:r w:rsidRPr="000C5FDE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)</w:t>
      </w:r>
      <w:r w:rsidRPr="000C5FDE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– </w:t>
      </w:r>
      <w:r w:rsidRPr="000C5FDE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2</w:t>
      </w:r>
      <w:r w:rsidR="00433A52" w:rsidRPr="000C5FDE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2</w:t>
      </w:r>
      <w:r w:rsidRPr="000C5FDE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900 руб./чел.</w:t>
      </w:r>
      <w:r w:rsidRPr="000C5FDE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НДС не взимается. В стоимость входит: участие в </w:t>
      </w:r>
      <w:r w:rsidR="003743B4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4-х</w:t>
      </w:r>
      <w:r w:rsidRPr="000C5FDE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вебинарах одного представителя, индивидуальные консультации, презентации, доступ к видеозаписи курса </w:t>
      </w:r>
      <w:r w:rsidR="00433A52" w:rsidRPr="000C5FDE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в течение</w:t>
      </w:r>
      <w:r w:rsidRPr="000C5FDE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r w:rsidR="00433A52" w:rsidRPr="000C5FDE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2</w:t>
      </w:r>
      <w:r w:rsidRPr="000C5FDE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0 дней, именной сертификат.</w:t>
      </w:r>
    </w:p>
    <w:p w14:paraId="5F570C7E" w14:textId="5DFC8468" w:rsidR="00210E29" w:rsidRDefault="00210E29" w:rsidP="00210E29">
      <w:p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0C5FDE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Стоимость приобретения видеозаписи </w:t>
      </w:r>
      <w:r w:rsidR="00433A52" w:rsidRPr="000C5FDE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курса </w:t>
      </w:r>
      <w:r w:rsidR="00433A52" w:rsidRPr="000C5FDE">
        <w:rPr>
          <w:rStyle w:val="a6"/>
          <w:rFonts w:ascii="Times New Roman" w:hAnsi="Times New Roman" w:cs="Times New Roman"/>
          <w:i/>
          <w:sz w:val="26"/>
          <w:szCs w:val="26"/>
          <w:shd w:val="clear" w:color="auto" w:fill="FFFFFF"/>
        </w:rPr>
        <w:t>–</w:t>
      </w:r>
      <w:r w:rsidRPr="000C5FDE">
        <w:rPr>
          <w:rStyle w:val="a6"/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433A52" w:rsidRPr="000C5FDE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18</w:t>
      </w:r>
      <w:r w:rsidRPr="000C5FDE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900 руб.</w:t>
      </w:r>
      <w:r w:rsidRPr="000C5FD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C5FD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НДС не взимается. В стоимость входит: методические разработки, доступ к видеозаписи в течение </w:t>
      </w:r>
      <w:r w:rsidR="00433A52" w:rsidRPr="000C5FD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2</w:t>
      </w:r>
      <w:r w:rsidRPr="000C5FD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0 дней.</w:t>
      </w:r>
    </w:p>
    <w:p w14:paraId="6BD60389" w14:textId="77777777" w:rsidR="00433A52" w:rsidRDefault="00433A52" w:rsidP="00A1333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14:paraId="586308C5" w14:textId="3E44AE0D" w:rsidR="00A1333B" w:rsidRPr="00A1333B" w:rsidRDefault="00A1333B" w:rsidP="00A1333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1144E5"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5BBF974A" w14:textId="27EA0CC8" w:rsidR="003743B4" w:rsidRDefault="00A1333B" w:rsidP="003743B4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</w:rPr>
      </w:pPr>
      <w:r w:rsidRPr="001144E5">
        <w:rPr>
          <w:rFonts w:ascii="Times New Roman" w:hAnsi="Times New Roman" w:cs="Times New Roman"/>
          <w:b/>
        </w:rPr>
        <w:t xml:space="preserve">Организатор: </w:t>
      </w:r>
      <w:bookmarkStart w:id="1" w:name="_Hlk56515507"/>
      <w:r w:rsidR="003743B4" w:rsidRPr="00F90A25">
        <w:rPr>
          <w:rFonts w:ascii="Times New Roman" w:hAnsi="Times New Roman" w:cs="Times New Roman"/>
        </w:rPr>
        <w:t xml:space="preserve">Учебный центр «САПФИР», 129085, г. Москва, пр-т Мира, 101В, стр. 1, этаж 3, офис 304. Тел.: +7 (495) 104-64-42, эл. почта: seminar@sapfir.info, сайт: </w:t>
      </w:r>
      <w:r w:rsidR="003743B4">
        <w:rPr>
          <w:rFonts w:ascii="Times New Roman" w:hAnsi="Times New Roman" w:cs="Times New Roman"/>
        </w:rPr>
        <w:t>www.</w:t>
      </w:r>
      <w:r w:rsidR="003743B4" w:rsidRPr="005B52E9">
        <w:rPr>
          <w:rFonts w:ascii="Times New Roman" w:hAnsi="Times New Roman" w:cs="Times New Roman"/>
        </w:rPr>
        <w:t>sapfir.info</w:t>
      </w:r>
    </w:p>
    <w:bookmarkEnd w:id="1"/>
    <w:p w14:paraId="6A54406F" w14:textId="601BDC94" w:rsidR="00A1333B" w:rsidRDefault="00A1333B" w:rsidP="00A1333B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</w:p>
    <w:p w14:paraId="428759DF" w14:textId="77777777" w:rsidR="00F36711" w:rsidRDefault="00F36711" w:rsidP="007543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0B5383" w14:textId="05FC7E56" w:rsidR="0075435B" w:rsidRPr="000C5FDE" w:rsidRDefault="002B6A89" w:rsidP="007543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5FD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ПРОГРАММА:</w:t>
      </w:r>
    </w:p>
    <w:p w14:paraId="562DA3E1" w14:textId="24CD3AFD" w:rsidR="006A109E" w:rsidRPr="000C5FDE" w:rsidRDefault="00EC0109" w:rsidP="008D22C8">
      <w:pPr>
        <w:shd w:val="clear" w:color="auto" w:fill="FFFFFF"/>
        <w:spacing w:before="100" w:beforeAutospacing="1" w:after="100" w:afterAutospacing="1"/>
        <w:rPr>
          <w:rFonts w:ascii="Times New Roman" w:eastAsia="ヒラギノ角ゴ Pro W3" w:hAnsi="Times New Roman" w:cs="Times New Roman"/>
          <w:b/>
          <w:bCs/>
          <w:sz w:val="26"/>
          <w:szCs w:val="26"/>
          <w:u w:val="single"/>
          <w:lang w:eastAsia="en-US"/>
        </w:rPr>
      </w:pPr>
      <w:r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u w:val="single"/>
          <w:lang w:eastAsia="en-US"/>
        </w:rPr>
        <w:t xml:space="preserve">Вебинар </w:t>
      </w:r>
      <w:r w:rsidR="00A93830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u w:val="single"/>
          <w:lang w:eastAsia="en-US"/>
        </w:rPr>
        <w:t xml:space="preserve">№ </w:t>
      </w:r>
      <w:r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u w:val="single"/>
          <w:lang w:eastAsia="en-US"/>
        </w:rPr>
        <w:t>1</w:t>
      </w:r>
      <w:r w:rsidR="006A109E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u w:val="single"/>
          <w:lang w:eastAsia="en-US"/>
        </w:rPr>
        <w:t xml:space="preserve"> </w:t>
      </w:r>
    </w:p>
    <w:p w14:paraId="75D64EBE" w14:textId="11721BFA" w:rsidR="006A109E" w:rsidRPr="000C5FDE" w:rsidRDefault="00433A52" w:rsidP="008D22C8">
      <w:pPr>
        <w:shd w:val="clear" w:color="auto" w:fill="FFFFFF"/>
        <w:spacing w:before="100" w:beforeAutospacing="1" w:after="100" w:afterAutospacing="1"/>
        <w:rPr>
          <w:rFonts w:ascii="Times New Roman" w:eastAsia="ヒラギノ角ゴ Pro W3" w:hAnsi="Times New Roman" w:cs="Times New Roman"/>
          <w:b/>
          <w:bCs/>
          <w:sz w:val="26"/>
          <w:szCs w:val="26"/>
          <w:u w:val="single"/>
          <w:lang w:eastAsia="en-US"/>
        </w:rPr>
      </w:pPr>
      <w:r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>01 апреля</w:t>
      </w:r>
      <w:r w:rsidR="008D22C8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EC0109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>202</w:t>
      </w:r>
      <w:r w:rsidR="003F450F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>1</w:t>
      </w:r>
      <w:r w:rsidR="00EC0109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 xml:space="preserve"> г. </w:t>
      </w:r>
      <w:r w:rsidR="00C24400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>с 09:00 до 16:00 МСК</w:t>
      </w:r>
    </w:p>
    <w:p w14:paraId="360A9C30" w14:textId="585DD76A" w:rsidR="00433A52" w:rsidRPr="000C5FDE" w:rsidRDefault="00433A52" w:rsidP="00433A52">
      <w:pPr>
        <w:pStyle w:val="a7"/>
        <w:numPr>
          <w:ilvl w:val="0"/>
          <w:numId w:val="26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НДС (что облагается, ставки налога, условия предоставления налогового вычета, различные виды ошибок в счете-фактуре и их влияние на сумму налога, сроки уплаты, порядок администрирования, «бумажный» НДС, примеры расчета НДС)</w:t>
      </w:r>
      <w:r w:rsidR="00A1177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5016AC30" w14:textId="2B5CDA12" w:rsidR="00433A52" w:rsidRDefault="00433A52" w:rsidP="00433A52">
      <w:pPr>
        <w:pStyle w:val="a7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C5FDE">
        <w:rPr>
          <w:rFonts w:ascii="Times New Roman" w:eastAsia="Times New Roman" w:hAnsi="Times New Roman" w:cs="Times New Roman"/>
          <w:color w:val="333333"/>
          <w:sz w:val="26"/>
          <w:szCs w:val="26"/>
        </w:rPr>
        <w:t>Налоговое администрирование и налоговый контроль.</w:t>
      </w:r>
    </w:p>
    <w:p w14:paraId="2426A102" w14:textId="60285757" w:rsidR="00A11770" w:rsidRPr="000C5FDE" w:rsidRDefault="00A11770" w:rsidP="00433A52">
      <w:pPr>
        <w:pStyle w:val="a7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Ответы на вопросы слушателей.</w:t>
      </w:r>
    </w:p>
    <w:p w14:paraId="696E3BD5" w14:textId="77777777" w:rsidR="003743B4" w:rsidRDefault="003743B4" w:rsidP="0081013C">
      <w:pPr>
        <w:shd w:val="clear" w:color="auto" w:fill="FFFFFF"/>
        <w:spacing w:before="100" w:beforeAutospacing="1" w:after="100" w:afterAutospacing="1"/>
        <w:rPr>
          <w:rFonts w:ascii="Times New Roman" w:eastAsia="ヒラギノ角ゴ Pro W3" w:hAnsi="Times New Roman" w:cs="Times New Roman"/>
          <w:b/>
          <w:bCs/>
          <w:sz w:val="26"/>
          <w:szCs w:val="26"/>
          <w:u w:val="single"/>
          <w:lang w:eastAsia="en-US"/>
        </w:rPr>
      </w:pPr>
      <w:bookmarkStart w:id="2" w:name="_Hlk56343313"/>
    </w:p>
    <w:p w14:paraId="1EE2A6B4" w14:textId="58F92787" w:rsidR="00EC0109" w:rsidRPr="000C5FDE" w:rsidRDefault="00EC0109" w:rsidP="0081013C">
      <w:pPr>
        <w:shd w:val="clear" w:color="auto" w:fill="FFFFFF"/>
        <w:spacing w:before="100" w:beforeAutospacing="1" w:after="100" w:afterAutospacing="1"/>
        <w:rPr>
          <w:rFonts w:ascii="Times New Roman" w:eastAsia="ヒラギノ角ゴ Pro W3" w:hAnsi="Times New Roman" w:cs="Times New Roman"/>
          <w:b/>
          <w:bCs/>
          <w:sz w:val="26"/>
          <w:szCs w:val="26"/>
          <w:u w:val="single"/>
          <w:lang w:eastAsia="en-US"/>
        </w:rPr>
      </w:pPr>
      <w:r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u w:val="single"/>
          <w:lang w:eastAsia="en-US"/>
        </w:rPr>
        <w:t>Вебинар № 2</w:t>
      </w:r>
    </w:p>
    <w:p w14:paraId="54DC80B6" w14:textId="1EEAAACD" w:rsidR="006A109E" w:rsidRPr="000C5FDE" w:rsidRDefault="00433A52" w:rsidP="0081013C">
      <w:pPr>
        <w:shd w:val="clear" w:color="auto" w:fill="FFFFFF"/>
        <w:spacing w:before="100" w:beforeAutospacing="1" w:after="100" w:afterAutospacing="1"/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</w:pPr>
      <w:r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>02 апреля</w:t>
      </w:r>
      <w:r w:rsidR="0081013C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EC0109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>202</w:t>
      </w:r>
      <w:r w:rsidR="006A109E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>1</w:t>
      </w:r>
      <w:r w:rsidR="00EC0109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 xml:space="preserve"> г. </w:t>
      </w:r>
      <w:r w:rsidR="00C24400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>с 09:00 до 16:00 МСК</w:t>
      </w:r>
    </w:p>
    <w:bookmarkEnd w:id="2"/>
    <w:p w14:paraId="51255C97" w14:textId="231DD8FF" w:rsidR="00433A52" w:rsidRPr="000C5FDE" w:rsidRDefault="00433A52" w:rsidP="00433A52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Налог на прибыль (виды доходов и расходов и их влияние на расчет налога, порядок признания доходов и расходов, налоговые ставки, перенос убытков на будущее)</w:t>
      </w:r>
      <w:r w:rsidR="00A1177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215DFA2E" w14:textId="4AE554AA" w:rsidR="00433A52" w:rsidRDefault="00433A52" w:rsidP="00433A52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Страховые взносы (с каких выплат надо начислять взносы, ставки страховых взносов, сроки уплаты, льготы)</w:t>
      </w:r>
      <w:r w:rsidR="00A1177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5AEDD2E0" w14:textId="4F7089A2" w:rsidR="00A11770" w:rsidRPr="000C5FDE" w:rsidRDefault="00A11770" w:rsidP="00433A52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Ответы на вопросы слушателей.</w:t>
      </w:r>
    </w:p>
    <w:p w14:paraId="12F1EA20" w14:textId="77777777" w:rsidR="004C259C" w:rsidRPr="000C5FDE" w:rsidRDefault="004C259C" w:rsidP="00524947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14:paraId="0A922B78" w14:textId="77777777" w:rsidR="00EC0109" w:rsidRPr="000C5FDE" w:rsidRDefault="00EC0109" w:rsidP="005249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ヒラギノ角ゴ Pro W3" w:hAnsi="Times New Roman" w:cs="Times New Roman"/>
          <w:b/>
          <w:bCs/>
          <w:sz w:val="26"/>
          <w:szCs w:val="26"/>
          <w:u w:val="single"/>
          <w:lang w:eastAsia="en-US"/>
        </w:rPr>
      </w:pPr>
      <w:r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u w:val="single"/>
          <w:lang w:eastAsia="en-US"/>
        </w:rPr>
        <w:t>Вебинар № 3</w:t>
      </w:r>
      <w:r w:rsidR="0081013C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u w:val="single"/>
          <w:lang w:eastAsia="en-US"/>
        </w:rPr>
        <w:t xml:space="preserve"> </w:t>
      </w:r>
    </w:p>
    <w:p w14:paraId="321663F7" w14:textId="3C412EBA" w:rsidR="006A109E" w:rsidRPr="000C5FDE" w:rsidRDefault="00433A52" w:rsidP="005249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</w:pPr>
      <w:r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>08 апреля</w:t>
      </w:r>
      <w:r w:rsidR="0081013C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EC0109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>202</w:t>
      </w:r>
      <w:r w:rsidR="006A109E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>1</w:t>
      </w:r>
      <w:r w:rsidR="00EC0109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 xml:space="preserve"> г. </w:t>
      </w:r>
      <w:r w:rsidR="00C24400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>с 09:00 до 16:00 МСК</w:t>
      </w:r>
    </w:p>
    <w:p w14:paraId="3C07FC79" w14:textId="46AF7061" w:rsidR="00433A52" w:rsidRPr="000C5FDE" w:rsidRDefault="00433A52" w:rsidP="00433A52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НДФЛ (отличия резидентов РФ от нерезидентов для целей расчета этого налога, доходы в виде материальной выгоды, дивидендов, от продажи имущества, ставки налога, сроки уплаты, декларация).</w:t>
      </w:r>
    </w:p>
    <w:p w14:paraId="196D936A" w14:textId="4357838F" w:rsidR="00433A52" w:rsidRPr="000C5FDE" w:rsidRDefault="00433A52" w:rsidP="00433A52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Упрощенная система налогообложения:</w:t>
      </w:r>
    </w:p>
    <w:p w14:paraId="1BBCFABD" w14:textId="5B5ABE4E" w:rsidR="00433A52" w:rsidRPr="000C5FDE" w:rsidRDefault="00433A52" w:rsidP="00433A52">
      <w:pPr>
        <w:pStyle w:val="a7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объекты налогообложения;</w:t>
      </w:r>
    </w:p>
    <w:p w14:paraId="3BEBE519" w14:textId="10D6C715" w:rsidR="00433A52" w:rsidRPr="000C5FDE" w:rsidRDefault="00433A52" w:rsidP="00433A52">
      <w:pPr>
        <w:pStyle w:val="a7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кто может применять УСН;</w:t>
      </w:r>
    </w:p>
    <w:p w14:paraId="63C0D203" w14:textId="1AA02EE6" w:rsidR="00433A52" w:rsidRPr="000C5FDE" w:rsidRDefault="00433A52" w:rsidP="00433A52">
      <w:pPr>
        <w:pStyle w:val="a7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особенности кассового метода при расчете доходов и расходов;</w:t>
      </w:r>
    </w:p>
    <w:p w14:paraId="7745A670" w14:textId="0E33DEDC" w:rsidR="00433A52" w:rsidRPr="000C5FDE" w:rsidRDefault="00433A52" w:rsidP="00433A52">
      <w:pPr>
        <w:pStyle w:val="a7"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FDE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Региональные льготные ставки УСН;</w:t>
      </w:r>
    </w:p>
    <w:p w14:paraId="460EFF5D" w14:textId="5DDF98BF" w:rsidR="00433A52" w:rsidRPr="000C5FDE" w:rsidRDefault="00433A52" w:rsidP="00433A52">
      <w:pPr>
        <w:pStyle w:val="a7"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FDE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Налоговые каникулы.</w:t>
      </w:r>
    </w:p>
    <w:p w14:paraId="65F3C89A" w14:textId="77777777" w:rsidR="00433A52" w:rsidRPr="000C5FDE" w:rsidRDefault="00433A52" w:rsidP="00433A5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867632F" w14:textId="0F5EE622" w:rsidR="00433A52" w:rsidRPr="000C5FDE" w:rsidRDefault="00433A52" w:rsidP="00433A52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Патентная система налогообложения:</w:t>
      </w:r>
    </w:p>
    <w:p w14:paraId="4154D818" w14:textId="17A5BE7F" w:rsidR="00433A52" w:rsidRPr="000C5FDE" w:rsidRDefault="00433A52" w:rsidP="00433A52">
      <w:pPr>
        <w:pStyle w:val="a7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кто может применять этот режим;</w:t>
      </w:r>
    </w:p>
    <w:p w14:paraId="6EF2D846" w14:textId="4C89B95F" w:rsidR="00433A52" w:rsidRPr="000C5FDE" w:rsidRDefault="00433A52" w:rsidP="00433A52">
      <w:pPr>
        <w:pStyle w:val="a7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налоговый период;</w:t>
      </w:r>
    </w:p>
    <w:p w14:paraId="755FE12C" w14:textId="5A9943EE" w:rsidR="00433A52" w:rsidRPr="000C5FDE" w:rsidRDefault="00433A52" w:rsidP="00433A52">
      <w:pPr>
        <w:pStyle w:val="a7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когда платить стоимость патента;</w:t>
      </w:r>
    </w:p>
    <w:p w14:paraId="7A4E5CFA" w14:textId="20526D71" w:rsidR="00433A52" w:rsidRPr="000C5FDE" w:rsidRDefault="00433A52" w:rsidP="00433A52">
      <w:pPr>
        <w:pStyle w:val="a7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как рассчитать стоимость патента.</w:t>
      </w:r>
    </w:p>
    <w:p w14:paraId="153D4246" w14:textId="77777777" w:rsidR="00433A52" w:rsidRPr="000C5FDE" w:rsidRDefault="00433A52" w:rsidP="00433A52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B51D6BC" w14:textId="459A1655" w:rsidR="00433A52" w:rsidRPr="000C5FDE" w:rsidRDefault="00433A52" w:rsidP="00433A52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Самозанятые или налог на профессиональный доход (особенности этого режима и ограничения по его применению, налоговое администрирование).</w:t>
      </w:r>
    </w:p>
    <w:p w14:paraId="7DA7C422" w14:textId="2259E845" w:rsidR="00433A52" w:rsidRDefault="00433A52" w:rsidP="00433A52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C5FDE">
        <w:rPr>
          <w:rFonts w:ascii="Times New Roman" w:eastAsia="Times New Roman" w:hAnsi="Times New Roman" w:cs="Times New Roman"/>
          <w:color w:val="333333"/>
          <w:sz w:val="26"/>
          <w:szCs w:val="26"/>
        </w:rPr>
        <w:t>Какие налоговые режимы можно совмещать, а какие нет?</w:t>
      </w:r>
    </w:p>
    <w:p w14:paraId="6E30601A" w14:textId="5A31FDE0" w:rsidR="00A11770" w:rsidRPr="000C5FDE" w:rsidRDefault="00A11770" w:rsidP="00433A52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Ответы на вопросы слушателей.</w:t>
      </w:r>
    </w:p>
    <w:p w14:paraId="71766562" w14:textId="77777777" w:rsidR="005F3418" w:rsidRPr="000C5FDE" w:rsidRDefault="005F3418" w:rsidP="005249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ヒラギノ角ゴ Pro W3" w:hAnsi="Times New Roman" w:cs="Times New Roman"/>
          <w:b/>
          <w:bCs/>
          <w:color w:val="000000"/>
          <w:sz w:val="26"/>
          <w:szCs w:val="26"/>
          <w:lang w:eastAsia="en-US"/>
        </w:rPr>
      </w:pPr>
    </w:p>
    <w:p w14:paraId="7E28BB61" w14:textId="77777777" w:rsidR="00EC0109" w:rsidRPr="000C5FDE" w:rsidRDefault="00EC0109" w:rsidP="005249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ヒラギノ角ゴ Pro W3" w:hAnsi="Times New Roman" w:cs="Times New Roman"/>
          <w:b/>
          <w:bCs/>
          <w:sz w:val="26"/>
          <w:szCs w:val="26"/>
          <w:u w:val="single"/>
          <w:lang w:eastAsia="en-US"/>
        </w:rPr>
      </w:pPr>
      <w:bookmarkStart w:id="3" w:name="_Hlk56344684"/>
      <w:r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u w:val="single"/>
          <w:lang w:eastAsia="en-US"/>
        </w:rPr>
        <w:t>Вебинар № 4</w:t>
      </w:r>
      <w:r w:rsidR="00524947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u w:val="single"/>
          <w:lang w:eastAsia="en-US"/>
        </w:rPr>
        <w:t xml:space="preserve"> </w:t>
      </w:r>
    </w:p>
    <w:p w14:paraId="6D2001F2" w14:textId="461305A3" w:rsidR="006A109E" w:rsidRPr="000C5FDE" w:rsidRDefault="00433A52" w:rsidP="005249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</w:pPr>
      <w:r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>09 апреля</w:t>
      </w:r>
      <w:r w:rsidR="00524947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EC0109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>202</w:t>
      </w:r>
      <w:r w:rsidR="006A109E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 xml:space="preserve">1 </w:t>
      </w:r>
      <w:r w:rsidR="00EC0109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 xml:space="preserve">г. </w:t>
      </w:r>
      <w:r w:rsidR="00C24400" w:rsidRPr="000C5FDE">
        <w:rPr>
          <w:rFonts w:ascii="Times New Roman" w:eastAsia="ヒラギノ角ゴ Pro W3" w:hAnsi="Times New Roman" w:cs="Times New Roman"/>
          <w:b/>
          <w:bCs/>
          <w:sz w:val="26"/>
          <w:szCs w:val="26"/>
          <w:lang w:eastAsia="en-US"/>
        </w:rPr>
        <w:t>с 09:00 до 16:00 МСК</w:t>
      </w:r>
    </w:p>
    <w:bookmarkEnd w:id="3"/>
    <w:p w14:paraId="334966BC" w14:textId="77777777" w:rsidR="00433A52" w:rsidRPr="000C5FDE" w:rsidRDefault="00433A52" w:rsidP="00433A52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Влияние видов договоров на совокупную налоговую нагрузку при разных системах налогообложения: </w:t>
      </w:r>
    </w:p>
    <w:p w14:paraId="21F6F711" w14:textId="0A10AFFF" w:rsidR="00433A52" w:rsidRPr="000C5FDE" w:rsidRDefault="00433A52" w:rsidP="00433A52">
      <w:pPr>
        <w:pStyle w:val="a7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посреднические договоры или поставка;</w:t>
      </w:r>
    </w:p>
    <w:p w14:paraId="1A710691" w14:textId="3D3C8B20" w:rsidR="00433A52" w:rsidRPr="000C5FDE" w:rsidRDefault="00433A52" w:rsidP="00433A52">
      <w:pPr>
        <w:pStyle w:val="a7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договоры цессии и перевод долга;</w:t>
      </w:r>
    </w:p>
    <w:p w14:paraId="7D15B5C6" w14:textId="56B21B06" w:rsidR="00433A52" w:rsidRPr="000C5FDE" w:rsidRDefault="00433A52" w:rsidP="00433A52">
      <w:pPr>
        <w:pStyle w:val="a7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договор купли-продажи имущества или договор лизинга; </w:t>
      </w:r>
    </w:p>
    <w:p w14:paraId="44EB699C" w14:textId="09C38B33" w:rsidR="00433A52" w:rsidRPr="000C5FDE" w:rsidRDefault="00433A52" w:rsidP="00433A52">
      <w:pPr>
        <w:pStyle w:val="a7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трудовой или гражданско-правовой договор;</w:t>
      </w:r>
    </w:p>
    <w:p w14:paraId="163F691B" w14:textId="2DBFEB16" w:rsidR="00433A52" w:rsidRPr="000C5FDE" w:rsidRDefault="00433A52" w:rsidP="00433A52">
      <w:pPr>
        <w:pStyle w:val="a7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договор аренды или компенсация за пользование имуществом в служебных целях в трудовом договоре; </w:t>
      </w:r>
    </w:p>
    <w:p w14:paraId="19AFE5B6" w14:textId="36AA7060" w:rsidR="00433A52" w:rsidRPr="000C5FDE" w:rsidRDefault="00433A52" w:rsidP="00433A52">
      <w:pPr>
        <w:pStyle w:val="a7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договор совместной деятельности или поставка;</w:t>
      </w:r>
    </w:p>
    <w:p w14:paraId="0C0C33BD" w14:textId="43A5F45B" w:rsidR="00433A52" w:rsidRPr="000C5FDE" w:rsidRDefault="00433A52" w:rsidP="00433A52">
      <w:pPr>
        <w:pStyle w:val="a7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продажа имущества или продажа доли в ООО;</w:t>
      </w:r>
    </w:p>
    <w:p w14:paraId="4B298B1D" w14:textId="63ED7179" w:rsidR="00433A52" w:rsidRPr="000C5FDE" w:rsidRDefault="00433A52" w:rsidP="00433A52">
      <w:pPr>
        <w:pStyle w:val="a7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5FDE">
        <w:rPr>
          <w:rFonts w:ascii="Times New Roman" w:eastAsia="Calibri" w:hAnsi="Times New Roman" w:cs="Times New Roman"/>
          <w:sz w:val="26"/>
          <w:szCs w:val="26"/>
          <w:lang w:eastAsia="en-US"/>
        </w:rPr>
        <w:t>договор займа или вклад в имущество общества.</w:t>
      </w:r>
    </w:p>
    <w:p w14:paraId="27272BF0" w14:textId="77777777" w:rsidR="00433A52" w:rsidRPr="000C5FDE" w:rsidRDefault="00433A52" w:rsidP="00433A52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3CAACE2" w14:textId="77777777" w:rsidR="00433A52" w:rsidRPr="000C5FDE" w:rsidRDefault="00433A52" w:rsidP="00433A52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C5FDE">
        <w:rPr>
          <w:rFonts w:ascii="Times New Roman" w:eastAsia="Times New Roman" w:hAnsi="Times New Roman" w:cs="Times New Roman"/>
          <w:color w:val="333333"/>
          <w:sz w:val="26"/>
          <w:szCs w:val="26"/>
        </w:rPr>
        <w:t>ИП или юридическое лицо? Как этот выбор влияет на налоги, кассовую дисциплину, бухгалтерский учет.</w:t>
      </w:r>
    </w:p>
    <w:p w14:paraId="6157094E" w14:textId="39BAE356" w:rsidR="00433A52" w:rsidRPr="00A11770" w:rsidRDefault="00433A52" w:rsidP="00433A5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5FD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Какую ответственность несут предприятие и руководитель организации в случае неуплаты налогов?</w:t>
      </w:r>
    </w:p>
    <w:p w14:paraId="51B02B17" w14:textId="5C82D608" w:rsidR="00A11770" w:rsidRPr="000C5FDE" w:rsidRDefault="00A11770" w:rsidP="00433A5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Ответы на вопросы слушателей.</w:t>
      </w:r>
    </w:p>
    <w:p w14:paraId="1912CD41" w14:textId="560F8376" w:rsidR="000C5FDE" w:rsidRPr="00B4521C" w:rsidRDefault="000C5FDE" w:rsidP="000C5FD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_______________________________________________________________________________________</w:t>
      </w:r>
    </w:p>
    <w:p w14:paraId="2776EFB8" w14:textId="4B9F252E" w:rsidR="00433A52" w:rsidRPr="000C5FDE" w:rsidRDefault="000C5FDE" w:rsidP="00F044C3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0C5FDE">
        <w:rPr>
          <w:rFonts w:ascii="Times New Roman" w:hAnsi="Times New Roman" w:cs="Times New Roman"/>
          <w:b/>
          <w:bCs/>
          <w:sz w:val="26"/>
          <w:szCs w:val="26"/>
        </w:rPr>
        <w:t>В результате успешного освоения программы курса,</w:t>
      </w:r>
      <w:proofErr w:type="gramEnd"/>
      <w:r w:rsidRPr="000C5FDE">
        <w:rPr>
          <w:rFonts w:ascii="Times New Roman" w:hAnsi="Times New Roman" w:cs="Times New Roman"/>
          <w:b/>
          <w:bCs/>
          <w:sz w:val="26"/>
          <w:szCs w:val="26"/>
        </w:rPr>
        <w:t xml:space="preserve"> слушатели смогут:</w:t>
      </w:r>
    </w:p>
    <w:p w14:paraId="4F552720" w14:textId="10CAD27E" w:rsidR="000C5FDE" w:rsidRPr="000C5FDE" w:rsidRDefault="000C5FDE" w:rsidP="00F044C3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3605580A" w14:textId="41C506B5" w:rsidR="000C5FDE" w:rsidRPr="000C5FDE" w:rsidRDefault="000C5FDE" w:rsidP="000C5FDE">
      <w:pPr>
        <w:pStyle w:val="a7"/>
        <w:numPr>
          <w:ilvl w:val="0"/>
          <w:numId w:val="35"/>
        </w:num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0C5FDE">
        <w:rPr>
          <w:rFonts w:ascii="Times New Roman" w:eastAsia="Times New Roman" w:hAnsi="Times New Roman" w:cs="Times New Roman"/>
          <w:color w:val="231F20"/>
          <w:sz w:val="26"/>
          <w:szCs w:val="26"/>
        </w:rPr>
        <w:t>Выбирать оптимальную систему налогообложения для конкретного вида деятельности.</w:t>
      </w:r>
    </w:p>
    <w:p w14:paraId="060F3D18" w14:textId="7A696E56" w:rsidR="000C5FDE" w:rsidRPr="000C5FDE" w:rsidRDefault="000C5FDE" w:rsidP="000C5FDE">
      <w:pPr>
        <w:pStyle w:val="a7"/>
        <w:numPr>
          <w:ilvl w:val="0"/>
          <w:numId w:val="35"/>
        </w:num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0C5FDE">
        <w:rPr>
          <w:rFonts w:ascii="Times New Roman" w:eastAsia="Times New Roman" w:hAnsi="Times New Roman" w:cs="Times New Roman"/>
          <w:color w:val="231F20"/>
          <w:sz w:val="26"/>
          <w:szCs w:val="26"/>
        </w:rPr>
        <w:t>Уметь самостоятельно рассчитывать налоговые платежи, зна</w:t>
      </w:r>
      <w:r w:rsidR="00A11770">
        <w:rPr>
          <w:rFonts w:ascii="Times New Roman" w:eastAsia="Times New Roman" w:hAnsi="Times New Roman" w:cs="Times New Roman"/>
          <w:color w:val="231F20"/>
          <w:sz w:val="26"/>
          <w:szCs w:val="26"/>
        </w:rPr>
        <w:t>ть</w:t>
      </w:r>
      <w:r w:rsidRPr="000C5FD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сроки их уплаты.</w:t>
      </w:r>
    </w:p>
    <w:p w14:paraId="11A783CF" w14:textId="1793375C" w:rsidR="000C5FDE" w:rsidRPr="000C5FDE" w:rsidRDefault="000C5FDE" w:rsidP="000C5FDE">
      <w:pPr>
        <w:pStyle w:val="a7"/>
        <w:numPr>
          <w:ilvl w:val="0"/>
          <w:numId w:val="35"/>
        </w:num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0C5FDE">
        <w:rPr>
          <w:rFonts w:ascii="Times New Roman" w:eastAsia="Times New Roman" w:hAnsi="Times New Roman" w:cs="Times New Roman"/>
          <w:color w:val="231F20"/>
          <w:sz w:val="26"/>
          <w:szCs w:val="26"/>
        </w:rPr>
        <w:t>Понимать как заключение того или иного договора отразиться на налоговой нагрузке компании.</w:t>
      </w:r>
    </w:p>
    <w:p w14:paraId="6278579E" w14:textId="46D8E7FC" w:rsidR="000C5FDE" w:rsidRPr="000C5FDE" w:rsidRDefault="000C5FDE" w:rsidP="000C5FDE">
      <w:pPr>
        <w:pStyle w:val="a7"/>
        <w:numPr>
          <w:ilvl w:val="0"/>
          <w:numId w:val="35"/>
        </w:num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0C5FDE">
        <w:rPr>
          <w:rFonts w:ascii="Times New Roman" w:eastAsia="Times New Roman" w:hAnsi="Times New Roman" w:cs="Times New Roman"/>
          <w:color w:val="231F20"/>
          <w:sz w:val="26"/>
          <w:szCs w:val="26"/>
        </w:rPr>
        <w:t>Прогнозировать налоговую нагрузку в организации или ИП.</w:t>
      </w:r>
    </w:p>
    <w:p w14:paraId="4FF9D369" w14:textId="77777777" w:rsidR="000C5FDE" w:rsidRDefault="000C5FDE" w:rsidP="00F044C3">
      <w:pPr>
        <w:ind w:left="360"/>
        <w:rPr>
          <w:rFonts w:ascii="Times New Roman" w:hAnsi="Times New Roman" w:cs="Times New Roman"/>
        </w:rPr>
      </w:pPr>
    </w:p>
    <w:p w14:paraId="145132A5" w14:textId="77777777" w:rsidR="00433A52" w:rsidRDefault="00433A52" w:rsidP="00F044C3">
      <w:pPr>
        <w:ind w:left="360"/>
        <w:rPr>
          <w:rFonts w:ascii="Times New Roman" w:hAnsi="Times New Roman" w:cs="Times New Roman"/>
        </w:rPr>
      </w:pPr>
    </w:p>
    <w:p w14:paraId="38F4B26D" w14:textId="18D73D23" w:rsidR="00F044C3" w:rsidRPr="00366BB2" w:rsidRDefault="00F044C3" w:rsidP="00F044C3">
      <w:pPr>
        <w:ind w:left="360"/>
        <w:rPr>
          <w:rFonts w:ascii="Times New Roman" w:hAnsi="Times New Roman" w:cs="Times New Roman"/>
        </w:rPr>
      </w:pPr>
      <w:r w:rsidRPr="00366BB2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46A2011" w14:textId="77777777" w:rsidR="003743B4" w:rsidRDefault="003743B4" w:rsidP="003743B4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</w:rPr>
      </w:pPr>
      <w:r w:rsidRPr="00F90A25">
        <w:rPr>
          <w:rFonts w:ascii="Times New Roman" w:hAnsi="Times New Roman" w:cs="Times New Roman"/>
        </w:rPr>
        <w:t xml:space="preserve">Учебный центр «САПФИР», 129085, г. Москва, пр-т Мира, 101В, стр. 1, этаж 3, офис 304. </w:t>
      </w:r>
      <w:r>
        <w:rPr>
          <w:rFonts w:ascii="Times New Roman" w:hAnsi="Times New Roman" w:cs="Times New Roman"/>
        </w:rPr>
        <w:t xml:space="preserve">                     </w:t>
      </w:r>
      <w:r w:rsidRPr="00F90A25">
        <w:rPr>
          <w:rFonts w:ascii="Times New Roman" w:hAnsi="Times New Roman" w:cs="Times New Roman"/>
        </w:rPr>
        <w:t xml:space="preserve">Тел.: +7 (495) 104-64-42, эл. почта: seminar@sapfir.info, сайт: </w:t>
      </w:r>
      <w:r>
        <w:rPr>
          <w:rFonts w:ascii="Times New Roman" w:hAnsi="Times New Roman" w:cs="Times New Roman"/>
        </w:rPr>
        <w:t>www.</w:t>
      </w:r>
      <w:r w:rsidRPr="005B52E9">
        <w:rPr>
          <w:rFonts w:ascii="Times New Roman" w:hAnsi="Times New Roman" w:cs="Times New Roman"/>
        </w:rPr>
        <w:t>sapfir.info</w:t>
      </w:r>
    </w:p>
    <w:p w14:paraId="73FCB4BB" w14:textId="2ECC713C" w:rsidR="00F044C3" w:rsidRDefault="00F044C3" w:rsidP="00F044C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</w:p>
    <w:p w14:paraId="40AE6B69" w14:textId="579DA1A3" w:rsidR="00F044C3" w:rsidRPr="00B17571" w:rsidRDefault="00F044C3" w:rsidP="00F044C3">
      <w:pPr>
        <w:jc w:val="center"/>
        <w:rPr>
          <w:rFonts w:ascii="Arial" w:hAnsi="Arial" w:cs="Arial"/>
          <w:b/>
          <w:sz w:val="20"/>
          <w:szCs w:val="20"/>
        </w:rPr>
      </w:pPr>
      <w:r w:rsidRPr="00B17571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Заявка на участие в </w:t>
      </w:r>
      <w:r>
        <w:rPr>
          <w:rFonts w:ascii="Arial" w:hAnsi="Arial" w:cs="Arial"/>
          <w:b/>
          <w:sz w:val="20"/>
          <w:szCs w:val="20"/>
          <w:u w:val="single"/>
        </w:rPr>
        <w:t>онлайн-курсе</w:t>
      </w:r>
      <w:r w:rsidRPr="00B17571">
        <w:rPr>
          <w:rFonts w:ascii="Arial" w:hAnsi="Arial" w:cs="Arial"/>
          <w:b/>
          <w:sz w:val="20"/>
          <w:szCs w:val="20"/>
        </w:rPr>
        <w:t>:</w:t>
      </w:r>
    </w:p>
    <w:p w14:paraId="7E5B702F" w14:textId="77777777" w:rsidR="00F044C3" w:rsidRDefault="00F044C3" w:rsidP="00F044C3">
      <w:pPr>
        <w:jc w:val="center"/>
        <w:rPr>
          <w:rFonts w:ascii="Arial" w:hAnsi="Arial" w:cs="Arial"/>
          <w:sz w:val="20"/>
          <w:szCs w:val="20"/>
        </w:rPr>
      </w:pPr>
    </w:p>
    <w:p w14:paraId="402B2CE7" w14:textId="77777777" w:rsidR="00A11770" w:rsidRPr="00A11770" w:rsidRDefault="00A11770" w:rsidP="00A11770">
      <w:pPr>
        <w:spacing w:before="1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</w:pPr>
      <w:r w:rsidRPr="00A11770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t xml:space="preserve">ЭЛЕМЕНТАРНОЕ НАЛОГООБЛОЖЕНИЕ - </w:t>
      </w:r>
    </w:p>
    <w:p w14:paraId="336AF9E2" w14:textId="536680CB" w:rsidR="00F044C3" w:rsidRPr="00A11770" w:rsidRDefault="00A11770" w:rsidP="00A11770">
      <w:pPr>
        <w:spacing w:before="1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05163"/>
          <w:kern w:val="36"/>
          <w:sz w:val="32"/>
          <w:szCs w:val="32"/>
        </w:rPr>
      </w:pPr>
      <w:r w:rsidRPr="00A11770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t>ОТ ОСНОВ ДО ОПТИМИЗАЦИИ</w:t>
      </w:r>
    </w:p>
    <w:p w14:paraId="6E4038B1" w14:textId="79E16C04" w:rsidR="00F044C3" w:rsidRDefault="00633243" w:rsidP="00633243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  <w:r w:rsidR="00F044C3" w:rsidRPr="00DB2983">
        <w:rPr>
          <w:rFonts w:ascii="Times New Roman" w:hAnsi="Times New Roman" w:cs="Times New Roman"/>
        </w:rPr>
        <w:t xml:space="preserve"> </w:t>
      </w:r>
      <w:r w:rsidRPr="00F90A25">
        <w:rPr>
          <w:rFonts w:ascii="Times New Roman" w:hAnsi="Times New Roman" w:cs="Times New Roman"/>
        </w:rPr>
        <w:t xml:space="preserve">+7 (495) 104-64-42, эл. почта: seminar@sapfir.info, сайт: </w:t>
      </w:r>
      <w:bookmarkStart w:id="4" w:name="_GoBack"/>
      <w:bookmarkEnd w:id="4"/>
      <w:r w:rsidRPr="00F36711">
        <w:rPr>
          <w:rFonts w:ascii="Times New Roman" w:hAnsi="Times New Roman" w:cs="Times New Roman"/>
        </w:rPr>
        <w:t>www.sapfir.info</w:t>
      </w:r>
    </w:p>
    <w:p w14:paraId="709DC6AC" w14:textId="568479B1" w:rsidR="00633243" w:rsidRDefault="00633243" w:rsidP="00633243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</w:rPr>
      </w:pPr>
    </w:p>
    <w:p w14:paraId="333D621A" w14:textId="77777777" w:rsidR="00633243" w:rsidRDefault="00633243" w:rsidP="00633243">
      <w:pPr>
        <w:pBdr>
          <w:top w:val="single" w:sz="4" w:space="1" w:color="auto"/>
        </w:pBdr>
        <w:contextualSpacing/>
        <w:jc w:val="center"/>
        <w:rPr>
          <w:rFonts w:ascii="Arial" w:hAnsi="Arial" w:cs="Arial"/>
          <w:sz w:val="21"/>
          <w:szCs w:val="21"/>
        </w:rPr>
      </w:pPr>
    </w:p>
    <w:p w14:paraId="30CBD9B5" w14:textId="0AD6210F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 xml:space="preserve">Сроки </w:t>
      </w:r>
      <w:r>
        <w:rPr>
          <w:rFonts w:ascii="Times New Roman" w:hAnsi="Times New Roman" w:cs="Times New Roman"/>
        </w:rPr>
        <w:t>проведения</w:t>
      </w:r>
      <w:r w:rsidRPr="006974B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A11770">
        <w:rPr>
          <w:rFonts w:ascii="Times New Roman" w:hAnsi="Times New Roman" w:cs="Times New Roman"/>
        </w:rPr>
        <w:t>01-09 апреля</w:t>
      </w:r>
      <w:r w:rsidR="001702BF">
        <w:rPr>
          <w:rFonts w:ascii="Times New Roman" w:hAnsi="Times New Roman" w:cs="Times New Roman"/>
        </w:rPr>
        <w:t xml:space="preserve"> 2021 г. </w:t>
      </w:r>
      <w:r w:rsidR="00A11770">
        <w:rPr>
          <w:rFonts w:ascii="Times New Roman" w:hAnsi="Times New Roman" w:cs="Times New Roman"/>
        </w:rPr>
        <w:t>с 09:00 до 16:00</w:t>
      </w:r>
      <w:r w:rsidR="001702BF">
        <w:rPr>
          <w:rFonts w:ascii="Times New Roman" w:hAnsi="Times New Roman" w:cs="Times New Roman"/>
        </w:rPr>
        <w:t xml:space="preserve">                    Формат обучения: </w:t>
      </w:r>
      <w:r w:rsidR="00633243">
        <w:rPr>
          <w:rFonts w:ascii="Times New Roman" w:hAnsi="Times New Roman" w:cs="Times New Roman"/>
        </w:rPr>
        <w:t>Онлайн</w:t>
      </w:r>
    </w:p>
    <w:p w14:paraId="176BD4E4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Дата оформления заявки:</w:t>
      </w:r>
    </w:p>
    <w:p w14:paraId="1ED2E408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Название организации:</w:t>
      </w:r>
    </w:p>
    <w:p w14:paraId="1B82B909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Телефон с кодом города:</w:t>
      </w:r>
    </w:p>
    <w:p w14:paraId="0101559B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Контактное лицо (ФИО, должность, номер телефона):</w:t>
      </w:r>
    </w:p>
    <w:p w14:paraId="2B3DCBCA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Электронная почта:</w:t>
      </w:r>
    </w:p>
    <w:p w14:paraId="7CBFCBDD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Юридический адрес:</w:t>
      </w:r>
    </w:p>
    <w:p w14:paraId="64FCCD90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Почтовый адрес:</w:t>
      </w:r>
    </w:p>
    <w:p w14:paraId="516701AD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Должность, ФИО руководителя:</w:t>
      </w:r>
    </w:p>
    <w:p w14:paraId="77B8270E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Действует на основании:</w:t>
      </w:r>
    </w:p>
    <w:p w14:paraId="6EBF42CA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ИНН/КПП:</w:t>
      </w:r>
    </w:p>
    <w:p w14:paraId="3A721F37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Расчетный счет:</w:t>
      </w:r>
    </w:p>
    <w:p w14:paraId="4724671C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Наименование банка:</w:t>
      </w:r>
    </w:p>
    <w:p w14:paraId="5A9466C0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Корр. счет банка:</w:t>
      </w:r>
    </w:p>
    <w:p w14:paraId="0A36BBD4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БИК: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8080"/>
        <w:gridCol w:w="1838"/>
      </w:tblGrid>
      <w:tr w:rsidR="00F044C3" w:rsidRPr="0021317B" w14:paraId="77439FE9" w14:textId="77777777" w:rsidTr="0008050F">
        <w:tc>
          <w:tcPr>
            <w:tcW w:w="562" w:type="dxa"/>
          </w:tcPr>
          <w:p w14:paraId="70D072F4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  <w:r w:rsidRPr="001702B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0" w:type="dxa"/>
          </w:tcPr>
          <w:p w14:paraId="07D6EAAA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  <w:r w:rsidRPr="001702BF">
              <w:rPr>
                <w:rFonts w:ascii="Times New Roman" w:hAnsi="Times New Roman" w:cs="Times New Roman"/>
              </w:rPr>
              <w:t>Ф.И.О. слушателя, должность, телефонный номер</w:t>
            </w:r>
          </w:p>
          <w:p w14:paraId="5AF51E26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08927FF5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  <w:r w:rsidRPr="001702BF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F044C3" w:rsidRPr="0021317B" w14:paraId="47F0F8E7" w14:textId="77777777" w:rsidTr="0008050F">
        <w:tc>
          <w:tcPr>
            <w:tcW w:w="562" w:type="dxa"/>
          </w:tcPr>
          <w:p w14:paraId="785A998A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  <w:r w:rsidRPr="001702B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8080" w:type="dxa"/>
          </w:tcPr>
          <w:p w14:paraId="46C1328D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</w:p>
          <w:p w14:paraId="7CBD28F4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7FD921C1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44C3" w:rsidRPr="0021317B" w14:paraId="65F31D32" w14:textId="77777777" w:rsidTr="0008050F">
        <w:tc>
          <w:tcPr>
            <w:tcW w:w="562" w:type="dxa"/>
          </w:tcPr>
          <w:p w14:paraId="02897F47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  <w:r w:rsidRPr="001702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14:paraId="6FE47399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</w:p>
          <w:p w14:paraId="2A33A641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1A7DC4C9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44C3" w:rsidRPr="0021317B" w14:paraId="12796D3C" w14:textId="77777777" w:rsidTr="0008050F">
        <w:tc>
          <w:tcPr>
            <w:tcW w:w="562" w:type="dxa"/>
          </w:tcPr>
          <w:p w14:paraId="3AB400A0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  <w:r w:rsidRPr="001702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14:paraId="2688BE76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</w:p>
          <w:p w14:paraId="66FF8184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73189E2F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44C3" w:rsidRPr="0021317B" w14:paraId="6D4AB228" w14:textId="77777777" w:rsidTr="0008050F">
        <w:tc>
          <w:tcPr>
            <w:tcW w:w="562" w:type="dxa"/>
          </w:tcPr>
          <w:p w14:paraId="57604986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23F17266" w14:textId="77777777" w:rsidR="00F044C3" w:rsidRPr="001702BF" w:rsidRDefault="00F044C3" w:rsidP="0008050F">
            <w:pPr>
              <w:jc w:val="right"/>
              <w:rPr>
                <w:rFonts w:ascii="Times New Roman" w:hAnsi="Times New Roman" w:cs="Times New Roman"/>
              </w:rPr>
            </w:pPr>
          </w:p>
          <w:p w14:paraId="00BE68EF" w14:textId="77777777" w:rsidR="00F044C3" w:rsidRPr="001702BF" w:rsidRDefault="00F044C3" w:rsidP="0008050F">
            <w:pPr>
              <w:jc w:val="right"/>
              <w:rPr>
                <w:rFonts w:ascii="Times New Roman" w:hAnsi="Times New Roman" w:cs="Times New Roman"/>
              </w:rPr>
            </w:pPr>
            <w:r w:rsidRPr="001702BF">
              <w:rPr>
                <w:rFonts w:ascii="Times New Roman" w:hAnsi="Times New Roman" w:cs="Times New Roman"/>
              </w:rPr>
              <w:t>НДС не взимается, итого:</w:t>
            </w:r>
          </w:p>
        </w:tc>
        <w:tc>
          <w:tcPr>
            <w:tcW w:w="1838" w:type="dxa"/>
          </w:tcPr>
          <w:p w14:paraId="23CC3CF1" w14:textId="77777777" w:rsidR="00F044C3" w:rsidRPr="001702BF" w:rsidRDefault="00F044C3" w:rsidP="000805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A18E3F" w14:textId="77777777" w:rsidR="00F044C3" w:rsidRDefault="00F044C3" w:rsidP="00F044C3">
      <w:pPr>
        <w:jc w:val="both"/>
        <w:rPr>
          <w:rFonts w:ascii="Times New Roman" w:hAnsi="Times New Roman" w:cs="Times New Roman"/>
        </w:rPr>
      </w:pPr>
    </w:p>
    <w:p w14:paraId="01DAE3BA" w14:textId="77777777" w:rsidR="00F044C3" w:rsidRDefault="00F044C3" w:rsidP="00F044C3">
      <w:pPr>
        <w:jc w:val="both"/>
        <w:rPr>
          <w:rFonts w:ascii="Times New Roman" w:hAnsi="Times New Roman" w:cs="Times New Roman"/>
        </w:rPr>
      </w:pPr>
    </w:p>
    <w:p w14:paraId="455F0C12" w14:textId="6D9CCD0F" w:rsidR="00F044C3" w:rsidRPr="003743B4" w:rsidRDefault="00F044C3" w:rsidP="003743B4">
      <w:pPr>
        <w:jc w:val="center"/>
        <w:rPr>
          <w:rFonts w:ascii="Times New Roman" w:hAnsi="Times New Roman" w:cs="Times New Roman"/>
          <w:b/>
          <w:bCs/>
        </w:rPr>
      </w:pPr>
      <w:r w:rsidRPr="003743B4">
        <w:rPr>
          <w:rFonts w:ascii="Times New Roman" w:hAnsi="Times New Roman" w:cs="Times New Roman"/>
          <w:b/>
          <w:bCs/>
        </w:rPr>
        <w:t xml:space="preserve">Заявку отправить на электронную почту: </w:t>
      </w:r>
      <w:r w:rsidR="00F36711" w:rsidRPr="00F36711">
        <w:rPr>
          <w:rFonts w:ascii="Times New Roman" w:hAnsi="Times New Roman" w:cs="Times New Roman"/>
          <w:b/>
          <w:bCs/>
          <w:lang w:val="en-US"/>
        </w:rPr>
        <w:t>seminar</w:t>
      </w:r>
      <w:r w:rsidR="00F36711" w:rsidRPr="00F36711">
        <w:rPr>
          <w:rFonts w:ascii="Times New Roman" w:hAnsi="Times New Roman" w:cs="Times New Roman"/>
          <w:b/>
          <w:bCs/>
        </w:rPr>
        <w:t>@</w:t>
      </w:r>
      <w:proofErr w:type="spellStart"/>
      <w:r w:rsidR="00F36711" w:rsidRPr="00F36711">
        <w:rPr>
          <w:rFonts w:ascii="Times New Roman" w:hAnsi="Times New Roman" w:cs="Times New Roman"/>
          <w:b/>
          <w:bCs/>
          <w:lang w:val="en-US"/>
        </w:rPr>
        <w:t>sapfir</w:t>
      </w:r>
      <w:proofErr w:type="spellEnd"/>
      <w:r w:rsidR="00F36711" w:rsidRPr="00F36711">
        <w:rPr>
          <w:rFonts w:ascii="Times New Roman" w:hAnsi="Times New Roman" w:cs="Times New Roman"/>
          <w:b/>
          <w:bCs/>
        </w:rPr>
        <w:t>.</w:t>
      </w:r>
      <w:r w:rsidR="00F36711" w:rsidRPr="00F36711">
        <w:rPr>
          <w:rFonts w:ascii="Times New Roman" w:hAnsi="Times New Roman" w:cs="Times New Roman"/>
          <w:b/>
          <w:bCs/>
          <w:lang w:val="en-US"/>
        </w:rPr>
        <w:t>info</w:t>
      </w:r>
    </w:p>
    <w:p w14:paraId="09345D87" w14:textId="77777777" w:rsidR="00F044C3" w:rsidRPr="00025097" w:rsidRDefault="00F044C3" w:rsidP="00C32A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sectPr w:rsidR="00F044C3" w:rsidRPr="00025097" w:rsidSect="00AB706A">
      <w:pgSz w:w="11900" w:h="16840"/>
      <w:pgMar w:top="567" w:right="70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Yu Gothic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 w15:restartNumberingAfterBreak="0">
    <w:nsid w:val="0EA62DC8"/>
    <w:multiLevelType w:val="hybridMultilevel"/>
    <w:tmpl w:val="F5AC86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54896"/>
    <w:multiLevelType w:val="hybridMultilevel"/>
    <w:tmpl w:val="B6FA1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8029A"/>
    <w:multiLevelType w:val="hybridMultilevel"/>
    <w:tmpl w:val="9996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D04B8"/>
    <w:multiLevelType w:val="hybridMultilevel"/>
    <w:tmpl w:val="9996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F38C1"/>
    <w:multiLevelType w:val="hybridMultilevel"/>
    <w:tmpl w:val="FDF42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1427D"/>
    <w:multiLevelType w:val="hybridMultilevel"/>
    <w:tmpl w:val="DE12FC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C117A26"/>
    <w:multiLevelType w:val="hybridMultilevel"/>
    <w:tmpl w:val="CCAEC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19419C"/>
    <w:multiLevelType w:val="hybridMultilevel"/>
    <w:tmpl w:val="3E54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23BB4"/>
    <w:multiLevelType w:val="hybridMultilevel"/>
    <w:tmpl w:val="667E4CF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91A15B7"/>
    <w:multiLevelType w:val="hybridMultilevel"/>
    <w:tmpl w:val="9DB841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0062A1"/>
    <w:multiLevelType w:val="hybridMultilevel"/>
    <w:tmpl w:val="1F0A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B1A1A"/>
    <w:multiLevelType w:val="hybridMultilevel"/>
    <w:tmpl w:val="325C70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A3084"/>
    <w:multiLevelType w:val="hybridMultilevel"/>
    <w:tmpl w:val="0DF82C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3328E0"/>
    <w:multiLevelType w:val="hybridMultilevel"/>
    <w:tmpl w:val="8EDC0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E07439"/>
    <w:multiLevelType w:val="hybridMultilevel"/>
    <w:tmpl w:val="9996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87EF9"/>
    <w:multiLevelType w:val="hybridMultilevel"/>
    <w:tmpl w:val="EBB8A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B23D1D"/>
    <w:multiLevelType w:val="hybridMultilevel"/>
    <w:tmpl w:val="7160F6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C513BB"/>
    <w:multiLevelType w:val="multilevel"/>
    <w:tmpl w:val="369C48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8B01EF1"/>
    <w:multiLevelType w:val="hybridMultilevel"/>
    <w:tmpl w:val="7A00C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E515D2"/>
    <w:multiLevelType w:val="hybridMultilevel"/>
    <w:tmpl w:val="A6B26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8D35ED"/>
    <w:multiLevelType w:val="hybridMultilevel"/>
    <w:tmpl w:val="E90E4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AB24EE"/>
    <w:multiLevelType w:val="hybridMultilevel"/>
    <w:tmpl w:val="D7B4C3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0E7FEF"/>
    <w:multiLevelType w:val="hybridMultilevel"/>
    <w:tmpl w:val="29DC55DE"/>
    <w:lvl w:ilvl="0" w:tplc="79B8021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2060"/>
        <w:sz w:val="20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8A3A95"/>
    <w:multiLevelType w:val="hybridMultilevel"/>
    <w:tmpl w:val="27F6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C51C0"/>
    <w:multiLevelType w:val="hybridMultilevel"/>
    <w:tmpl w:val="15F26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222A0C"/>
    <w:multiLevelType w:val="hybridMultilevel"/>
    <w:tmpl w:val="8154050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05B2F19"/>
    <w:multiLevelType w:val="hybridMultilevel"/>
    <w:tmpl w:val="40F213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0D49D8"/>
    <w:multiLevelType w:val="hybridMultilevel"/>
    <w:tmpl w:val="5BD68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877B85"/>
    <w:multiLevelType w:val="hybridMultilevel"/>
    <w:tmpl w:val="9996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93B34"/>
    <w:multiLevelType w:val="hybridMultilevel"/>
    <w:tmpl w:val="0302CC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B73EEF"/>
    <w:multiLevelType w:val="hybridMultilevel"/>
    <w:tmpl w:val="2D86DE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BC6AB4"/>
    <w:multiLevelType w:val="hybridMultilevel"/>
    <w:tmpl w:val="79B0C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DD13D5"/>
    <w:multiLevelType w:val="hybridMultilevel"/>
    <w:tmpl w:val="2004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A4EF6"/>
    <w:multiLevelType w:val="multilevel"/>
    <w:tmpl w:val="10BE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24"/>
  </w:num>
  <w:num w:numId="4">
    <w:abstractNumId w:val="11"/>
  </w:num>
  <w:num w:numId="5">
    <w:abstractNumId w:val="14"/>
  </w:num>
  <w:num w:numId="6">
    <w:abstractNumId w:val="20"/>
  </w:num>
  <w:num w:numId="7">
    <w:abstractNumId w:val="28"/>
  </w:num>
  <w:num w:numId="8">
    <w:abstractNumId w:val="21"/>
  </w:num>
  <w:num w:numId="9">
    <w:abstractNumId w:val="16"/>
  </w:num>
  <w:num w:numId="10">
    <w:abstractNumId w:val="30"/>
  </w:num>
  <w:num w:numId="11">
    <w:abstractNumId w:val="18"/>
  </w:num>
  <w:num w:numId="12">
    <w:abstractNumId w:val="8"/>
  </w:num>
  <w:num w:numId="13">
    <w:abstractNumId w:val="26"/>
  </w:num>
  <w:num w:numId="14">
    <w:abstractNumId w:val="27"/>
  </w:num>
  <w:num w:numId="15">
    <w:abstractNumId w:val="12"/>
  </w:num>
  <w:num w:numId="16">
    <w:abstractNumId w:val="1"/>
  </w:num>
  <w:num w:numId="17">
    <w:abstractNumId w:val="22"/>
  </w:num>
  <w:num w:numId="18">
    <w:abstractNumId w:val="25"/>
  </w:num>
  <w:num w:numId="19">
    <w:abstractNumId w:val="13"/>
  </w:num>
  <w:num w:numId="20">
    <w:abstractNumId w:val="7"/>
  </w:num>
  <w:num w:numId="21">
    <w:abstractNumId w:val="17"/>
  </w:num>
  <w:num w:numId="22">
    <w:abstractNumId w:val="31"/>
  </w:num>
  <w:num w:numId="23">
    <w:abstractNumId w:val="6"/>
  </w:num>
  <w:num w:numId="24">
    <w:abstractNumId w:val="9"/>
  </w:num>
  <w:num w:numId="25">
    <w:abstractNumId w:val="4"/>
  </w:num>
  <w:num w:numId="26">
    <w:abstractNumId w:val="5"/>
  </w:num>
  <w:num w:numId="27">
    <w:abstractNumId w:val="3"/>
  </w:num>
  <w:num w:numId="28">
    <w:abstractNumId w:val="33"/>
  </w:num>
  <w:num w:numId="29">
    <w:abstractNumId w:val="15"/>
  </w:num>
  <w:num w:numId="30">
    <w:abstractNumId w:val="19"/>
  </w:num>
  <w:num w:numId="31">
    <w:abstractNumId w:val="32"/>
  </w:num>
  <w:num w:numId="32">
    <w:abstractNumId w:val="29"/>
  </w:num>
  <w:num w:numId="33">
    <w:abstractNumId w:val="2"/>
  </w:num>
  <w:num w:numId="34">
    <w:abstractNumId w:val="34"/>
  </w:num>
  <w:num w:numId="35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F3"/>
    <w:rsid w:val="00016551"/>
    <w:rsid w:val="00021332"/>
    <w:rsid w:val="0002433F"/>
    <w:rsid w:val="00025097"/>
    <w:rsid w:val="00055F9E"/>
    <w:rsid w:val="00057CE0"/>
    <w:rsid w:val="0006475E"/>
    <w:rsid w:val="000669C7"/>
    <w:rsid w:val="000728E1"/>
    <w:rsid w:val="0007601F"/>
    <w:rsid w:val="000765AD"/>
    <w:rsid w:val="000C5FDE"/>
    <w:rsid w:val="000F6918"/>
    <w:rsid w:val="00114379"/>
    <w:rsid w:val="001144E5"/>
    <w:rsid w:val="00151070"/>
    <w:rsid w:val="00166B3A"/>
    <w:rsid w:val="0016790D"/>
    <w:rsid w:val="001702BF"/>
    <w:rsid w:val="00174876"/>
    <w:rsid w:val="0018042D"/>
    <w:rsid w:val="001F7EF0"/>
    <w:rsid w:val="00210E29"/>
    <w:rsid w:val="0021317B"/>
    <w:rsid w:val="00220DE5"/>
    <w:rsid w:val="00236550"/>
    <w:rsid w:val="00243D9C"/>
    <w:rsid w:val="00246028"/>
    <w:rsid w:val="00282873"/>
    <w:rsid w:val="0029447B"/>
    <w:rsid w:val="002A56AC"/>
    <w:rsid w:val="002B68F6"/>
    <w:rsid w:val="002B6A89"/>
    <w:rsid w:val="002C076D"/>
    <w:rsid w:val="002C084A"/>
    <w:rsid w:val="002D1D44"/>
    <w:rsid w:val="0030454B"/>
    <w:rsid w:val="00342D9C"/>
    <w:rsid w:val="00353FC7"/>
    <w:rsid w:val="003540F4"/>
    <w:rsid w:val="00354EDC"/>
    <w:rsid w:val="003743B4"/>
    <w:rsid w:val="003A5222"/>
    <w:rsid w:val="003B1B64"/>
    <w:rsid w:val="003D4571"/>
    <w:rsid w:val="003E3B20"/>
    <w:rsid w:val="003F140B"/>
    <w:rsid w:val="003F450F"/>
    <w:rsid w:val="003F704E"/>
    <w:rsid w:val="004013E6"/>
    <w:rsid w:val="004234B5"/>
    <w:rsid w:val="00431E1B"/>
    <w:rsid w:val="00433A52"/>
    <w:rsid w:val="00441637"/>
    <w:rsid w:val="0044724A"/>
    <w:rsid w:val="00473FD6"/>
    <w:rsid w:val="004C050E"/>
    <w:rsid w:val="004C0621"/>
    <w:rsid w:val="004C06F3"/>
    <w:rsid w:val="004C259C"/>
    <w:rsid w:val="004C6CE5"/>
    <w:rsid w:val="004F3F4A"/>
    <w:rsid w:val="00503CD8"/>
    <w:rsid w:val="00524947"/>
    <w:rsid w:val="005474B1"/>
    <w:rsid w:val="00565739"/>
    <w:rsid w:val="00571235"/>
    <w:rsid w:val="0059122F"/>
    <w:rsid w:val="005977DE"/>
    <w:rsid w:val="005A28E4"/>
    <w:rsid w:val="005A5790"/>
    <w:rsid w:val="005B1D80"/>
    <w:rsid w:val="005B52D0"/>
    <w:rsid w:val="005B54D5"/>
    <w:rsid w:val="005D0102"/>
    <w:rsid w:val="005F3418"/>
    <w:rsid w:val="00603E47"/>
    <w:rsid w:val="006111C6"/>
    <w:rsid w:val="00613825"/>
    <w:rsid w:val="00626CF0"/>
    <w:rsid w:val="006312D1"/>
    <w:rsid w:val="00633243"/>
    <w:rsid w:val="00640747"/>
    <w:rsid w:val="00665857"/>
    <w:rsid w:val="006659C3"/>
    <w:rsid w:val="0068515E"/>
    <w:rsid w:val="006974BD"/>
    <w:rsid w:val="006A109E"/>
    <w:rsid w:val="006A406E"/>
    <w:rsid w:val="006B0787"/>
    <w:rsid w:val="006B0E04"/>
    <w:rsid w:val="006B3AA1"/>
    <w:rsid w:val="006B5F8C"/>
    <w:rsid w:val="006B7EC2"/>
    <w:rsid w:val="006C5B80"/>
    <w:rsid w:val="006E3692"/>
    <w:rsid w:val="006F0CA6"/>
    <w:rsid w:val="00716448"/>
    <w:rsid w:val="00722230"/>
    <w:rsid w:val="00736739"/>
    <w:rsid w:val="00741527"/>
    <w:rsid w:val="0075435B"/>
    <w:rsid w:val="00754B3D"/>
    <w:rsid w:val="007A0677"/>
    <w:rsid w:val="007A5897"/>
    <w:rsid w:val="007B0738"/>
    <w:rsid w:val="007B7BC1"/>
    <w:rsid w:val="007C6300"/>
    <w:rsid w:val="007E3B2B"/>
    <w:rsid w:val="0081013C"/>
    <w:rsid w:val="00841F11"/>
    <w:rsid w:val="00843B7A"/>
    <w:rsid w:val="0085285D"/>
    <w:rsid w:val="00855162"/>
    <w:rsid w:val="00861322"/>
    <w:rsid w:val="008704A5"/>
    <w:rsid w:val="00876DDF"/>
    <w:rsid w:val="008A3588"/>
    <w:rsid w:val="008C66A6"/>
    <w:rsid w:val="008C6F07"/>
    <w:rsid w:val="008D22C8"/>
    <w:rsid w:val="008D7AB7"/>
    <w:rsid w:val="008F03E7"/>
    <w:rsid w:val="009038FB"/>
    <w:rsid w:val="009168D9"/>
    <w:rsid w:val="0093177E"/>
    <w:rsid w:val="0093760B"/>
    <w:rsid w:val="00994A2E"/>
    <w:rsid w:val="009B2D41"/>
    <w:rsid w:val="009C4FB3"/>
    <w:rsid w:val="009C5D2D"/>
    <w:rsid w:val="009C7496"/>
    <w:rsid w:val="009F1EC5"/>
    <w:rsid w:val="009F3A90"/>
    <w:rsid w:val="00A11770"/>
    <w:rsid w:val="00A1333B"/>
    <w:rsid w:val="00A234D8"/>
    <w:rsid w:val="00A34CB1"/>
    <w:rsid w:val="00A7048E"/>
    <w:rsid w:val="00A7319E"/>
    <w:rsid w:val="00A77009"/>
    <w:rsid w:val="00A924C5"/>
    <w:rsid w:val="00A93830"/>
    <w:rsid w:val="00AB1F2A"/>
    <w:rsid w:val="00AB706A"/>
    <w:rsid w:val="00AB706D"/>
    <w:rsid w:val="00AC19A8"/>
    <w:rsid w:val="00AC5199"/>
    <w:rsid w:val="00AC548A"/>
    <w:rsid w:val="00AC6A49"/>
    <w:rsid w:val="00AD06DB"/>
    <w:rsid w:val="00AD3026"/>
    <w:rsid w:val="00AD3285"/>
    <w:rsid w:val="00AD505D"/>
    <w:rsid w:val="00AE08E6"/>
    <w:rsid w:val="00AF4B21"/>
    <w:rsid w:val="00B01F75"/>
    <w:rsid w:val="00B27D5D"/>
    <w:rsid w:val="00B36B2A"/>
    <w:rsid w:val="00B4741B"/>
    <w:rsid w:val="00B5574D"/>
    <w:rsid w:val="00B667E4"/>
    <w:rsid w:val="00B76FC6"/>
    <w:rsid w:val="00B80F78"/>
    <w:rsid w:val="00B82B29"/>
    <w:rsid w:val="00B95804"/>
    <w:rsid w:val="00BD0FB9"/>
    <w:rsid w:val="00BE3193"/>
    <w:rsid w:val="00BE4317"/>
    <w:rsid w:val="00BE6B6F"/>
    <w:rsid w:val="00C164E9"/>
    <w:rsid w:val="00C24400"/>
    <w:rsid w:val="00C32ABD"/>
    <w:rsid w:val="00C63DB1"/>
    <w:rsid w:val="00C76AD9"/>
    <w:rsid w:val="00C832FA"/>
    <w:rsid w:val="00C85898"/>
    <w:rsid w:val="00C9402B"/>
    <w:rsid w:val="00CA2627"/>
    <w:rsid w:val="00CA65F3"/>
    <w:rsid w:val="00CB6EEB"/>
    <w:rsid w:val="00CC337F"/>
    <w:rsid w:val="00CC46B5"/>
    <w:rsid w:val="00CD1A0C"/>
    <w:rsid w:val="00CD42B0"/>
    <w:rsid w:val="00CF2212"/>
    <w:rsid w:val="00CF6D8D"/>
    <w:rsid w:val="00D144A7"/>
    <w:rsid w:val="00D216EC"/>
    <w:rsid w:val="00D22558"/>
    <w:rsid w:val="00D40B4C"/>
    <w:rsid w:val="00D472B8"/>
    <w:rsid w:val="00D47637"/>
    <w:rsid w:val="00D61FF9"/>
    <w:rsid w:val="00D6359A"/>
    <w:rsid w:val="00D67832"/>
    <w:rsid w:val="00D74696"/>
    <w:rsid w:val="00D84E2A"/>
    <w:rsid w:val="00D90CF3"/>
    <w:rsid w:val="00DA132F"/>
    <w:rsid w:val="00DB0E71"/>
    <w:rsid w:val="00DD0190"/>
    <w:rsid w:val="00DD4003"/>
    <w:rsid w:val="00DF01E1"/>
    <w:rsid w:val="00DF1EBD"/>
    <w:rsid w:val="00DF6571"/>
    <w:rsid w:val="00E02434"/>
    <w:rsid w:val="00E03CFE"/>
    <w:rsid w:val="00E25BF3"/>
    <w:rsid w:val="00E37016"/>
    <w:rsid w:val="00E4713D"/>
    <w:rsid w:val="00E53DE1"/>
    <w:rsid w:val="00E6799F"/>
    <w:rsid w:val="00E830D5"/>
    <w:rsid w:val="00E87BC9"/>
    <w:rsid w:val="00EA1141"/>
    <w:rsid w:val="00EA4B7B"/>
    <w:rsid w:val="00EA7176"/>
    <w:rsid w:val="00EC0109"/>
    <w:rsid w:val="00EC3F26"/>
    <w:rsid w:val="00ED2A99"/>
    <w:rsid w:val="00ED3A41"/>
    <w:rsid w:val="00ED5CC0"/>
    <w:rsid w:val="00ED647E"/>
    <w:rsid w:val="00EE0E72"/>
    <w:rsid w:val="00EF004E"/>
    <w:rsid w:val="00F00F1A"/>
    <w:rsid w:val="00F044C3"/>
    <w:rsid w:val="00F075C1"/>
    <w:rsid w:val="00F12650"/>
    <w:rsid w:val="00F35195"/>
    <w:rsid w:val="00F36711"/>
    <w:rsid w:val="00F40C85"/>
    <w:rsid w:val="00F51D1A"/>
    <w:rsid w:val="00F85A10"/>
    <w:rsid w:val="00F924BE"/>
    <w:rsid w:val="00F93516"/>
    <w:rsid w:val="00FC06EC"/>
    <w:rsid w:val="00FC0C06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99A82"/>
  <w15:docId w15:val="{E51AC39E-3B98-4484-81BF-14B884B8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CA65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Emphasis"/>
    <w:basedOn w:val="a1"/>
    <w:uiPriority w:val="20"/>
    <w:qFormat/>
    <w:rsid w:val="00CA65F3"/>
    <w:rPr>
      <w:i/>
      <w:iCs/>
    </w:rPr>
  </w:style>
  <w:style w:type="character" w:styleId="a6">
    <w:name w:val="Strong"/>
    <w:basedOn w:val="a1"/>
    <w:uiPriority w:val="22"/>
    <w:qFormat/>
    <w:rsid w:val="00CA65F3"/>
    <w:rPr>
      <w:b/>
      <w:bCs/>
    </w:rPr>
  </w:style>
  <w:style w:type="paragraph" w:styleId="a7">
    <w:name w:val="List Paragraph"/>
    <w:basedOn w:val="a0"/>
    <w:uiPriority w:val="99"/>
    <w:qFormat/>
    <w:rsid w:val="00603E47"/>
    <w:pPr>
      <w:ind w:left="720"/>
      <w:contextualSpacing/>
    </w:pPr>
  </w:style>
  <w:style w:type="paragraph" w:styleId="a8">
    <w:name w:val="header"/>
    <w:basedOn w:val="a0"/>
    <w:link w:val="a9"/>
    <w:uiPriority w:val="99"/>
    <w:rsid w:val="00626CF0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eastAsia="Times New Roman" w:hAnsi="Garamond" w:cs="Garamond"/>
      <w:smallCaps/>
      <w:kern w:val="18"/>
      <w:sz w:val="20"/>
      <w:szCs w:val="20"/>
      <w:lang w:val="en-US"/>
    </w:rPr>
  </w:style>
  <w:style w:type="character" w:customStyle="1" w:styleId="a9">
    <w:name w:val="Верхний колонтитул Знак"/>
    <w:basedOn w:val="a1"/>
    <w:link w:val="a8"/>
    <w:uiPriority w:val="99"/>
    <w:rsid w:val="00626CF0"/>
    <w:rPr>
      <w:rFonts w:ascii="Garamond" w:eastAsia="Times New Roman" w:hAnsi="Garamond" w:cs="Garamond"/>
      <w:smallCaps/>
      <w:kern w:val="18"/>
      <w:sz w:val="20"/>
      <w:szCs w:val="20"/>
      <w:lang w:val="en-US"/>
    </w:rPr>
  </w:style>
  <w:style w:type="paragraph" w:styleId="a">
    <w:name w:val="List Bullet"/>
    <w:basedOn w:val="a0"/>
    <w:rsid w:val="00B80F78"/>
    <w:pPr>
      <w:numPr>
        <w:numId w:val="1"/>
      </w:numPr>
    </w:pPr>
    <w:rPr>
      <w:rFonts w:ascii="Times New Roman" w:eastAsia="MS Mincho" w:hAnsi="Times New Roman" w:cs="Times New Roman"/>
      <w:sz w:val="20"/>
      <w:szCs w:val="20"/>
      <w:lang w:val="en-US" w:eastAsia="en-US"/>
    </w:rPr>
  </w:style>
  <w:style w:type="paragraph" w:customStyle="1" w:styleId="1">
    <w:name w:val="Без интервала1"/>
    <w:rsid w:val="00B80F78"/>
    <w:rPr>
      <w:rFonts w:ascii="Calibri" w:eastAsia="Times New Roman" w:hAnsi="Calibri" w:cs="Times New Roman"/>
      <w:sz w:val="22"/>
      <w:szCs w:val="22"/>
    </w:rPr>
  </w:style>
  <w:style w:type="paragraph" w:customStyle="1" w:styleId="2">
    <w:name w:val="Без интервала2"/>
    <w:rsid w:val="00B80F78"/>
    <w:rPr>
      <w:rFonts w:ascii="Calibri" w:eastAsia="Times New Roman" w:hAnsi="Calibri" w:cs="Times New Roman"/>
      <w:sz w:val="22"/>
      <w:szCs w:val="22"/>
    </w:rPr>
  </w:style>
  <w:style w:type="character" w:styleId="aa">
    <w:name w:val="Hyperlink"/>
    <w:basedOn w:val="a1"/>
    <w:uiPriority w:val="99"/>
    <w:unhideWhenUsed/>
    <w:rsid w:val="008704A5"/>
    <w:rPr>
      <w:color w:val="666699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0243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2433F"/>
    <w:rPr>
      <w:rFonts w:ascii="Segoe UI" w:hAnsi="Segoe UI" w:cs="Segoe UI"/>
      <w:sz w:val="18"/>
      <w:szCs w:val="18"/>
    </w:rPr>
  </w:style>
  <w:style w:type="table" w:styleId="ad">
    <w:name w:val="Table Grid"/>
    <w:basedOn w:val="a2"/>
    <w:uiPriority w:val="39"/>
    <w:rsid w:val="00C9402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0728E1"/>
    <w:rPr>
      <w:color w:val="605E5C"/>
      <w:shd w:val="clear" w:color="auto" w:fill="E1DFDD"/>
    </w:rPr>
  </w:style>
  <w:style w:type="character" w:styleId="ae">
    <w:name w:val="Unresolved Mention"/>
    <w:basedOn w:val="a1"/>
    <w:uiPriority w:val="99"/>
    <w:semiHidden/>
    <w:unhideWhenUsed/>
    <w:rsid w:val="0075435B"/>
    <w:rPr>
      <w:color w:val="605E5C"/>
      <w:shd w:val="clear" w:color="auto" w:fill="E1DFDD"/>
    </w:rPr>
  </w:style>
  <w:style w:type="paragraph" w:customStyle="1" w:styleId="11">
    <w:name w:val="Обычный (Интернет)1"/>
    <w:rsid w:val="00C32ABD"/>
    <w:pPr>
      <w:spacing w:before="100" w:after="100"/>
    </w:pPr>
    <w:rPr>
      <w:rFonts w:ascii="Times New Roman" w:eastAsia="ヒラギノ角ゴ Pro W3" w:hAnsi="Times New Roman" w:cs="Times New Roman"/>
      <w:color w:val="000000"/>
      <w:szCs w:val="20"/>
    </w:rPr>
  </w:style>
  <w:style w:type="numbering" w:customStyle="1" w:styleId="af">
    <w:name w:val="Маркер"/>
    <w:rsid w:val="00C3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 Некрасова</dc:creator>
  <cp:lastModifiedBy>Пётр</cp:lastModifiedBy>
  <cp:revision>24</cp:revision>
  <cp:lastPrinted>2019-03-01T07:14:00Z</cp:lastPrinted>
  <dcterms:created xsi:type="dcterms:W3CDTF">2020-11-15T12:52:00Z</dcterms:created>
  <dcterms:modified xsi:type="dcterms:W3CDTF">2021-03-17T05:58:00Z</dcterms:modified>
</cp:coreProperties>
</file>