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63" w:rsidRPr="00433D63" w:rsidRDefault="00315C9E" w:rsidP="00433D63">
      <w:pPr>
        <w:pStyle w:val="1"/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</w:pPr>
      <w:r w:rsidRPr="00315C9E">
        <w:rPr>
          <w:rFonts w:ascii="Times New Roman" w:eastAsia="Times New Roman" w:hAnsi="Times New Roman" w:cs="Times New Roman"/>
          <w:color w:val="555555"/>
          <w:lang w:eastAsia="ru-RU"/>
        </w:rPr>
        <w:br/>
      </w:r>
      <w:r w:rsidR="00433D63" w:rsidRPr="00433D63"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  <w:t>В поселке Прямицыно отремонтируют 21 дорогу</w:t>
      </w:r>
    </w:p>
    <w:p w:rsidR="00433D63" w:rsidRPr="00433D63" w:rsidRDefault="00433D63" w:rsidP="00433D63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876925" cy="4181475"/>
            <wp:effectExtent l="19050" t="0" r="9525" b="0"/>
            <wp:docPr id="7" name="Рисунок 7" descr="https://adm2.rkursk.ru/upload/iblock/df2/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dm2.rkursk.ru/upload/iblock/df2/fot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D63" w:rsidRPr="00433D63" w:rsidRDefault="00433D63" w:rsidP="00433D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433D63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поселке Прямицыно Октябрьского района по программе ремонта автомобильных дорог в малых городах и поселках области в нормативное состояние приведут 21 дорогу.</w:t>
      </w:r>
    </w:p>
    <w:p w:rsidR="00433D63" w:rsidRPr="00433D63" w:rsidRDefault="00433D63" w:rsidP="00433D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433D63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Поселок Прямицыно участвует в региональной программе впервые. Здесь запланированы масштабные ремонтные работы. В перечень включили дороги, на состояние которых поступали жалобы от местных жителей, а также те, которые специальная комиссия признала неудовлетворительными.</w:t>
      </w:r>
    </w:p>
    <w:p w:rsidR="00433D63" w:rsidRPr="00433D63" w:rsidRDefault="00433D63" w:rsidP="00433D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433D63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Всего отремонтируют 21 дорожный объект общей протяженностью 8,4 км.</w:t>
      </w:r>
    </w:p>
    <w:p w:rsidR="00433D63" w:rsidRPr="00433D63" w:rsidRDefault="00433D63" w:rsidP="00433D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433D63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Некоторые участки дорог ведут к социально значимым объектам. В переулке Коммунистическом, например, расположен детский сад «Солнышко», на улице Сеймской — прокуратура и Октябрьский районный суд.</w:t>
      </w:r>
    </w:p>
    <w:p w:rsidR="00433D63" w:rsidRPr="00433D63" w:rsidRDefault="00433D63" w:rsidP="00433D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433D63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Также специалисты намерены отремонтировать проезжие части в жилых районах. Дорожники обновят покрытие, заменят бортовые камни, нанесут разметку, а также установят новые знаки.</w:t>
      </w:r>
    </w:p>
    <w:p w:rsidR="000520C7" w:rsidRPr="00AC145E" w:rsidRDefault="000520C7" w:rsidP="00052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20C7" w:rsidRPr="00AC145E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22594F"/>
    <w:rsid w:val="00315C9E"/>
    <w:rsid w:val="00433D63"/>
    <w:rsid w:val="005B2DA8"/>
    <w:rsid w:val="00624CBC"/>
    <w:rsid w:val="00744BC5"/>
    <w:rsid w:val="00746D8B"/>
    <w:rsid w:val="00A46D6D"/>
    <w:rsid w:val="00A65276"/>
    <w:rsid w:val="00AA495C"/>
    <w:rsid w:val="00B761DB"/>
    <w:rsid w:val="00C058FD"/>
    <w:rsid w:val="00CA7D58"/>
    <w:rsid w:val="00E0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semiHidden/>
    <w:unhideWhenUsed/>
    <w:rsid w:val="000520C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43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3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553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0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8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07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2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5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0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795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73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4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24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1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008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5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6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2022-02-24T14:15:00Z</cp:lastPrinted>
  <dcterms:created xsi:type="dcterms:W3CDTF">2022-03-21T04:59:00Z</dcterms:created>
  <dcterms:modified xsi:type="dcterms:W3CDTF">2022-03-21T04:59:00Z</dcterms:modified>
</cp:coreProperties>
</file>