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BF" w:rsidRPr="00740ABF" w:rsidRDefault="00740ABF" w:rsidP="00740ABF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740ABF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Приём заявок на участие в конкурсе проектов некоммерческих организаций продолжается</w:t>
      </w:r>
    </w:p>
    <w:p w:rsidR="00740ABF" w:rsidRPr="00740ABF" w:rsidRDefault="00740ABF" w:rsidP="00740AB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             </w:t>
      </w:r>
      <w:r w:rsidRPr="00740AB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Участниками конкурса проектов общественно полезных программ на соискание областной государственной поддержки могут стать зарегистрированные в установленном законом порядке некоммерческие организации, осуществляющие свою деятельность на территории Курской области. Заявки принимаются до 05 июня до 17:00.</w:t>
      </w:r>
    </w:p>
    <w:p w:rsidR="00740ABF" w:rsidRPr="00740ABF" w:rsidRDefault="00740ABF" w:rsidP="00740AB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40AB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  Подать заявку можно в электронном виде на адрес: </w:t>
      </w:r>
      <w:proofErr w:type="spellStart"/>
      <w:r w:rsidRPr="00740AB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gladkih.kvp@rkursk.ru</w:t>
      </w:r>
      <w:proofErr w:type="spellEnd"/>
      <w:r w:rsidRPr="00740AB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w90gladkih01@yandex.ru. В случае снятия ограничений, установленных на период самоизоляции, приём заявок будет осуществляться не только в электронном виде, но и на бумажном носителе. Телефоны для справок: +7(4712) 70-11-09, 70-11-13.</w:t>
      </w:r>
    </w:p>
    <w:p w:rsidR="00740ABF" w:rsidRPr="00740ABF" w:rsidRDefault="00740ABF" w:rsidP="00740AB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40AB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 Подробнее ознакомиться с условиями конкурса можно </w:t>
      </w:r>
      <w:hyperlink r:id="rId5" w:history="1">
        <w:r w:rsidRPr="00740ABF">
          <w:rPr>
            <w:rFonts w:ascii="Times New Roman" w:eastAsia="Times New Roman" w:hAnsi="Times New Roman" w:cs="Times New Roman"/>
            <w:color w:val="00278C"/>
            <w:sz w:val="24"/>
            <w:szCs w:val="24"/>
            <w:u w:val="single"/>
            <w:lang w:eastAsia="ru-RU"/>
          </w:rPr>
          <w:t>на сайте Администрации Курской области</w:t>
        </w:r>
      </w:hyperlink>
      <w:r w:rsidRPr="00740AB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и </w:t>
      </w:r>
      <w:hyperlink r:id="rId6" w:history="1">
        <w:r w:rsidRPr="00740ABF">
          <w:rPr>
            <w:rFonts w:ascii="Times New Roman" w:eastAsia="Times New Roman" w:hAnsi="Times New Roman" w:cs="Times New Roman"/>
            <w:color w:val="00278C"/>
            <w:sz w:val="24"/>
            <w:szCs w:val="24"/>
            <w:u w:val="single"/>
            <w:lang w:eastAsia="ru-RU"/>
          </w:rPr>
          <w:t>на сайте Общественной палаты Курской области</w:t>
        </w:r>
      </w:hyperlink>
      <w:r w:rsidRPr="00740ABF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 </w:t>
      </w:r>
    </w:p>
    <w:p w:rsidR="00740ABF" w:rsidRPr="00740ABF" w:rsidRDefault="00740ABF" w:rsidP="00740ABF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219700" cy="4133850"/>
            <wp:effectExtent l="19050" t="0" r="0" b="0"/>
            <wp:docPr id="4" name="Рисунок 4" descr="https://adm.rkursk.ru/files/13/images/107330_53_105929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07330_53_105929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ABF" w:rsidRPr="00740ABF" w:rsidRDefault="00740ABF" w:rsidP="00740AB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40AB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D3E1D" w:rsidRDefault="000D3E1D"/>
    <w:sectPr w:rsidR="000D3E1D" w:rsidSect="000D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74BE5"/>
    <w:multiLevelType w:val="multilevel"/>
    <w:tmpl w:val="3EF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0ABF"/>
    <w:rsid w:val="000D3E1D"/>
    <w:rsid w:val="0074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D"/>
  </w:style>
  <w:style w:type="paragraph" w:styleId="1">
    <w:name w:val="heading 1"/>
    <w:basedOn w:val="a"/>
    <w:link w:val="10"/>
    <w:uiPriority w:val="9"/>
    <w:qFormat/>
    <w:rsid w:val="00740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0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A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0A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740A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0A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40AB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740AB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0A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40A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adm.rkursk.ru/files/13/images/107330_53_10592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op46.ru/competition/10511" TargetMode="External"/><Relationship Id="rId5" Type="http://schemas.openxmlformats.org/officeDocument/2006/relationships/hyperlink" Target="https://adm.rkursk.ru/index.php?id=109&amp;mat_id=92546&amp;page=127&amp;year=2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2020-05-27T13:57:00Z</dcterms:created>
  <dcterms:modified xsi:type="dcterms:W3CDTF">2020-05-27T13:57:00Z</dcterms:modified>
</cp:coreProperties>
</file>