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B8" w:rsidRPr="008E4344" w:rsidRDefault="008E4344" w:rsidP="008E4344">
      <w:pPr>
        <w:pStyle w:val="msonormalmrcssattrmrcssattr"/>
        <w:shd w:val="clear" w:color="auto" w:fill="FFFFFF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8E4344">
        <w:rPr>
          <w:b/>
          <w:color w:val="333333"/>
          <w:sz w:val="32"/>
          <w:szCs w:val="32"/>
        </w:rPr>
        <w:t>Предпринимательский час.</w:t>
      </w:r>
    </w:p>
    <w:p w:rsidR="00DF45B8" w:rsidRPr="008E4344" w:rsidRDefault="00DF45B8" w:rsidP="008E4344">
      <w:pPr>
        <w:pStyle w:val="msonormal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В 2021 году АО «Корпорация «МСП» продолжает проведение </w:t>
      </w:r>
      <w:r w:rsidRPr="008E4344">
        <w:rPr>
          <w:b/>
          <w:bCs/>
          <w:color w:val="333333"/>
          <w:sz w:val="28"/>
          <w:szCs w:val="28"/>
        </w:rPr>
        <w:t>«Предпринимательских часов»</w:t>
      </w:r>
      <w:r w:rsidRPr="008E4344">
        <w:rPr>
          <w:color w:val="333333"/>
          <w:sz w:val="28"/>
          <w:szCs w:val="28"/>
        </w:rPr>
        <w:t xml:space="preserve"> для субъектов малого и среднего предпринимательства (далее – МСП)  - всероссийских обучающих </w:t>
      </w:r>
      <w:proofErr w:type="spellStart"/>
      <w:r w:rsidRPr="008E4344">
        <w:rPr>
          <w:color w:val="333333"/>
          <w:sz w:val="28"/>
          <w:szCs w:val="28"/>
        </w:rPr>
        <w:t>вебинаров</w:t>
      </w:r>
      <w:proofErr w:type="spellEnd"/>
      <w:r w:rsidRPr="008E4344">
        <w:rPr>
          <w:color w:val="333333"/>
          <w:sz w:val="28"/>
          <w:szCs w:val="28"/>
        </w:rPr>
        <w:t xml:space="preserve"> по актуальным вопросам поддержки бизнеса со стороны федеральных институтов развития, в том числе АО «Корпорация «МСП», АО «МСП Банк» и региональных лизинговых компаний.</w:t>
      </w:r>
    </w:p>
    <w:p w:rsidR="00DF45B8" w:rsidRPr="008E4344" w:rsidRDefault="00DF45B8" w:rsidP="008E4344">
      <w:pPr>
        <w:pStyle w:val="msonormal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b/>
          <w:bCs/>
          <w:color w:val="333333"/>
          <w:sz w:val="28"/>
          <w:szCs w:val="28"/>
        </w:rPr>
        <w:t> </w:t>
      </w:r>
    </w:p>
    <w:p w:rsidR="00DF45B8" w:rsidRPr="008E4344" w:rsidRDefault="00DF45B8" w:rsidP="008E4344">
      <w:pPr>
        <w:pStyle w:val="msonormal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b/>
          <w:bCs/>
          <w:color w:val="333333"/>
          <w:sz w:val="28"/>
          <w:szCs w:val="28"/>
        </w:rPr>
        <w:t>16 февраля 2021 г. с 9.30 до 10.30 по МСК </w:t>
      </w:r>
      <w:r w:rsidRPr="008E4344">
        <w:rPr>
          <w:color w:val="333333"/>
          <w:sz w:val="28"/>
          <w:szCs w:val="28"/>
        </w:rPr>
        <w:t xml:space="preserve">планируется проведение очередного </w:t>
      </w:r>
      <w:proofErr w:type="spellStart"/>
      <w:r w:rsidRPr="008E4344">
        <w:rPr>
          <w:color w:val="333333"/>
          <w:sz w:val="28"/>
          <w:szCs w:val="28"/>
        </w:rPr>
        <w:t>вебинара</w:t>
      </w:r>
      <w:proofErr w:type="spellEnd"/>
      <w:r w:rsidRPr="008E4344">
        <w:rPr>
          <w:color w:val="333333"/>
          <w:sz w:val="28"/>
          <w:szCs w:val="28"/>
        </w:rPr>
        <w:t xml:space="preserve"> по мерам имущественной поддержки предпринимателей, реализуемых органами государственной власти и местного самоуправления, а также АО «Корпорация «МСП».</w:t>
      </w:r>
    </w:p>
    <w:p w:rsidR="00DF45B8" w:rsidRPr="008E4344" w:rsidRDefault="00DF45B8" w:rsidP="008E4344">
      <w:pPr>
        <w:pStyle w:val="msonormal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 xml:space="preserve">В рамках повестки </w:t>
      </w:r>
      <w:proofErr w:type="spellStart"/>
      <w:r w:rsidRPr="008E4344">
        <w:rPr>
          <w:color w:val="333333"/>
          <w:sz w:val="28"/>
          <w:szCs w:val="28"/>
        </w:rPr>
        <w:t>вебинара</w:t>
      </w:r>
      <w:proofErr w:type="spellEnd"/>
      <w:r w:rsidRPr="008E4344">
        <w:rPr>
          <w:color w:val="333333"/>
          <w:sz w:val="28"/>
          <w:szCs w:val="28"/>
        </w:rPr>
        <w:t xml:space="preserve"> будут </w:t>
      </w:r>
      <w:r w:rsidRPr="008E4344">
        <w:rPr>
          <w:b/>
          <w:bCs/>
          <w:color w:val="333333"/>
          <w:sz w:val="28"/>
          <w:szCs w:val="28"/>
        </w:rPr>
        <w:t>рассмотрены следующие вопросы</w:t>
      </w:r>
      <w:r w:rsidRPr="008E4344">
        <w:rPr>
          <w:color w:val="333333"/>
          <w:sz w:val="28"/>
          <w:szCs w:val="28"/>
        </w:rPr>
        <w:t>:</w:t>
      </w:r>
    </w:p>
    <w:p w:rsidR="00DF45B8" w:rsidRPr="008E4344" w:rsidRDefault="00DF45B8" w:rsidP="008E4344">
      <w:pPr>
        <w:pStyle w:val="msolistparagraph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1.      Понятие имущественной поддержки;</w:t>
      </w:r>
    </w:p>
    <w:p w:rsidR="00DF45B8" w:rsidRPr="008E4344" w:rsidRDefault="00DF45B8" w:rsidP="008E4344">
      <w:pPr>
        <w:pStyle w:val="msolistparagraph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2.      Виды объектов, возможных к аренде;</w:t>
      </w:r>
    </w:p>
    <w:p w:rsidR="00DF45B8" w:rsidRPr="008E4344" w:rsidRDefault="00DF45B8" w:rsidP="008E4344">
      <w:pPr>
        <w:pStyle w:val="msolistparagraph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3.      Порядок получения имущества;</w:t>
      </w:r>
    </w:p>
    <w:p w:rsidR="00DF45B8" w:rsidRPr="008E4344" w:rsidRDefault="00DF45B8" w:rsidP="008E4344">
      <w:pPr>
        <w:pStyle w:val="msolistparagraph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4.      Льготы при получении имущества;</w:t>
      </w:r>
    </w:p>
    <w:p w:rsidR="00DF45B8" w:rsidRPr="008E4344" w:rsidRDefault="00DF45B8" w:rsidP="008E4344">
      <w:pPr>
        <w:pStyle w:val="msolistparagraph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5.      Выкуп имущества;</w:t>
      </w:r>
    </w:p>
    <w:p w:rsidR="00DF45B8" w:rsidRPr="008E4344" w:rsidRDefault="00DF45B8" w:rsidP="00034108">
      <w:pPr>
        <w:pStyle w:val="msolistparagraph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6.      Иные вопросы. </w:t>
      </w:r>
    </w:p>
    <w:p w:rsidR="00034108" w:rsidRPr="00034108" w:rsidRDefault="008E4344" w:rsidP="008E4344">
      <w:pPr>
        <w:pStyle w:val="msonormalmrcssattrmrcssattr"/>
        <w:shd w:val="clear" w:color="auto" w:fill="FFFFFF"/>
        <w:jc w:val="both"/>
        <w:rPr>
          <w:b/>
          <w:bCs/>
          <w:color w:val="333333"/>
          <w:sz w:val="32"/>
          <w:szCs w:val="32"/>
        </w:rPr>
      </w:pPr>
      <w:r w:rsidRPr="00034108">
        <w:rPr>
          <w:b/>
          <w:bCs/>
          <w:color w:val="333333"/>
          <w:sz w:val="32"/>
          <w:szCs w:val="32"/>
        </w:rPr>
        <w:lastRenderedPageBreak/>
        <w:t xml:space="preserve">Заинтересованных </w:t>
      </w:r>
      <w:r w:rsidRPr="00034108">
        <w:rPr>
          <w:b/>
          <w:color w:val="333333"/>
          <w:sz w:val="32"/>
          <w:szCs w:val="32"/>
        </w:rPr>
        <w:t>субъектов малого и среднего предпринимательства</w:t>
      </w:r>
      <w:r w:rsidR="00034108">
        <w:rPr>
          <w:b/>
          <w:color w:val="333333"/>
          <w:sz w:val="32"/>
          <w:szCs w:val="32"/>
        </w:rPr>
        <w:t>,</w:t>
      </w:r>
      <w:r w:rsidRPr="00034108">
        <w:rPr>
          <w:b/>
          <w:color w:val="333333"/>
          <w:sz w:val="32"/>
          <w:szCs w:val="32"/>
        </w:rPr>
        <w:t xml:space="preserve">  </w:t>
      </w:r>
      <w:r w:rsidRPr="00034108">
        <w:rPr>
          <w:b/>
          <w:bCs/>
          <w:color w:val="333333"/>
          <w:sz w:val="32"/>
          <w:szCs w:val="32"/>
        </w:rPr>
        <w:t xml:space="preserve">в </w:t>
      </w:r>
      <w:proofErr w:type="gramStart"/>
      <w:r w:rsidRPr="00034108">
        <w:rPr>
          <w:b/>
          <w:bCs/>
          <w:color w:val="333333"/>
          <w:sz w:val="32"/>
          <w:szCs w:val="32"/>
        </w:rPr>
        <w:t>обучении по вопросам</w:t>
      </w:r>
      <w:proofErr w:type="gramEnd"/>
      <w:r w:rsidRPr="00034108">
        <w:rPr>
          <w:b/>
          <w:bCs/>
          <w:color w:val="333333"/>
          <w:sz w:val="32"/>
          <w:szCs w:val="32"/>
        </w:rPr>
        <w:t xml:space="preserve"> имущественной поддержки,</w:t>
      </w:r>
      <w:r w:rsidRPr="00034108">
        <w:rPr>
          <w:b/>
          <w:color w:val="333333"/>
          <w:sz w:val="32"/>
          <w:szCs w:val="32"/>
        </w:rPr>
        <w:t> </w:t>
      </w:r>
      <w:r w:rsidR="00DF45B8" w:rsidRPr="00034108">
        <w:rPr>
          <w:b/>
          <w:color w:val="333333"/>
          <w:sz w:val="32"/>
          <w:szCs w:val="32"/>
        </w:rPr>
        <w:t> </w:t>
      </w:r>
      <w:r w:rsidR="00DF45B8" w:rsidRPr="00034108">
        <w:rPr>
          <w:b/>
          <w:bCs/>
          <w:color w:val="333333"/>
          <w:sz w:val="32"/>
          <w:szCs w:val="32"/>
        </w:rPr>
        <w:t xml:space="preserve">просим направить в наш адрес </w:t>
      </w:r>
      <w:r w:rsidRPr="00034108">
        <w:rPr>
          <w:b/>
          <w:bCs/>
          <w:color w:val="333333"/>
          <w:sz w:val="32"/>
          <w:szCs w:val="32"/>
        </w:rPr>
        <w:t xml:space="preserve">информацию на электронную почту </w:t>
      </w:r>
      <w:hyperlink r:id="rId4" w:history="1">
        <w:r w:rsidRPr="00034108">
          <w:rPr>
            <w:rStyle w:val="a3"/>
            <w:b/>
            <w:bCs/>
            <w:sz w:val="32"/>
            <w:szCs w:val="32"/>
          </w:rPr>
          <w:t>ekonomika4617@</w:t>
        </w:r>
        <w:r w:rsidRPr="00034108">
          <w:rPr>
            <w:rStyle w:val="a3"/>
            <w:b/>
            <w:bCs/>
            <w:sz w:val="32"/>
            <w:szCs w:val="32"/>
            <w:lang w:val="en-US"/>
          </w:rPr>
          <w:t>mail</w:t>
        </w:r>
        <w:r w:rsidRPr="00034108">
          <w:rPr>
            <w:rStyle w:val="a3"/>
            <w:b/>
            <w:bCs/>
            <w:sz w:val="32"/>
            <w:szCs w:val="32"/>
          </w:rPr>
          <w:t>.</w:t>
        </w:r>
        <w:proofErr w:type="spellStart"/>
        <w:r w:rsidRPr="00034108">
          <w:rPr>
            <w:rStyle w:val="a3"/>
            <w:b/>
            <w:bCs/>
            <w:sz w:val="32"/>
            <w:szCs w:val="32"/>
            <w:lang w:val="en-US"/>
          </w:rPr>
          <w:t>ru</w:t>
        </w:r>
        <w:proofErr w:type="spellEnd"/>
      </w:hyperlink>
      <w:r w:rsidRPr="00034108">
        <w:rPr>
          <w:b/>
          <w:bCs/>
          <w:color w:val="333333"/>
          <w:sz w:val="32"/>
          <w:szCs w:val="32"/>
        </w:rPr>
        <w:t xml:space="preserve"> </w:t>
      </w:r>
      <w:r w:rsidR="00034108" w:rsidRPr="00034108">
        <w:rPr>
          <w:b/>
          <w:bCs/>
          <w:color w:val="333333"/>
          <w:sz w:val="32"/>
          <w:szCs w:val="32"/>
        </w:rPr>
        <w:t xml:space="preserve">   </w:t>
      </w:r>
      <w:r w:rsidRPr="00034108">
        <w:rPr>
          <w:b/>
          <w:bCs/>
          <w:color w:val="333333"/>
          <w:sz w:val="32"/>
          <w:szCs w:val="32"/>
        </w:rPr>
        <w:t>(по прилагаемой форме)</w:t>
      </w:r>
      <w:r w:rsidR="00034108" w:rsidRPr="00034108">
        <w:rPr>
          <w:b/>
          <w:bCs/>
          <w:color w:val="333333"/>
          <w:sz w:val="32"/>
          <w:szCs w:val="32"/>
        </w:rPr>
        <w:t>, в срок до 04.02.2021г.</w:t>
      </w:r>
    </w:p>
    <w:p w:rsidR="00DF45B8" w:rsidRPr="008E4344" w:rsidRDefault="00DF45B8" w:rsidP="008E4344">
      <w:pPr>
        <w:pStyle w:val="msonormal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 xml:space="preserve">В адрес данных субъектов МСП будет направлено приглашение к участию в </w:t>
      </w:r>
      <w:proofErr w:type="spellStart"/>
      <w:r w:rsidRPr="008E4344">
        <w:rPr>
          <w:color w:val="333333"/>
          <w:sz w:val="28"/>
          <w:szCs w:val="28"/>
        </w:rPr>
        <w:t>вебинаре</w:t>
      </w:r>
      <w:proofErr w:type="spellEnd"/>
      <w:r w:rsidRPr="008E4344">
        <w:rPr>
          <w:color w:val="333333"/>
          <w:sz w:val="28"/>
          <w:szCs w:val="28"/>
        </w:rPr>
        <w:t xml:space="preserve"> и информация по подключению (трансляция будет вестись на </w:t>
      </w:r>
      <w:proofErr w:type="spellStart"/>
      <w:r w:rsidRPr="008E4344">
        <w:rPr>
          <w:color w:val="333333"/>
          <w:sz w:val="28"/>
          <w:szCs w:val="28"/>
        </w:rPr>
        <w:t>видеохостинге</w:t>
      </w:r>
      <w:proofErr w:type="spellEnd"/>
      <w:r w:rsidRPr="008E4344">
        <w:rPr>
          <w:color w:val="333333"/>
          <w:sz w:val="28"/>
          <w:szCs w:val="28"/>
        </w:rPr>
        <w:t> </w:t>
      </w:r>
      <w:proofErr w:type="spellStart"/>
      <w:r w:rsidRPr="008E4344">
        <w:rPr>
          <w:color w:val="333333"/>
          <w:sz w:val="28"/>
          <w:szCs w:val="28"/>
          <w:lang w:val="en-US"/>
        </w:rPr>
        <w:t>Youtube</w:t>
      </w:r>
      <w:proofErr w:type="spellEnd"/>
      <w:r w:rsidRPr="008E4344">
        <w:rPr>
          <w:color w:val="333333"/>
          <w:sz w:val="28"/>
          <w:szCs w:val="28"/>
        </w:rPr>
        <w:t>).</w:t>
      </w:r>
    </w:p>
    <w:p w:rsidR="00DF45B8" w:rsidRDefault="00DF45B8" w:rsidP="008E4344">
      <w:pPr>
        <w:pStyle w:val="msonormalmrcssattrmrcssattr"/>
        <w:shd w:val="clear" w:color="auto" w:fill="FFFFFF"/>
        <w:jc w:val="both"/>
        <w:rPr>
          <w:color w:val="333333"/>
          <w:sz w:val="28"/>
          <w:szCs w:val="28"/>
        </w:rPr>
      </w:pPr>
      <w:r w:rsidRPr="008E4344">
        <w:rPr>
          <w:color w:val="333333"/>
          <w:sz w:val="28"/>
          <w:szCs w:val="28"/>
        </w:rPr>
        <w:t> </w:t>
      </w:r>
      <w:r w:rsidR="00034108">
        <w:rPr>
          <w:color w:val="333333"/>
          <w:sz w:val="28"/>
          <w:szCs w:val="28"/>
        </w:rPr>
        <w:t>В</w:t>
      </w:r>
      <w:r w:rsidRPr="008E4344">
        <w:rPr>
          <w:color w:val="333333"/>
          <w:sz w:val="28"/>
          <w:szCs w:val="28"/>
        </w:rPr>
        <w:t>опрос</w:t>
      </w:r>
      <w:r w:rsidR="00034108">
        <w:rPr>
          <w:color w:val="333333"/>
          <w:sz w:val="28"/>
          <w:szCs w:val="28"/>
        </w:rPr>
        <w:t>ы</w:t>
      </w:r>
      <w:r w:rsidRPr="008E4344">
        <w:rPr>
          <w:color w:val="333333"/>
          <w:sz w:val="28"/>
          <w:szCs w:val="28"/>
        </w:rPr>
        <w:t xml:space="preserve"> от субъектов МСП по мерам поддержки, требующих разъяснения со стороны АО «Корпорация «МСП», просим их также направить для подготовки ответов/комментариев в ходе проведения </w:t>
      </w:r>
      <w:proofErr w:type="spellStart"/>
      <w:r w:rsidRPr="008E4344">
        <w:rPr>
          <w:color w:val="333333"/>
          <w:sz w:val="28"/>
          <w:szCs w:val="28"/>
        </w:rPr>
        <w:t>вебинара</w:t>
      </w:r>
      <w:proofErr w:type="spellEnd"/>
      <w:r w:rsidRPr="008E4344">
        <w:rPr>
          <w:color w:val="333333"/>
          <w:sz w:val="28"/>
          <w:szCs w:val="28"/>
        </w:rPr>
        <w:t>.</w:t>
      </w:r>
    </w:p>
    <w:p w:rsidR="00034108" w:rsidRDefault="00034108" w:rsidP="008E4344">
      <w:pPr>
        <w:pStyle w:val="msonormal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</w:p>
    <w:tbl>
      <w:tblPr>
        <w:tblW w:w="17200" w:type="dxa"/>
        <w:tblInd w:w="93" w:type="dxa"/>
        <w:tblLook w:val="04A0"/>
      </w:tblPr>
      <w:tblGrid>
        <w:gridCol w:w="1406"/>
        <w:gridCol w:w="2169"/>
        <w:gridCol w:w="791"/>
        <w:gridCol w:w="1902"/>
        <w:gridCol w:w="1058"/>
        <w:gridCol w:w="1635"/>
        <w:gridCol w:w="905"/>
        <w:gridCol w:w="1080"/>
        <w:gridCol w:w="1700"/>
        <w:gridCol w:w="568"/>
        <w:gridCol w:w="2052"/>
        <w:gridCol w:w="2800"/>
      </w:tblGrid>
      <w:tr w:rsidR="0005166B" w:rsidRPr="0005166B" w:rsidTr="000516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6B" w:rsidRPr="0005166B" w:rsidRDefault="00376FD9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</w:p>
        </w:tc>
      </w:tr>
      <w:tr w:rsidR="0005166B" w:rsidRPr="0005166B" w:rsidTr="0005166B">
        <w:trPr>
          <w:trHeight w:val="687"/>
        </w:trPr>
        <w:tc>
          <w:tcPr>
            <w:tcW w:w="17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 субъектов МСП, заинтересованных в имущественной поддержке</w:t>
            </w:r>
          </w:p>
        </w:tc>
      </w:tr>
      <w:tr w:rsidR="0005166B" w:rsidRPr="0005166B" w:rsidTr="0005166B">
        <w:trPr>
          <w:gridAfter w:val="4"/>
          <w:wAfter w:w="7120" w:type="dxa"/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BD5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субъекта МСП (ООО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телефона</w:t>
            </w:r>
          </w:p>
        </w:tc>
      </w:tr>
      <w:tr w:rsidR="0005166B" w:rsidRPr="0005166B" w:rsidTr="0005166B">
        <w:trPr>
          <w:gridAfter w:val="4"/>
          <w:wAfter w:w="7120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B" w:rsidRPr="0005166B" w:rsidRDefault="0005166B" w:rsidP="0005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66B" w:rsidRPr="0005166B" w:rsidTr="000516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6B" w:rsidRPr="0005166B" w:rsidRDefault="0005166B" w:rsidP="00051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5166B" w:rsidRPr="008E4344" w:rsidRDefault="0005166B" w:rsidP="008E4344">
      <w:pPr>
        <w:pStyle w:val="msonormalmrcssattrmrcssattr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</w:p>
    <w:sectPr w:rsidR="0005166B" w:rsidRPr="008E4344" w:rsidSect="00051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45B8"/>
    <w:rsid w:val="00034108"/>
    <w:rsid w:val="0005166B"/>
    <w:rsid w:val="002A3D66"/>
    <w:rsid w:val="00376FD9"/>
    <w:rsid w:val="008E4344"/>
    <w:rsid w:val="00A73B90"/>
    <w:rsid w:val="00B558EA"/>
    <w:rsid w:val="00BD5DC9"/>
    <w:rsid w:val="00D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D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mrcssattr">
    <w:name w:val="msolistparagraph_mr_css_attr_mr_css_attr"/>
    <w:basedOn w:val="a"/>
    <w:rsid w:val="00DF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4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46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2021-02-01T11:21:00Z</cp:lastPrinted>
  <dcterms:created xsi:type="dcterms:W3CDTF">2021-02-01T11:57:00Z</dcterms:created>
  <dcterms:modified xsi:type="dcterms:W3CDTF">2021-02-01T12:18:00Z</dcterms:modified>
</cp:coreProperties>
</file>