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9E" w:rsidRPr="00906144" w:rsidRDefault="00063A9E" w:rsidP="00063A9E">
      <w:pPr>
        <w:tabs>
          <w:tab w:val="left" w:pos="3100"/>
        </w:tabs>
        <w:jc w:val="right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-274320</wp:posOffset>
            </wp:positionV>
            <wp:extent cx="1424305" cy="149733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97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A9E" w:rsidRDefault="00063A9E" w:rsidP="00063A9E">
      <w:pPr>
        <w:tabs>
          <w:tab w:val="left" w:pos="3100"/>
        </w:tabs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/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  <w:tab w:val="left" w:pos="7183"/>
        </w:tabs>
        <w:rPr>
          <w:rFonts w:eastAsia="Times New Roman"/>
          <w:b/>
          <w:sz w:val="32"/>
        </w:rPr>
      </w:pPr>
      <w:r>
        <w:rPr>
          <w:rFonts w:eastAsia="Times New Roman"/>
          <w:sz w:val="28"/>
        </w:rPr>
        <w:t xml:space="preserve">                  </w:t>
      </w:r>
      <w:r>
        <w:rPr>
          <w:rFonts w:eastAsia="Times New Roman"/>
          <w:b/>
          <w:bCs/>
          <w:sz w:val="32"/>
          <w:szCs w:val="32"/>
        </w:rPr>
        <w:t>АДМИНИСТРАЦИЯ</w:t>
      </w:r>
      <w:r>
        <w:rPr>
          <w:rFonts w:eastAsia="Times New Roman"/>
          <w:b/>
          <w:sz w:val="32"/>
        </w:rPr>
        <w:t xml:space="preserve"> ОКТЯБРЬСКОГО РАЙОНА </w:t>
      </w:r>
    </w:p>
    <w:p w:rsidR="00063A9E" w:rsidRDefault="00063A9E" w:rsidP="00063A9E">
      <w:pPr>
        <w:tabs>
          <w:tab w:val="left" w:pos="3100"/>
        </w:tabs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     КУРСКОЙ ОБЛАСТИ</w:t>
      </w:r>
    </w:p>
    <w:p w:rsidR="00063A9E" w:rsidRDefault="00063A9E" w:rsidP="00063A9E">
      <w:pPr>
        <w:pStyle w:val="2"/>
        <w:numPr>
          <w:ilvl w:val="1"/>
          <w:numId w:val="2"/>
        </w:numPr>
        <w:tabs>
          <w:tab w:val="left" w:pos="0"/>
          <w:tab w:val="left" w:pos="3100"/>
        </w:tabs>
        <w:jc w:val="left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       </w:t>
      </w:r>
    </w:p>
    <w:p w:rsidR="00063A9E" w:rsidRDefault="00063A9E" w:rsidP="00063A9E">
      <w:pPr>
        <w:pStyle w:val="2"/>
        <w:numPr>
          <w:ilvl w:val="1"/>
          <w:numId w:val="2"/>
        </w:numPr>
        <w:tabs>
          <w:tab w:val="left" w:pos="0"/>
          <w:tab w:val="left" w:pos="3100"/>
        </w:tabs>
        <w:rPr>
          <w:rFonts w:eastAsia="Times New Roman"/>
          <w:sz w:val="44"/>
        </w:rPr>
      </w:pPr>
      <w:proofErr w:type="gramStart"/>
      <w:r>
        <w:rPr>
          <w:rFonts w:eastAsia="Times New Roman"/>
          <w:sz w:val="44"/>
        </w:rPr>
        <w:t>П</w:t>
      </w:r>
      <w:proofErr w:type="gramEnd"/>
      <w:r>
        <w:rPr>
          <w:rFonts w:eastAsia="Times New Roman"/>
          <w:sz w:val="44"/>
        </w:rPr>
        <w:t xml:space="preserve"> О С Т А Н О В Л Е Н И Е</w:t>
      </w:r>
    </w:p>
    <w:p w:rsidR="00063A9E" w:rsidRDefault="00063A9E" w:rsidP="00063A9E">
      <w:pPr>
        <w:rPr>
          <w:rFonts w:eastAsia="Times New Roman"/>
          <w:sz w:val="28"/>
          <w:u w:val="single"/>
        </w:rPr>
      </w:pPr>
    </w:p>
    <w:p w:rsidR="00C03DD0" w:rsidRPr="00532CA8" w:rsidRDefault="00C03DD0" w:rsidP="00C0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63754">
        <w:rPr>
          <w:rFonts w:ascii="Times New Roman" w:hAnsi="Times New Roman" w:cs="Times New Roman"/>
          <w:sz w:val="28"/>
          <w:szCs w:val="28"/>
          <w:u w:val="single"/>
        </w:rPr>
        <w:t>07.10.2021</w:t>
      </w:r>
      <w:r w:rsidR="00BC36EE">
        <w:rPr>
          <w:rFonts w:ascii="Times New Roman" w:hAnsi="Times New Roman" w:cs="Times New Roman"/>
          <w:sz w:val="28"/>
          <w:szCs w:val="28"/>
        </w:rPr>
        <w:t xml:space="preserve">  </w:t>
      </w:r>
      <w:r w:rsidRPr="00532CA8">
        <w:rPr>
          <w:rFonts w:ascii="Times New Roman" w:hAnsi="Times New Roman" w:cs="Times New Roman"/>
          <w:sz w:val="28"/>
          <w:szCs w:val="28"/>
        </w:rPr>
        <w:t xml:space="preserve">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63754">
        <w:rPr>
          <w:rFonts w:ascii="Times New Roman" w:hAnsi="Times New Roman" w:cs="Times New Roman"/>
          <w:sz w:val="28"/>
          <w:szCs w:val="28"/>
          <w:u w:val="single"/>
        </w:rPr>
        <w:t xml:space="preserve"> 786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03DD0" w:rsidRPr="00532CA8" w:rsidRDefault="00C03DD0" w:rsidP="00C03D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51325C" w:rsidRDefault="0051325C" w:rsidP="0051325C"/>
    <w:p w:rsidR="00E123E2" w:rsidRDefault="00E123E2" w:rsidP="00E123E2">
      <w:pPr>
        <w:shd w:val="clear" w:color="auto" w:fill="FFFFFF"/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123E2">
        <w:rPr>
          <w:b/>
          <w:sz w:val="28"/>
          <w:szCs w:val="28"/>
        </w:rPr>
        <w:t xml:space="preserve">Об утверждении Порядка предоставления </w:t>
      </w:r>
    </w:p>
    <w:p w:rsidR="00E123E2" w:rsidRDefault="00E123E2" w:rsidP="00E123E2">
      <w:pPr>
        <w:shd w:val="clear" w:color="auto" w:fill="FFFFFF"/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123E2">
        <w:rPr>
          <w:b/>
          <w:sz w:val="28"/>
          <w:szCs w:val="28"/>
        </w:rPr>
        <w:t xml:space="preserve">мер социальной поддержки по социально-медицинской помощи </w:t>
      </w:r>
    </w:p>
    <w:p w:rsidR="00E123E2" w:rsidRPr="00E123E2" w:rsidRDefault="00E123E2" w:rsidP="00E123E2">
      <w:pPr>
        <w:shd w:val="clear" w:color="auto" w:fill="FFFFFF"/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123E2">
        <w:rPr>
          <w:b/>
          <w:sz w:val="28"/>
          <w:szCs w:val="28"/>
        </w:rPr>
        <w:t xml:space="preserve">и социальной реабилитации </w:t>
      </w:r>
      <w:r>
        <w:rPr>
          <w:b/>
          <w:sz w:val="28"/>
          <w:szCs w:val="28"/>
        </w:rPr>
        <w:t>потребителям наркотических средств и психотропных веществ в Октябрьском районе</w:t>
      </w:r>
      <w:r w:rsidRPr="00E123E2">
        <w:rPr>
          <w:b/>
          <w:sz w:val="28"/>
          <w:szCs w:val="28"/>
        </w:rPr>
        <w:t xml:space="preserve"> Курской области</w:t>
      </w: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Pr="002950CC" w:rsidRDefault="00E123E2" w:rsidP="00E123E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50C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2950CC">
        <w:rPr>
          <w:sz w:val="28"/>
          <w:szCs w:val="28"/>
        </w:rPr>
        <w:t>П</w:t>
      </w:r>
      <w:r>
        <w:rPr>
          <w:sz w:val="28"/>
          <w:szCs w:val="28"/>
        </w:rPr>
        <w:t>орядком</w:t>
      </w:r>
      <w:r w:rsidRPr="002950CC">
        <w:rPr>
          <w:sz w:val="28"/>
          <w:szCs w:val="28"/>
        </w:rPr>
        <w:t xml:space="preserve"> межведомственного взаимодействия </w:t>
      </w:r>
      <w:proofErr w:type="gramStart"/>
      <w:r w:rsidRPr="002950CC">
        <w:rPr>
          <w:sz w:val="28"/>
          <w:szCs w:val="28"/>
        </w:rPr>
        <w:t xml:space="preserve">субъектов системы комплексной реабилитации и </w:t>
      </w:r>
      <w:proofErr w:type="spellStart"/>
      <w:r w:rsidRPr="002950CC">
        <w:rPr>
          <w:sz w:val="28"/>
          <w:szCs w:val="28"/>
        </w:rPr>
        <w:t>ресоциализации</w:t>
      </w:r>
      <w:proofErr w:type="spellEnd"/>
      <w:r w:rsidRPr="002950CC">
        <w:rPr>
          <w:sz w:val="28"/>
          <w:szCs w:val="28"/>
        </w:rPr>
        <w:t xml:space="preserve"> потребителей наркотических средств и  психотропных веществ </w:t>
      </w:r>
      <w:r>
        <w:rPr>
          <w:sz w:val="28"/>
          <w:szCs w:val="28"/>
        </w:rPr>
        <w:t>Октябрьского</w:t>
      </w:r>
      <w:r w:rsidRPr="002950C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утверждённого</w:t>
      </w:r>
      <w:r w:rsidRPr="002950CC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Октябрьского</w:t>
      </w:r>
      <w:r w:rsidRPr="002950CC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22.10.2014 № 1322</w:t>
      </w:r>
      <w:r w:rsidRPr="002950CC">
        <w:rPr>
          <w:sz w:val="28"/>
          <w:szCs w:val="28"/>
        </w:rPr>
        <w:t xml:space="preserve"> «Об утверждении Порядка межведомственного взаимодействия субъектов системы комплексной реабилитации и </w:t>
      </w:r>
      <w:proofErr w:type="spellStart"/>
      <w:r w:rsidRPr="002950CC">
        <w:rPr>
          <w:sz w:val="28"/>
          <w:szCs w:val="28"/>
        </w:rPr>
        <w:t>ресоциализации</w:t>
      </w:r>
      <w:proofErr w:type="spellEnd"/>
      <w:r w:rsidRPr="002950CC">
        <w:rPr>
          <w:sz w:val="28"/>
          <w:szCs w:val="28"/>
        </w:rPr>
        <w:t xml:space="preserve"> потребителей наркотических средств и  психотропных веществ </w:t>
      </w:r>
      <w:r>
        <w:rPr>
          <w:sz w:val="28"/>
          <w:szCs w:val="28"/>
        </w:rPr>
        <w:t>Октябрьского</w:t>
      </w:r>
      <w:r w:rsidRPr="002950CC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 (с последующими изменениями и дополнениями) и </w:t>
      </w:r>
      <w:r w:rsidRPr="002950CC">
        <w:rPr>
          <w:sz w:val="28"/>
          <w:szCs w:val="28"/>
        </w:rPr>
        <w:t>с целью выполнения мероприятий муниципальной  программы, утвержденной</w:t>
      </w:r>
      <w:proofErr w:type="gramEnd"/>
      <w:r w:rsidRPr="002950CC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Октябрьского</w:t>
      </w:r>
      <w:r w:rsidRPr="002950CC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>15.10.2018</w:t>
      </w:r>
      <w:r w:rsidRPr="002950CC">
        <w:rPr>
          <w:sz w:val="28"/>
          <w:szCs w:val="28"/>
        </w:rPr>
        <w:t xml:space="preserve"> </w:t>
      </w:r>
      <w:r>
        <w:rPr>
          <w:sz w:val="28"/>
          <w:szCs w:val="28"/>
        </w:rPr>
        <w:t>№ 920</w:t>
      </w:r>
      <w:r w:rsidRPr="002950CC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«Профилактика правонарушений в Октябрьском районе Курской области на 2019 – 2021 годы» (с последующими изменениями и дополнениями)</w:t>
      </w:r>
      <w:r w:rsidRPr="002950CC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Октябрьского</w:t>
      </w:r>
      <w:r w:rsidRPr="002950CC">
        <w:rPr>
          <w:sz w:val="28"/>
          <w:szCs w:val="28"/>
        </w:rPr>
        <w:t xml:space="preserve"> района Курской области ПОСТАНОВЛЯЕТ:</w:t>
      </w:r>
    </w:p>
    <w:p w:rsidR="00E123E2" w:rsidRDefault="00E123E2" w:rsidP="00E123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Порядок предоставления мер социальной поддержки по социально-медицинской помощи и социальной реабилитации </w:t>
      </w:r>
      <w:r w:rsidRPr="00E123E2">
        <w:rPr>
          <w:sz w:val="28"/>
          <w:szCs w:val="28"/>
        </w:rPr>
        <w:t>потребителям наркотических средств и психотропных веществ в Окт</w:t>
      </w:r>
      <w:r w:rsidR="0076593D">
        <w:rPr>
          <w:sz w:val="28"/>
          <w:szCs w:val="28"/>
        </w:rPr>
        <w:t>ябрьском районе Курской области</w:t>
      </w:r>
      <w:r>
        <w:rPr>
          <w:sz w:val="28"/>
          <w:szCs w:val="28"/>
        </w:rPr>
        <w:t xml:space="preserve"> (Приложение №1).</w:t>
      </w:r>
    </w:p>
    <w:p w:rsidR="00E123E2" w:rsidRDefault="00E123E2" w:rsidP="00E123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форму сертификата на возмещение</w:t>
      </w:r>
      <w:r w:rsidRPr="00FB0231">
        <w:rPr>
          <w:sz w:val="28"/>
          <w:szCs w:val="28"/>
        </w:rPr>
        <w:t xml:space="preserve"> расходов медицинским учреждениям (организациям), осуществляющим медицинскую деятельность, оказывающим социально-медицинские услуги гражданам, а также иным учреждениям (организациям) вне зависимости от формы собственности, осуществляющим социальную реабилитацию граждан</w:t>
      </w:r>
      <w:r>
        <w:rPr>
          <w:sz w:val="28"/>
          <w:szCs w:val="28"/>
        </w:rPr>
        <w:t xml:space="preserve"> (Приложение №2).</w:t>
      </w:r>
    </w:p>
    <w:p w:rsidR="00E123E2" w:rsidRDefault="00E123E2" w:rsidP="00E123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и культуре Администрации Октябрьского района Курской области</w:t>
      </w:r>
      <w:r w:rsidR="00646CEF">
        <w:rPr>
          <w:sz w:val="28"/>
          <w:szCs w:val="28"/>
        </w:rPr>
        <w:t xml:space="preserve"> О.А. </w:t>
      </w:r>
      <w:proofErr w:type="spellStart"/>
      <w:r w:rsidR="00646CEF">
        <w:rPr>
          <w:sz w:val="28"/>
          <w:szCs w:val="28"/>
        </w:rPr>
        <w:t>Рудову</w:t>
      </w:r>
      <w:proofErr w:type="spellEnd"/>
      <w:r>
        <w:rPr>
          <w:sz w:val="28"/>
          <w:szCs w:val="28"/>
        </w:rPr>
        <w:t>.</w:t>
      </w:r>
    </w:p>
    <w:p w:rsidR="00E123E2" w:rsidRDefault="00E123E2" w:rsidP="00E123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его подписания.</w:t>
      </w:r>
    </w:p>
    <w:p w:rsidR="00E123E2" w:rsidRDefault="00E123E2" w:rsidP="00E123E2">
      <w:pPr>
        <w:ind w:firstLine="720"/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Октябрьского района</w:t>
      </w:r>
    </w:p>
    <w:p w:rsidR="00E123E2" w:rsidRDefault="00E123E2" w:rsidP="00E123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Г.И. Солопова</w:t>
      </w: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Default="00E123E2" w:rsidP="00E123E2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123E2" w:rsidRDefault="00E123E2" w:rsidP="00E123E2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23E2" w:rsidRDefault="00E123E2" w:rsidP="00E123E2">
      <w:pPr>
        <w:ind w:left="4678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E123E2" w:rsidRDefault="00095F3C" w:rsidP="00E123E2">
      <w:pPr>
        <w:ind w:left="4678"/>
        <w:rPr>
          <w:sz w:val="28"/>
          <w:szCs w:val="28"/>
        </w:rPr>
      </w:pPr>
      <w:r>
        <w:rPr>
          <w:sz w:val="28"/>
          <w:szCs w:val="28"/>
        </w:rPr>
        <w:t>от 07.10.2021 № 786</w:t>
      </w: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Pr="00FB0231" w:rsidRDefault="00E123E2" w:rsidP="00E123E2">
      <w:pPr>
        <w:jc w:val="center"/>
        <w:rPr>
          <w:b/>
          <w:sz w:val="28"/>
          <w:szCs w:val="28"/>
        </w:rPr>
      </w:pPr>
      <w:proofErr w:type="gramStart"/>
      <w:r w:rsidRPr="00FB0231">
        <w:rPr>
          <w:b/>
          <w:sz w:val="28"/>
          <w:szCs w:val="28"/>
        </w:rPr>
        <w:t>П</w:t>
      </w:r>
      <w:proofErr w:type="gramEnd"/>
      <w:r w:rsidRPr="00FB0231">
        <w:rPr>
          <w:b/>
          <w:sz w:val="28"/>
          <w:szCs w:val="28"/>
        </w:rPr>
        <w:t xml:space="preserve"> О Р Я Д О К</w:t>
      </w:r>
    </w:p>
    <w:p w:rsidR="00646CEF" w:rsidRDefault="00E123E2" w:rsidP="00E123E2">
      <w:pPr>
        <w:jc w:val="center"/>
        <w:rPr>
          <w:b/>
          <w:sz w:val="28"/>
          <w:szCs w:val="28"/>
        </w:rPr>
      </w:pPr>
      <w:r w:rsidRPr="00FB0231">
        <w:rPr>
          <w:b/>
          <w:sz w:val="28"/>
          <w:szCs w:val="28"/>
        </w:rPr>
        <w:t xml:space="preserve">предоставления мер социальной поддержки </w:t>
      </w:r>
    </w:p>
    <w:p w:rsidR="00646CEF" w:rsidRDefault="00E123E2" w:rsidP="00E123E2">
      <w:pPr>
        <w:jc w:val="center"/>
        <w:rPr>
          <w:b/>
          <w:sz w:val="28"/>
          <w:szCs w:val="28"/>
        </w:rPr>
      </w:pPr>
      <w:r w:rsidRPr="00FB0231">
        <w:rPr>
          <w:b/>
          <w:sz w:val="28"/>
          <w:szCs w:val="28"/>
        </w:rPr>
        <w:t xml:space="preserve">по социально-медицинской помощи и социальной реабилитации </w:t>
      </w:r>
      <w:r w:rsidR="002841EA">
        <w:rPr>
          <w:b/>
          <w:sz w:val="28"/>
          <w:szCs w:val="28"/>
        </w:rPr>
        <w:t xml:space="preserve">потребителям наркотических средств и психотропных веществ </w:t>
      </w:r>
    </w:p>
    <w:p w:rsidR="00E123E2" w:rsidRPr="00FB0231" w:rsidRDefault="002841EA" w:rsidP="00E1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Октябрьском районе</w:t>
      </w:r>
      <w:r w:rsidRPr="00E123E2">
        <w:rPr>
          <w:b/>
          <w:sz w:val="28"/>
          <w:szCs w:val="28"/>
        </w:rPr>
        <w:t xml:space="preserve"> Курской области</w:t>
      </w:r>
    </w:p>
    <w:p w:rsidR="00E123E2" w:rsidRDefault="00E123E2" w:rsidP="00E123E2">
      <w:pPr>
        <w:jc w:val="both"/>
        <w:rPr>
          <w:sz w:val="28"/>
          <w:szCs w:val="28"/>
        </w:rPr>
      </w:pPr>
    </w:p>
    <w:p w:rsidR="00E123E2" w:rsidRPr="002841EA" w:rsidRDefault="00E123E2" w:rsidP="00E123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E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123E2" w:rsidRPr="002841EA" w:rsidRDefault="00E123E2" w:rsidP="00E123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0231">
        <w:rPr>
          <w:rFonts w:ascii="Times New Roman" w:hAnsi="Times New Roman" w:cs="Times New Roman"/>
          <w:sz w:val="28"/>
          <w:szCs w:val="28"/>
        </w:rPr>
        <w:t xml:space="preserve">Порядок предоставления мер социальной поддержки по социально-медицинской помощи и социальной реабилитации </w:t>
      </w:r>
      <w:r w:rsidR="002841EA" w:rsidRPr="002841EA">
        <w:rPr>
          <w:rFonts w:ascii="Times New Roman" w:hAnsi="Times New Roman" w:cs="Times New Roman"/>
          <w:sz w:val="28"/>
          <w:szCs w:val="28"/>
        </w:rPr>
        <w:t>потребителям наркотических средств и психотропных веществ в Октябрьском районе Курской области</w:t>
      </w:r>
      <w:r w:rsidR="002841EA" w:rsidRPr="00FB0231">
        <w:rPr>
          <w:rFonts w:ascii="Times New Roman" w:hAnsi="Times New Roman" w:cs="Times New Roman"/>
          <w:sz w:val="28"/>
          <w:szCs w:val="28"/>
        </w:rPr>
        <w:t xml:space="preserve"> </w:t>
      </w:r>
      <w:r w:rsidRPr="00FB0231">
        <w:rPr>
          <w:rFonts w:ascii="Times New Roman" w:hAnsi="Times New Roman" w:cs="Times New Roman"/>
          <w:sz w:val="28"/>
          <w:szCs w:val="28"/>
        </w:rPr>
        <w:t xml:space="preserve">(далее - Порядок) определяет условия и устанавливает правила предоставления мер социальной поддержки по социально-медицинской помощи и социальной реабилитации </w:t>
      </w:r>
      <w:r w:rsidR="002841EA" w:rsidRPr="002841EA">
        <w:rPr>
          <w:rFonts w:ascii="Times New Roman" w:hAnsi="Times New Roman" w:cs="Times New Roman"/>
          <w:sz w:val="28"/>
          <w:szCs w:val="28"/>
        </w:rPr>
        <w:t>потребителям наркотических средств и психотропных веществ в Октябрьском районе Курской области</w:t>
      </w:r>
      <w:r w:rsidRPr="00FB0231">
        <w:rPr>
          <w:rFonts w:ascii="Times New Roman" w:hAnsi="Times New Roman" w:cs="Times New Roman"/>
          <w:sz w:val="28"/>
          <w:szCs w:val="28"/>
        </w:rPr>
        <w:t xml:space="preserve"> (далее - социальная поддержка) за счет средств муниципального бюджета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B023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1.2. Предоставление мер социальной поддержки по социально-медицинской </w:t>
      </w:r>
      <w:r w:rsidRPr="002841E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2841EA" w:rsidRPr="002841EA">
        <w:rPr>
          <w:rFonts w:ascii="Times New Roman" w:hAnsi="Times New Roman" w:cs="Times New Roman"/>
          <w:sz w:val="28"/>
          <w:szCs w:val="28"/>
        </w:rPr>
        <w:t>потребителям наркотических средств и психотропных веществ в Октябрьском районе Курской области</w:t>
      </w:r>
      <w:r w:rsidR="002841EA" w:rsidRPr="00FB0231">
        <w:rPr>
          <w:rFonts w:ascii="Times New Roman" w:hAnsi="Times New Roman" w:cs="Times New Roman"/>
          <w:sz w:val="28"/>
          <w:szCs w:val="28"/>
        </w:rPr>
        <w:t xml:space="preserve"> </w:t>
      </w:r>
      <w:r w:rsidRPr="00FB0231">
        <w:rPr>
          <w:rFonts w:ascii="Times New Roman" w:hAnsi="Times New Roman" w:cs="Times New Roman"/>
          <w:sz w:val="28"/>
          <w:szCs w:val="28"/>
        </w:rPr>
        <w:t xml:space="preserve">осуществляется стационарно и </w:t>
      </w:r>
      <w:proofErr w:type="spellStart"/>
      <w:r w:rsidRPr="00FB0231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FB0231">
        <w:rPr>
          <w:rFonts w:ascii="Times New Roman" w:hAnsi="Times New Roman" w:cs="Times New Roman"/>
          <w:sz w:val="28"/>
          <w:szCs w:val="28"/>
        </w:rPr>
        <w:t xml:space="preserve"> и включает следующее: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проживание с предоставлением постельных принадлежностей;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трехразовое питание;</w:t>
      </w:r>
    </w:p>
    <w:p w:rsidR="00E123E2" w:rsidRPr="00FB0231" w:rsidRDefault="0076593D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врача </w:t>
      </w:r>
      <w:r w:rsidR="00E123E2" w:rsidRPr="00FB0231">
        <w:rPr>
          <w:rFonts w:ascii="Times New Roman" w:hAnsi="Times New Roman" w:cs="Times New Roman"/>
          <w:sz w:val="28"/>
          <w:szCs w:val="28"/>
        </w:rPr>
        <w:t>психиатра-нарколога не менее трех раз в сутки и круглосуточное наблюдение медицинским персоналом;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проведение социально-реабилитационных мероприятий (просмотр видеоматериалов по лечебной тематике наркозависимых, ознакомление со специальной литературой, профилактическая работа с родственниками граждан);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проведение утренних и вечерних гигиенических процедур;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лечение.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1.3. Предоставление мер социальной поддержки по социальной реабилитации </w:t>
      </w:r>
      <w:r w:rsidR="002841EA" w:rsidRPr="002841EA">
        <w:rPr>
          <w:rFonts w:ascii="Times New Roman" w:hAnsi="Times New Roman" w:cs="Times New Roman"/>
          <w:sz w:val="28"/>
          <w:szCs w:val="28"/>
        </w:rPr>
        <w:t>потребителям наркотических средств и психотропных веществ в Октябрьском районе Курской области</w:t>
      </w:r>
      <w:r w:rsidRPr="00FB0231">
        <w:rPr>
          <w:rFonts w:ascii="Times New Roman" w:hAnsi="Times New Roman" w:cs="Times New Roman"/>
          <w:sz w:val="28"/>
          <w:szCs w:val="28"/>
        </w:rPr>
        <w:t xml:space="preserve"> осуществляется стационарно и включает следующее: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проживание с предоставлением постельных принадлежностей;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трехразовое питание;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мотивационная работа психолога;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проведение социально-реабилитационных мероприятий (просмотр видеоматериалов по реабилитационной тематике наркозависимых, </w:t>
      </w:r>
      <w:r w:rsidRPr="00FB0231">
        <w:rPr>
          <w:rFonts w:ascii="Times New Roman" w:hAnsi="Times New Roman" w:cs="Times New Roman"/>
          <w:sz w:val="28"/>
          <w:szCs w:val="28"/>
        </w:rPr>
        <w:lastRenderedPageBreak/>
        <w:t>ознакомление со специальной литературой, профилактическая работа с родственниками граждан);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проведение утренних и вечерних гигиенических процедур;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тематические групповые занятия по реабилитационной тематике;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тренинги и семинары;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образовательные лекции.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1.4. Право на предоставление социальной поддержки имеют жители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области, испытывающие трудности в самостоятельном преодолении </w:t>
      </w:r>
      <w:proofErr w:type="spellStart"/>
      <w:r w:rsidRPr="00FB023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FB0231">
        <w:rPr>
          <w:rFonts w:ascii="Times New Roman" w:hAnsi="Times New Roman" w:cs="Times New Roman"/>
          <w:sz w:val="28"/>
          <w:szCs w:val="28"/>
        </w:rPr>
        <w:t xml:space="preserve"> (далее - граждане).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 w:rsidRPr="00F43ADF">
        <w:rPr>
          <w:rFonts w:ascii="Times New Roman" w:hAnsi="Times New Roman" w:cs="Times New Roman"/>
          <w:sz w:val="28"/>
          <w:szCs w:val="28"/>
        </w:rPr>
        <w:t>1.5. Социальная</w:t>
      </w:r>
      <w:r w:rsidRPr="00FB0231">
        <w:rPr>
          <w:rFonts w:ascii="Times New Roman" w:hAnsi="Times New Roman" w:cs="Times New Roman"/>
          <w:sz w:val="28"/>
          <w:szCs w:val="28"/>
        </w:rPr>
        <w:t xml:space="preserve"> поддержка предоставляется гражданам на основе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подтверждением оказания социально-медицинских услуг и социальной реабилитации гражданам.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Сертификат является основанием для возмещения расходов медицинским учреждениям (организациям), осуществляющим медицинскую деятельность, оказывающим социально-медицинские услуги гражданам, а также иным учреждениям (организациям) вне зависимости от формы собственности, осуществляющим социальную реабилитацию граждан и соответствующим требованиям, указанным в </w:t>
      </w:r>
      <w:hyperlink w:anchor="Par106" w:history="1">
        <w:r w:rsidRPr="00FB023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1.6. Социальная поддержка оказывается гражданам не более одного раза в календарный год.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В случае если гражданин не воспользовался выданным сертификатом в срок, указанный в </w:t>
      </w:r>
      <w:hyperlink w:anchor="Par99" w:history="1">
        <w:r w:rsidRPr="00FB023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Порядка, сертификат считается недействительным.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1.7. Уполномоченным на выдачу сертификата органом является Администрация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области, правовым актом которого утверждается форма сертификата и порядок его заполнения.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1.8. Необходимые гражданам социально-медицинские услуги, услуги по социальной реабилитации, включая продолжительность и стоимость курса лечения, определяются медицинским учреждением (организацией), оказывающим услуги, а также иным учреждением (организацией) вне зависимости от формы собственности, осуществляющим социальную реабилитацию, на предварительном приеме (консультации) врача.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приема (консультации) при выявлении </w:t>
      </w:r>
      <w:proofErr w:type="spellStart"/>
      <w:r w:rsidRPr="00FB023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FB0231">
        <w:rPr>
          <w:rFonts w:ascii="Times New Roman" w:hAnsi="Times New Roman" w:cs="Times New Roman"/>
          <w:sz w:val="28"/>
          <w:szCs w:val="28"/>
        </w:rPr>
        <w:t xml:space="preserve"> граждан выдается документ, подтверждающий необходимость социально-медицинской помощи или социальной реабилитации граждан с указанием продолжительности и стоимости курса лечения или социальной реабилитации.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Оплата предварительного приема (консультирования), затраты, связанные с сопровождением другими лицами граждан, получивших сертификаты, а также стоимость проезда к месту получения услуг и обратно возмещению из бюджета муниципального бюджета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не подлежат.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1EA" w:rsidRDefault="002841EA" w:rsidP="00E123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23E2" w:rsidRPr="002841EA" w:rsidRDefault="00E123E2" w:rsidP="00E123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EA">
        <w:rPr>
          <w:rFonts w:ascii="Times New Roman" w:hAnsi="Times New Roman" w:cs="Times New Roman"/>
          <w:b/>
          <w:sz w:val="28"/>
          <w:szCs w:val="28"/>
        </w:rPr>
        <w:t>II. Порядок и условия предоставления социальной поддержки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0"/>
      <w:bookmarkEnd w:id="1"/>
      <w:r w:rsidRPr="00FB0231">
        <w:rPr>
          <w:rFonts w:ascii="Times New Roman" w:hAnsi="Times New Roman" w:cs="Times New Roman"/>
          <w:sz w:val="28"/>
          <w:szCs w:val="28"/>
        </w:rPr>
        <w:t xml:space="preserve">2.1. Совершеннолетние граждане, нуждающиеся в социальной поддержке, в целях получения сертификата представляют лично либо через представителя или члена семьи в Администрацию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заявление о выдаче сертификата по утверждённой форме. К указанному заявлению прилагаются: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граждан, нуждающихся в социальной поддержке, и документа, подтверждающего проживание в </w:t>
      </w:r>
      <w:r w:rsidR="002841EA">
        <w:rPr>
          <w:rFonts w:ascii="Times New Roman" w:hAnsi="Times New Roman" w:cs="Times New Roman"/>
          <w:sz w:val="28"/>
          <w:szCs w:val="28"/>
        </w:rPr>
        <w:t>Октябрьском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районе Курской области граждан, нуждающихся в социальной поддержке;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документ, подтверждающий необходимость оказания социально-медицинской помощи гражданам при </w:t>
      </w:r>
      <w:proofErr w:type="spellStart"/>
      <w:r w:rsidRPr="00FB023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FB0231">
        <w:rPr>
          <w:rFonts w:ascii="Times New Roman" w:hAnsi="Times New Roman" w:cs="Times New Roman"/>
          <w:sz w:val="28"/>
          <w:szCs w:val="28"/>
        </w:rPr>
        <w:t>, прохождения социальной реабилитации, с указанием продолжительности и стоимости курса лечения, выданный медицинским учреждением (организацией), а также иным учреждением (организацией) вне зависимости от формы собственности, осуществляющим социальную реабилитацию граждан;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соответствие учреждений (организаций) требованиям, указанным в </w:t>
      </w:r>
      <w:hyperlink w:anchor="Par106" w:history="1">
        <w:r w:rsidRPr="00FB023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 (для учреждений (организаций), выдавших направление впервые).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При обращении представителя или члена семьи гражданина, нуждающегося в социальной поддержке, дополнительно представляется копия документа, удостоверяющего личность представителя или члена его семьи и их полномочия (доверенность или иные подтверждающие полномочия представителя документы либо документы, подтверждающие родственные отношения с гражданами).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К членам семьи граждан, которые в соответствии с Порядком имеют право действовать в интересах граждан без доверенности, относятся: супруги, совершеннолетние дети и родители.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FB0231">
        <w:rPr>
          <w:rFonts w:ascii="Times New Roman" w:hAnsi="Times New Roman" w:cs="Times New Roman"/>
          <w:sz w:val="28"/>
          <w:szCs w:val="28"/>
        </w:rPr>
        <w:t xml:space="preserve">2.2. Заявление о выдаче сертификата подается гражданами (представителями или членами семьи) в календарном году в период с 1 января по 1 </w:t>
      </w:r>
      <w:r w:rsidR="002841EA">
        <w:rPr>
          <w:rFonts w:ascii="Times New Roman" w:hAnsi="Times New Roman" w:cs="Times New Roman"/>
          <w:sz w:val="28"/>
          <w:szCs w:val="28"/>
        </w:rPr>
        <w:t>ноября</w:t>
      </w:r>
      <w:r w:rsidRPr="00FB0231">
        <w:rPr>
          <w:rFonts w:ascii="Times New Roman" w:hAnsi="Times New Roman" w:cs="Times New Roman"/>
          <w:sz w:val="28"/>
          <w:szCs w:val="28"/>
        </w:rPr>
        <w:t>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2.3. В день обращения с заявлением о выдаче сертификата, к которому приложен комплект документов, указанных в </w:t>
      </w:r>
      <w:hyperlink w:anchor="Par90" w:history="1">
        <w:r w:rsidRPr="00FB0231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Порядка, обратившимся гражданам выдается сертификат либо решение об отказе в его выдаче.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FB0231">
        <w:rPr>
          <w:rFonts w:ascii="Times New Roman" w:hAnsi="Times New Roman" w:cs="Times New Roman"/>
          <w:sz w:val="28"/>
          <w:szCs w:val="28"/>
        </w:rPr>
        <w:t>2.4. Сертификат действителен для предъявления в медицинское учреждение (организацию), а также иное учреждение (организацию) вне зависимости от формы собственности, осуществляющие социальную реабилитацию граждан, в течение 45 календарных дней.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2.5. Решение об отказе в выдаче сертификата принимается Администрацией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наличии одного из следующих обстоятельств: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граждане не проживают на территории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неполного комплекта документов, указанных в </w:t>
      </w:r>
      <w:hyperlink w:anchor="Par90" w:history="1">
        <w:r w:rsidRPr="00FB02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</w:t>
        </w:r>
        <w:r w:rsidRPr="00FB0231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истечение срока, определенного </w:t>
      </w:r>
      <w:hyperlink w:anchor="Par97" w:history="1">
        <w:r w:rsidRPr="00FB023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подача заявления от имени граждан, нуждающихся в социальной поддержке, не уполномоченным в соответствии с Порядком на то лицом;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повторное обращение граждан за социальной поддержкой в течение календарного года.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FB0231">
        <w:rPr>
          <w:rFonts w:ascii="Times New Roman" w:hAnsi="Times New Roman" w:cs="Times New Roman"/>
          <w:sz w:val="28"/>
          <w:szCs w:val="28"/>
        </w:rPr>
        <w:t>2.6. Граждане, получившие сертификат, обращаются за получением социально-медицинских услуг в медицинское учреждение (организацию), имеющее: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1) лицензию на осуществление медицинской деятельности, включая работы (услуги) при оказании амбулаторно-поликлинической медицинской помощи, при осуществлении стационарной медицинской помощи - по психиатрии-наркологии;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2) квалифицированный персонал, сертифицированный на осуществление медицинской деятельности;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3) штатных врачей по специальности психиатр-нарколог.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Граждане, получившие сертификат, обращаются за получением услуг по социальной реабилитации в учреждение (организацию) вне зависимости от формы собственности, оказывающее данные услуги и имеющее: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1) сертификат соответствия по оказанию реабилитационных услуг потребителям наркотических средств и психотропных веществ и прошедшее добровольную сертификацию;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2) дипломированного психолога и обученного консультанта по химической зависимости.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Pr="002841EA" w:rsidRDefault="00E123E2" w:rsidP="00E123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EA">
        <w:rPr>
          <w:rFonts w:ascii="Times New Roman" w:hAnsi="Times New Roman" w:cs="Times New Roman"/>
          <w:b/>
          <w:sz w:val="28"/>
          <w:szCs w:val="28"/>
        </w:rPr>
        <w:t>III. Размер социальной поддержки и порядок возмещения расходов медицинским учреждениям (организациям), иным учреждениям (организациям) вне зависимости от формы собственности, оказавшим гражданам социально-медицинские услуги, а также услуги по социальной реабилитации</w:t>
      </w:r>
    </w:p>
    <w:p w:rsidR="00E123E2" w:rsidRPr="00095F3C" w:rsidRDefault="00E123E2" w:rsidP="00E123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3.1. Максимальный размер социальной поддержки, оказываемой одному гражданину, соответствует стоимости курса лечения, которая указана в документе, выданном учреждением (организацией) на предварительном приеме (консультации) врача, заносится в с</w:t>
      </w:r>
      <w:r>
        <w:rPr>
          <w:rFonts w:ascii="Times New Roman" w:hAnsi="Times New Roman" w:cs="Times New Roman"/>
          <w:sz w:val="28"/>
          <w:szCs w:val="28"/>
        </w:rPr>
        <w:t>ертификат и не может превышать 4</w:t>
      </w:r>
      <w:r w:rsidRPr="00FB0231">
        <w:rPr>
          <w:rFonts w:ascii="Times New Roman" w:hAnsi="Times New Roman" w:cs="Times New Roman"/>
          <w:sz w:val="28"/>
          <w:szCs w:val="28"/>
        </w:rPr>
        <w:t>0 тысяч рублей в год.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3.2. Возмещение стоимости социально-медицинских услуг, услуг по социальной реабилитации медицинским учреждениям (организациям), а также иным учреждениям (организациям) вне зависимости от формы собственности, оказавшим гражданам социально-медицинские услуги, услуги по социальной реабилитации, осуществляется после оказания гражданам социально-медицинских услуг, услуг по социальной реабилитации.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FF8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proofErr w:type="gramStart"/>
      <w:r w:rsidRPr="00484FF8">
        <w:rPr>
          <w:rFonts w:ascii="Times New Roman" w:hAnsi="Times New Roman" w:cs="Times New Roman"/>
          <w:sz w:val="28"/>
          <w:szCs w:val="28"/>
        </w:rPr>
        <w:t>Возмещение</w:t>
      </w:r>
      <w:r w:rsidRPr="00FB0231">
        <w:rPr>
          <w:rFonts w:ascii="Times New Roman" w:hAnsi="Times New Roman" w:cs="Times New Roman"/>
          <w:sz w:val="28"/>
          <w:szCs w:val="28"/>
        </w:rPr>
        <w:t xml:space="preserve"> стоимости социально-медицинских услуг медицинским учреждениям (организациям), а также услуг по социальной реабилитации учреждениям (организациям) вне зависимости от формы собственности производится Администрацией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на основании заявления граждан, в котором указываются наименование этого учреждения (организации), его (ее) реквизиты, стоимость фактически полученных социально-медицинских услуг и (или) услуг по социальной реабилитации, указанных в </w:t>
      </w:r>
      <w:r w:rsidR="0076593D">
        <w:rPr>
          <w:rFonts w:ascii="Times New Roman" w:hAnsi="Times New Roman" w:cs="Times New Roman"/>
          <w:sz w:val="28"/>
          <w:szCs w:val="28"/>
        </w:rPr>
        <w:t>пунктах 1.2 и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231">
        <w:rPr>
          <w:rFonts w:ascii="Times New Roman" w:hAnsi="Times New Roman" w:cs="Times New Roman"/>
          <w:sz w:val="28"/>
          <w:szCs w:val="28"/>
        </w:rPr>
        <w:t>Порядка.</w:t>
      </w:r>
      <w:proofErr w:type="gramEnd"/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производит возмещение стоимости оказанных социально-медицинских услуг и (или) услуг по социальной реабилитации в течение 20 банковских дней со дня предоставления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B0231">
        <w:rPr>
          <w:rFonts w:ascii="Times New Roman" w:hAnsi="Times New Roman" w:cs="Times New Roman"/>
          <w:sz w:val="28"/>
          <w:szCs w:val="28"/>
        </w:rPr>
        <w:t xml:space="preserve">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 заявлений граждан путем перечисления средств на лицевые счета учреждений (организаций).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3.4. В предоставлении социальной поддержки отказывается в следующих случаях: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231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FB0231">
        <w:rPr>
          <w:rFonts w:ascii="Times New Roman" w:hAnsi="Times New Roman" w:cs="Times New Roman"/>
          <w:sz w:val="28"/>
          <w:szCs w:val="28"/>
        </w:rPr>
        <w:t xml:space="preserve"> сертификата до даты его предъявления в учреждения (организации) прошло более 45 календарных дней, по сертификатам, выданным после 1 </w:t>
      </w:r>
      <w:r w:rsidR="002841EA">
        <w:rPr>
          <w:rFonts w:ascii="Times New Roman" w:hAnsi="Times New Roman" w:cs="Times New Roman"/>
          <w:sz w:val="28"/>
          <w:szCs w:val="28"/>
        </w:rPr>
        <w:t>ноября</w:t>
      </w:r>
      <w:r w:rsidRPr="00FB0231">
        <w:rPr>
          <w:rFonts w:ascii="Times New Roman" w:hAnsi="Times New Roman" w:cs="Times New Roman"/>
          <w:sz w:val="28"/>
          <w:szCs w:val="28"/>
        </w:rPr>
        <w:t>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стоимость полученных услуг превышает максимальный размер социальной поддержки по выданному сертификату;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несоответствия учреждений (организаций) требованиям, указанным в </w:t>
      </w:r>
      <w:hyperlink w:anchor="Par106" w:history="1">
        <w:r w:rsidRPr="00FB023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B023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Pr="002841EA" w:rsidRDefault="00E123E2" w:rsidP="00E123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EA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E123E2" w:rsidRPr="00095F3C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 xml:space="preserve">4.1. Учет граждан, обратившихся с заявлениями о выдаче сертификатов, граждан, получивших сертификаты, а также воспользовавшихся социальной поддержкой, ведется Администрацией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123E2" w:rsidRPr="00FB0231" w:rsidRDefault="00E123E2" w:rsidP="00E12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231">
        <w:rPr>
          <w:rFonts w:ascii="Times New Roman" w:hAnsi="Times New Roman" w:cs="Times New Roman"/>
          <w:sz w:val="28"/>
          <w:szCs w:val="28"/>
        </w:rPr>
        <w:t>Заявление о выдаче сертификата и вся документация по возмещению стоимости социально-медицинских услуг и услуг по социальной реабилитации хранятся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B0231">
        <w:rPr>
          <w:rFonts w:ascii="Times New Roman" w:hAnsi="Times New Roman" w:cs="Times New Roman"/>
          <w:sz w:val="28"/>
          <w:szCs w:val="28"/>
        </w:rPr>
        <w:t xml:space="preserve"> </w:t>
      </w:r>
      <w:r w:rsidR="002841EA">
        <w:rPr>
          <w:rFonts w:ascii="Times New Roman" w:hAnsi="Times New Roman" w:cs="Times New Roman"/>
          <w:sz w:val="28"/>
          <w:szCs w:val="28"/>
        </w:rPr>
        <w:t>Октябрьского</w:t>
      </w:r>
      <w:r w:rsidRPr="00FB0231">
        <w:rPr>
          <w:rFonts w:ascii="Times New Roman" w:hAnsi="Times New Roman" w:cs="Times New Roman"/>
          <w:sz w:val="28"/>
          <w:szCs w:val="28"/>
        </w:rPr>
        <w:t xml:space="preserve"> района Курской области 3 года.</w:t>
      </w: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93D" w:rsidRDefault="0076593D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E2" w:rsidRDefault="00E123E2" w:rsidP="00E123E2">
      <w:pPr>
        <w:ind w:left="4860"/>
        <w:jc w:val="center"/>
        <w:rPr>
          <w:sz w:val="28"/>
          <w:szCs w:val="28"/>
        </w:rPr>
      </w:pPr>
    </w:p>
    <w:p w:rsidR="002841EA" w:rsidRDefault="002841EA" w:rsidP="002841EA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46CEF">
        <w:rPr>
          <w:sz w:val="28"/>
          <w:szCs w:val="28"/>
        </w:rPr>
        <w:t>№ 2</w:t>
      </w:r>
    </w:p>
    <w:p w:rsidR="002841EA" w:rsidRDefault="002841EA" w:rsidP="002841E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41EA" w:rsidRDefault="002841EA" w:rsidP="002841EA">
      <w:pPr>
        <w:ind w:left="4678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E123E2" w:rsidRDefault="00095F3C" w:rsidP="002841EA">
      <w:pPr>
        <w:ind w:left="3970" w:firstLine="708"/>
        <w:rPr>
          <w:sz w:val="28"/>
          <w:szCs w:val="28"/>
        </w:rPr>
      </w:pPr>
      <w:r>
        <w:rPr>
          <w:sz w:val="28"/>
          <w:szCs w:val="28"/>
        </w:rPr>
        <w:t xml:space="preserve">от 07.10.2021 </w:t>
      </w:r>
      <w:r w:rsidR="002841EA">
        <w:rPr>
          <w:sz w:val="28"/>
          <w:szCs w:val="28"/>
        </w:rPr>
        <w:t>№</w:t>
      </w:r>
      <w:r>
        <w:rPr>
          <w:sz w:val="28"/>
          <w:szCs w:val="28"/>
        </w:rPr>
        <w:t xml:space="preserve"> 786</w:t>
      </w:r>
    </w:p>
    <w:p w:rsidR="002841EA" w:rsidRDefault="002841EA" w:rsidP="00E123E2">
      <w:pPr>
        <w:jc w:val="center"/>
        <w:rPr>
          <w:b/>
          <w:sz w:val="28"/>
          <w:szCs w:val="28"/>
        </w:rPr>
      </w:pP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ФОРМА СЕРТИФИКАТА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на возмещение расходов медицинским учреждениям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(организациям), осуществляющим медицинскую деятельность,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оказывающим социально-медицинские услуги гражданам, а также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иным учреждениям (организациям) вне зависимости от формы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 xml:space="preserve">собственности, </w:t>
      </w:r>
      <w:proofErr w:type="gramStart"/>
      <w:r w:rsidRPr="0076593D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76593D">
        <w:rPr>
          <w:rFonts w:ascii="Times New Roman" w:hAnsi="Times New Roman" w:cs="Times New Roman"/>
          <w:b/>
          <w:sz w:val="28"/>
          <w:szCs w:val="28"/>
        </w:rPr>
        <w:t xml:space="preserve"> социальную</w:t>
      </w:r>
    </w:p>
    <w:p w:rsidR="0076593D" w:rsidRPr="0076593D" w:rsidRDefault="0076593D" w:rsidP="0076593D">
      <w:pPr>
        <w:pStyle w:val="ConsPlusNormal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  <w:sz w:val="28"/>
          <w:szCs w:val="28"/>
        </w:rPr>
        <w:t>реабилитацию граждан</w:t>
      </w:r>
    </w:p>
    <w:p w:rsidR="0076593D" w:rsidRPr="0076593D" w:rsidRDefault="0076593D" w:rsidP="0076593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Герб Курской области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МУНИЦИПАЛЬНЫЙ РАЙОН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"ОКТЯБРЬСКИЙ</w:t>
      </w:r>
      <w:r w:rsidRPr="0076593D">
        <w:rPr>
          <w:rFonts w:ascii="Times New Roman" w:hAnsi="Times New Roman" w:cs="Times New Roman"/>
          <w:b/>
        </w:rPr>
        <w:t xml:space="preserve"> РАЙОН" КУРСКОЙ ОБЛАСТИ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АДМИНИСТРАЦИЯ ЖЕЛЕЗНОГОРСКОГО РАЙОНА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КУРСКОЙ ОБЛАСТИ</w:t>
      </w:r>
    </w:p>
    <w:p w:rsid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307200</w:t>
      </w:r>
      <w:r w:rsidRPr="0076593D">
        <w:rPr>
          <w:rFonts w:ascii="Times New Roman" w:hAnsi="Times New Roman" w:cs="Times New Roman"/>
        </w:rPr>
        <w:t xml:space="preserve">, </w:t>
      </w:r>
      <w:proofErr w:type="gramStart"/>
      <w:r w:rsidRPr="0076593D">
        <w:rPr>
          <w:rFonts w:ascii="Times New Roman" w:hAnsi="Times New Roman" w:cs="Times New Roman"/>
        </w:rPr>
        <w:t>Курская</w:t>
      </w:r>
      <w:proofErr w:type="gramEnd"/>
      <w:r w:rsidRPr="0076593D">
        <w:rPr>
          <w:rFonts w:ascii="Times New Roman" w:hAnsi="Times New Roman" w:cs="Times New Roman"/>
        </w:rPr>
        <w:t xml:space="preserve"> обл. </w:t>
      </w:r>
      <w:r>
        <w:rPr>
          <w:rFonts w:ascii="Times New Roman" w:hAnsi="Times New Roman" w:cs="Times New Roman"/>
        </w:rPr>
        <w:t xml:space="preserve">Октябрьский район, 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 xml:space="preserve">п. Прямицыно, ул. </w:t>
      </w:r>
      <w:proofErr w:type="gramStart"/>
      <w:r w:rsidRPr="0076593D">
        <w:rPr>
          <w:rFonts w:ascii="Times New Roman" w:hAnsi="Times New Roman" w:cs="Times New Roman"/>
        </w:rPr>
        <w:t>Октябрьская</w:t>
      </w:r>
      <w:proofErr w:type="gramEnd"/>
      <w:r w:rsidRPr="0076593D">
        <w:rPr>
          <w:rFonts w:ascii="Times New Roman" w:hAnsi="Times New Roman" w:cs="Times New Roman"/>
        </w:rPr>
        <w:t>, д. 134</w:t>
      </w:r>
    </w:p>
    <w:p w:rsidR="0076593D" w:rsidRPr="0076593D" w:rsidRDefault="0076593D" w:rsidP="0076593D">
      <w:pPr>
        <w:pStyle w:val="a3"/>
        <w:spacing w:line="276" w:lineRule="auto"/>
        <w:ind w:left="0"/>
        <w:jc w:val="center"/>
        <w:rPr>
          <w:sz w:val="20"/>
          <w:szCs w:val="20"/>
        </w:rPr>
      </w:pPr>
      <w:r w:rsidRPr="0076593D">
        <w:rPr>
          <w:sz w:val="20"/>
          <w:szCs w:val="20"/>
        </w:rPr>
        <w:t>тел.: +7 (47142) 2-13-36, факс: +7 (47142) 2-13-36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  <w:lang w:val="en-US"/>
        </w:rPr>
      </w:pPr>
      <w:proofErr w:type="gramStart"/>
      <w:r w:rsidRPr="0076593D">
        <w:rPr>
          <w:rFonts w:ascii="Times New Roman" w:hAnsi="Times New Roman" w:cs="Times New Roman"/>
          <w:lang w:val="en-US"/>
        </w:rPr>
        <w:t>e-mail</w:t>
      </w:r>
      <w:proofErr w:type="gramEnd"/>
      <w:r w:rsidRPr="0076593D">
        <w:rPr>
          <w:rFonts w:ascii="Times New Roman" w:hAnsi="Times New Roman" w:cs="Times New Roman"/>
          <w:lang w:val="en-US"/>
        </w:rPr>
        <w:t>: admokt@list.ru</w:t>
      </w:r>
      <w:r w:rsidRPr="0076593D">
        <w:rPr>
          <w:rStyle w:val="a7"/>
          <w:rFonts w:ascii="Times New Roman" w:hAnsi="Times New Roman" w:cs="Times New Roman"/>
          <w:lang w:val="en-US"/>
        </w:rPr>
        <w:t>;</w:t>
      </w:r>
      <w:r w:rsidRPr="0076593D">
        <w:rPr>
          <w:rFonts w:ascii="Times New Roman" w:hAnsi="Times New Roman" w:cs="Times New Roman"/>
          <w:lang w:val="en-US"/>
        </w:rPr>
        <w:t xml:space="preserve"> http://admokt.ru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СЕРТИФИКАТ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на возмещение расходов медицинским учреждениям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(организациям), осуществляющим медицинскую деятельность,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оказывающим социально-медицинские услуги гражданам, а также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иным учреждениям (организациям) вне зависимости от формы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 xml:space="preserve">собственности, </w:t>
      </w:r>
      <w:proofErr w:type="gramStart"/>
      <w:r w:rsidRPr="0076593D">
        <w:rPr>
          <w:rFonts w:ascii="Times New Roman" w:hAnsi="Times New Roman" w:cs="Times New Roman"/>
          <w:b/>
        </w:rPr>
        <w:t>осуществляющим</w:t>
      </w:r>
      <w:proofErr w:type="gramEnd"/>
      <w:r w:rsidRPr="0076593D">
        <w:rPr>
          <w:rFonts w:ascii="Times New Roman" w:hAnsi="Times New Roman" w:cs="Times New Roman"/>
          <w:b/>
        </w:rPr>
        <w:t xml:space="preserve"> социальную реабилитацию граждан</w:t>
      </w: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center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от</w:t>
      </w:r>
      <w:r w:rsidRPr="0076593D">
        <w:rPr>
          <w:rFonts w:ascii="Times New Roman" w:hAnsi="Times New Roman" w:cs="Times New Roman"/>
        </w:rPr>
        <w:t xml:space="preserve"> __________ </w:t>
      </w:r>
      <w:r w:rsidRPr="0076593D">
        <w:rPr>
          <w:rFonts w:ascii="Times New Roman" w:hAnsi="Times New Roman" w:cs="Times New Roman"/>
          <w:b/>
        </w:rPr>
        <w:t>20</w:t>
      </w:r>
      <w:r w:rsidRPr="0076593D">
        <w:rPr>
          <w:rFonts w:ascii="Times New Roman" w:hAnsi="Times New Roman" w:cs="Times New Roman"/>
        </w:rPr>
        <w:t xml:space="preserve"> ___ </w:t>
      </w:r>
      <w:r w:rsidRPr="0076593D">
        <w:rPr>
          <w:rFonts w:ascii="Times New Roman" w:hAnsi="Times New Roman" w:cs="Times New Roman"/>
          <w:b/>
        </w:rPr>
        <w:t>года N</w:t>
      </w:r>
      <w:r w:rsidRPr="0076593D">
        <w:rPr>
          <w:rFonts w:ascii="Times New Roman" w:hAnsi="Times New Roman" w:cs="Times New Roman"/>
        </w:rPr>
        <w:t xml:space="preserve"> 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ВЫДАН</w:t>
      </w:r>
      <w:r w:rsidRPr="0076593D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6593D">
        <w:rPr>
          <w:rFonts w:ascii="Times New Roman" w:hAnsi="Times New Roman" w:cs="Times New Roman"/>
        </w:rPr>
        <w:t xml:space="preserve">   (Фамилия, имя, отчество)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76593D">
        <w:rPr>
          <w:rFonts w:ascii="Times New Roman" w:hAnsi="Times New Roman" w:cs="Times New Roman"/>
        </w:rPr>
        <w:t xml:space="preserve">     (дата рождения)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Адрес места жительства гражданина</w:t>
      </w:r>
      <w:r w:rsidRPr="0076593D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Документ, удостоверяющий личность гражданина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6593D">
        <w:rPr>
          <w:rFonts w:ascii="Times New Roman" w:hAnsi="Times New Roman" w:cs="Times New Roman"/>
        </w:rPr>
        <w:t xml:space="preserve">    (название, номер, серия, кем и когда выдан)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Предельная   стоимость    социально-медицинских    услуг    и    социальной</w:t>
      </w:r>
      <w:r>
        <w:rPr>
          <w:rFonts w:ascii="Times New Roman" w:hAnsi="Times New Roman" w:cs="Times New Roman"/>
          <w:b/>
        </w:rPr>
        <w:t xml:space="preserve"> </w:t>
      </w:r>
      <w:r w:rsidRPr="0076593D">
        <w:rPr>
          <w:rFonts w:ascii="Times New Roman" w:hAnsi="Times New Roman" w:cs="Times New Roman"/>
          <w:b/>
        </w:rPr>
        <w:t>реабилитации</w:t>
      </w:r>
      <w:r w:rsidRPr="0076593D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Ф.И.О. представителя или члена семьи гражданина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Адрес      места     жительства     представителя     или    члена    семьи</w:t>
      </w:r>
      <w:r>
        <w:rPr>
          <w:rFonts w:ascii="Times New Roman" w:hAnsi="Times New Roman" w:cs="Times New Roman"/>
          <w:b/>
        </w:rPr>
        <w:t xml:space="preserve"> </w:t>
      </w:r>
      <w:r w:rsidRPr="0076593D">
        <w:rPr>
          <w:rFonts w:ascii="Times New Roman" w:hAnsi="Times New Roman" w:cs="Times New Roman"/>
          <w:b/>
        </w:rPr>
        <w:t>гражданина</w:t>
      </w:r>
      <w:r w:rsidRPr="00765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Наименование учреждения, в которое направляется гражданин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>Подпись гражданина</w:t>
      </w:r>
      <w:r w:rsidRPr="0076593D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lastRenderedPageBreak/>
        <w:t>Сертификат  действителен   для   предъявления   в  медицинское   учреждение</w:t>
      </w:r>
      <w:r>
        <w:rPr>
          <w:rFonts w:ascii="Times New Roman" w:hAnsi="Times New Roman" w:cs="Times New Roman"/>
          <w:b/>
        </w:rPr>
        <w:t xml:space="preserve"> </w:t>
      </w:r>
      <w:r w:rsidRPr="0076593D">
        <w:rPr>
          <w:rFonts w:ascii="Times New Roman" w:hAnsi="Times New Roman" w:cs="Times New Roman"/>
          <w:b/>
        </w:rPr>
        <w:t xml:space="preserve">(организацию) в течение 45 календарных дней </w:t>
      </w:r>
      <w:proofErr w:type="gramStart"/>
      <w:r w:rsidRPr="0076593D">
        <w:rPr>
          <w:rFonts w:ascii="Times New Roman" w:hAnsi="Times New Roman" w:cs="Times New Roman"/>
          <w:b/>
        </w:rPr>
        <w:t>с даты выдачи</w:t>
      </w:r>
      <w:proofErr w:type="gramEnd"/>
      <w:r w:rsidRPr="0076593D">
        <w:rPr>
          <w:rFonts w:ascii="Times New Roman" w:hAnsi="Times New Roman" w:cs="Times New Roman"/>
          <w:b/>
        </w:rPr>
        <w:t>.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 xml:space="preserve">Глава </w:t>
      </w:r>
      <w:r>
        <w:rPr>
          <w:rFonts w:ascii="Times New Roman" w:hAnsi="Times New Roman" w:cs="Times New Roman"/>
          <w:b/>
        </w:rPr>
        <w:t>Октябрьского</w:t>
      </w:r>
      <w:r w:rsidRPr="0076593D">
        <w:rPr>
          <w:rFonts w:ascii="Times New Roman" w:hAnsi="Times New Roman" w:cs="Times New Roman"/>
          <w:b/>
        </w:rPr>
        <w:t xml:space="preserve"> района</w:t>
      </w:r>
    </w:p>
    <w:p w:rsidR="0076593D" w:rsidRPr="0076593D" w:rsidRDefault="0076593D" w:rsidP="0076593D">
      <w:pPr>
        <w:pStyle w:val="ConsPlusNonformat"/>
        <w:jc w:val="both"/>
        <w:rPr>
          <w:rFonts w:ascii="Times New Roman" w:hAnsi="Times New Roman" w:cs="Times New Roman"/>
        </w:rPr>
      </w:pPr>
      <w:r w:rsidRPr="0076593D">
        <w:rPr>
          <w:rFonts w:ascii="Times New Roman" w:hAnsi="Times New Roman" w:cs="Times New Roman"/>
          <w:b/>
        </w:rPr>
        <w:t xml:space="preserve">Курской области                                                 </w:t>
      </w:r>
    </w:p>
    <w:p w:rsidR="00812E9F" w:rsidRPr="004F09EC" w:rsidRDefault="00812E9F" w:rsidP="0076593D">
      <w:pPr>
        <w:jc w:val="center"/>
        <w:rPr>
          <w:sz w:val="28"/>
          <w:szCs w:val="28"/>
        </w:rPr>
      </w:pPr>
    </w:p>
    <w:sectPr w:rsidR="00812E9F" w:rsidRPr="004F09EC" w:rsidSect="000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D51705"/>
    <w:multiLevelType w:val="hybridMultilevel"/>
    <w:tmpl w:val="6EE6CD58"/>
    <w:lvl w:ilvl="0" w:tplc="B9CC7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A73B7F"/>
    <w:multiLevelType w:val="hybridMultilevel"/>
    <w:tmpl w:val="C18220AE"/>
    <w:lvl w:ilvl="0" w:tplc="87A2E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63A9E"/>
    <w:rsid w:val="000050C8"/>
    <w:rsid w:val="00015F37"/>
    <w:rsid w:val="000343B4"/>
    <w:rsid w:val="00063A9E"/>
    <w:rsid w:val="00064213"/>
    <w:rsid w:val="000709BF"/>
    <w:rsid w:val="000751A5"/>
    <w:rsid w:val="0008752D"/>
    <w:rsid w:val="00095F3C"/>
    <w:rsid w:val="000B6502"/>
    <w:rsid w:val="000D44AF"/>
    <w:rsid w:val="000E7795"/>
    <w:rsid w:val="000F41DD"/>
    <w:rsid w:val="0010660A"/>
    <w:rsid w:val="00121DCB"/>
    <w:rsid w:val="00181581"/>
    <w:rsid w:val="001849FA"/>
    <w:rsid w:val="00186963"/>
    <w:rsid w:val="001C3111"/>
    <w:rsid w:val="001D702D"/>
    <w:rsid w:val="00221467"/>
    <w:rsid w:val="0025622D"/>
    <w:rsid w:val="002750D1"/>
    <w:rsid w:val="002841EA"/>
    <w:rsid w:val="0028626D"/>
    <w:rsid w:val="00290377"/>
    <w:rsid w:val="00295AA7"/>
    <w:rsid w:val="0030272C"/>
    <w:rsid w:val="0030354D"/>
    <w:rsid w:val="003133D0"/>
    <w:rsid w:val="003936A5"/>
    <w:rsid w:val="003A4049"/>
    <w:rsid w:val="003E7E79"/>
    <w:rsid w:val="004C0F1D"/>
    <w:rsid w:val="004D2B25"/>
    <w:rsid w:val="004F09EC"/>
    <w:rsid w:val="0051325C"/>
    <w:rsid w:val="00517563"/>
    <w:rsid w:val="00564E84"/>
    <w:rsid w:val="00574551"/>
    <w:rsid w:val="005A5538"/>
    <w:rsid w:val="006316A9"/>
    <w:rsid w:val="0064561A"/>
    <w:rsid w:val="00646CEF"/>
    <w:rsid w:val="006F4E3D"/>
    <w:rsid w:val="00704188"/>
    <w:rsid w:val="00740075"/>
    <w:rsid w:val="0076593D"/>
    <w:rsid w:val="007757C8"/>
    <w:rsid w:val="007A6A35"/>
    <w:rsid w:val="007B65A0"/>
    <w:rsid w:val="007C51C3"/>
    <w:rsid w:val="00812E9F"/>
    <w:rsid w:val="008260C4"/>
    <w:rsid w:val="008A62C3"/>
    <w:rsid w:val="008D0AEB"/>
    <w:rsid w:val="009151A3"/>
    <w:rsid w:val="009176D2"/>
    <w:rsid w:val="00926EF0"/>
    <w:rsid w:val="009E29B0"/>
    <w:rsid w:val="00A0391B"/>
    <w:rsid w:val="00A161E2"/>
    <w:rsid w:val="00AA2D81"/>
    <w:rsid w:val="00AB7D82"/>
    <w:rsid w:val="00AC60B7"/>
    <w:rsid w:val="00AD038D"/>
    <w:rsid w:val="00AE0DBE"/>
    <w:rsid w:val="00B111C5"/>
    <w:rsid w:val="00B17A43"/>
    <w:rsid w:val="00B80A77"/>
    <w:rsid w:val="00B853D0"/>
    <w:rsid w:val="00BA50FF"/>
    <w:rsid w:val="00BC36EE"/>
    <w:rsid w:val="00C03DD0"/>
    <w:rsid w:val="00C10F0E"/>
    <w:rsid w:val="00C623AA"/>
    <w:rsid w:val="00C63754"/>
    <w:rsid w:val="00C9321E"/>
    <w:rsid w:val="00CA3DD1"/>
    <w:rsid w:val="00CB2474"/>
    <w:rsid w:val="00CB6C5D"/>
    <w:rsid w:val="00CB7283"/>
    <w:rsid w:val="00CE3167"/>
    <w:rsid w:val="00CE4319"/>
    <w:rsid w:val="00CF0E2F"/>
    <w:rsid w:val="00D11D0E"/>
    <w:rsid w:val="00D42A07"/>
    <w:rsid w:val="00D8583F"/>
    <w:rsid w:val="00D87461"/>
    <w:rsid w:val="00D93AF2"/>
    <w:rsid w:val="00DF1A92"/>
    <w:rsid w:val="00E123E2"/>
    <w:rsid w:val="00E24AAD"/>
    <w:rsid w:val="00E412AD"/>
    <w:rsid w:val="00E4705F"/>
    <w:rsid w:val="00E66A06"/>
    <w:rsid w:val="00EA3D41"/>
    <w:rsid w:val="00EF7C25"/>
    <w:rsid w:val="00F35216"/>
    <w:rsid w:val="00F51F17"/>
    <w:rsid w:val="00F556ED"/>
    <w:rsid w:val="00F649DD"/>
    <w:rsid w:val="00F77046"/>
    <w:rsid w:val="00F919FB"/>
    <w:rsid w:val="00F9670B"/>
    <w:rsid w:val="00FF33F9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63A9E"/>
    <w:pPr>
      <w:keepNext/>
      <w:tabs>
        <w:tab w:val="num" w:pos="0"/>
      </w:tabs>
      <w:ind w:left="576" w:hanging="576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A9E"/>
    <w:rPr>
      <w:rFonts w:ascii="Times New Roman" w:eastAsia="Andale Sans UI" w:hAnsi="Times New Roman" w:cs="Times New Roman"/>
      <w:b/>
      <w:kern w:val="1"/>
      <w:sz w:val="40"/>
      <w:szCs w:val="20"/>
    </w:rPr>
  </w:style>
  <w:style w:type="paragraph" w:styleId="a3">
    <w:name w:val="List Paragraph"/>
    <w:basedOn w:val="a"/>
    <w:uiPriority w:val="99"/>
    <w:qFormat/>
    <w:rsid w:val="00063A9E"/>
    <w:pPr>
      <w:ind w:left="720"/>
      <w:contextualSpacing/>
    </w:pPr>
  </w:style>
  <w:style w:type="paragraph" w:customStyle="1" w:styleId="ConsPlusNonformat">
    <w:name w:val="ConsPlusNonformat"/>
    <w:rsid w:val="00C03D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nhideWhenUsed/>
    <w:rsid w:val="00C03D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rsid w:val="00E123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E2"/>
    <w:rPr>
      <w:rFonts w:ascii="Tahoma" w:eastAsia="Andale Sans UI" w:hAnsi="Tahoma" w:cs="Tahoma"/>
      <w:kern w:val="1"/>
      <w:sz w:val="16"/>
      <w:szCs w:val="16"/>
    </w:rPr>
  </w:style>
  <w:style w:type="character" w:styleId="a7">
    <w:name w:val="Hyperlink"/>
    <w:basedOn w:val="a0"/>
    <w:uiPriority w:val="99"/>
    <w:unhideWhenUsed/>
    <w:rsid w:val="0076593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19B9-5060-4B34-B7D7-0DE6A4A2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18</cp:revision>
  <cp:lastPrinted>2021-10-07T10:50:00Z</cp:lastPrinted>
  <dcterms:created xsi:type="dcterms:W3CDTF">2014-01-21T10:46:00Z</dcterms:created>
  <dcterms:modified xsi:type="dcterms:W3CDTF">2021-10-07T13:12:00Z</dcterms:modified>
</cp:coreProperties>
</file>