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4" w:rsidRPr="002F2CC4" w:rsidRDefault="002F2CC4" w:rsidP="004C6673">
      <w:pPr>
        <w:ind w:left="5103" w:firstLine="708"/>
        <w:jc w:val="both"/>
        <w:rPr>
          <w:sz w:val="28"/>
          <w:szCs w:val="28"/>
        </w:rPr>
      </w:pPr>
      <w:r w:rsidRPr="002F2CC4">
        <w:rPr>
          <w:sz w:val="28"/>
          <w:szCs w:val="28"/>
        </w:rPr>
        <w:t>УТВЕРЖДАЮ</w:t>
      </w:r>
    </w:p>
    <w:p w:rsidR="002F2CC4" w:rsidRPr="002F2CC4" w:rsidRDefault="002F2CC4" w:rsidP="004C6673">
      <w:pPr>
        <w:ind w:left="5103" w:firstLine="708"/>
        <w:jc w:val="both"/>
        <w:rPr>
          <w:sz w:val="28"/>
          <w:szCs w:val="28"/>
        </w:rPr>
      </w:pPr>
      <w:r w:rsidRPr="002F2CC4">
        <w:rPr>
          <w:sz w:val="28"/>
          <w:szCs w:val="28"/>
        </w:rPr>
        <w:t>Глава Октябрьского района</w:t>
      </w:r>
    </w:p>
    <w:p w:rsidR="002F2CC4" w:rsidRPr="002F2CC4" w:rsidRDefault="002F2CC4" w:rsidP="004C6673">
      <w:pPr>
        <w:ind w:left="5103" w:firstLine="708"/>
        <w:jc w:val="both"/>
        <w:rPr>
          <w:sz w:val="28"/>
          <w:szCs w:val="28"/>
        </w:rPr>
      </w:pPr>
      <w:r w:rsidRPr="002F2CC4">
        <w:rPr>
          <w:sz w:val="28"/>
          <w:szCs w:val="28"/>
        </w:rPr>
        <w:t>Курской области</w:t>
      </w:r>
    </w:p>
    <w:p w:rsidR="002F2CC4" w:rsidRPr="002F2CC4" w:rsidRDefault="002F2CC4" w:rsidP="004C6673">
      <w:pPr>
        <w:ind w:left="5103" w:firstLine="708"/>
        <w:jc w:val="both"/>
        <w:rPr>
          <w:sz w:val="28"/>
          <w:szCs w:val="28"/>
        </w:rPr>
      </w:pPr>
      <w:r w:rsidRPr="002F2CC4">
        <w:rPr>
          <w:sz w:val="28"/>
          <w:szCs w:val="28"/>
        </w:rPr>
        <w:t>________________О.А. Быковский</w:t>
      </w:r>
    </w:p>
    <w:p w:rsidR="002F2CC4" w:rsidRPr="0037560E" w:rsidRDefault="0037560E" w:rsidP="004C6673">
      <w:pPr>
        <w:ind w:left="5103" w:firstLine="708"/>
        <w:jc w:val="both"/>
        <w:rPr>
          <w:sz w:val="28"/>
          <w:szCs w:val="28"/>
          <w:u w:val="single"/>
        </w:rPr>
      </w:pPr>
      <w:r w:rsidRPr="0037560E">
        <w:rPr>
          <w:sz w:val="28"/>
          <w:szCs w:val="28"/>
          <w:u w:val="single"/>
        </w:rPr>
        <w:t xml:space="preserve">«30» декабря </w:t>
      </w:r>
      <w:r w:rsidR="002F2CC4" w:rsidRPr="0037560E">
        <w:rPr>
          <w:sz w:val="28"/>
          <w:szCs w:val="28"/>
          <w:u w:val="single"/>
        </w:rPr>
        <w:t xml:space="preserve"> 202</w:t>
      </w:r>
      <w:r w:rsidR="009418AB" w:rsidRPr="0037560E">
        <w:rPr>
          <w:sz w:val="28"/>
          <w:szCs w:val="28"/>
          <w:u w:val="single"/>
        </w:rPr>
        <w:t>1</w:t>
      </w:r>
      <w:r w:rsidR="002F2CC4" w:rsidRPr="0037560E">
        <w:rPr>
          <w:sz w:val="28"/>
          <w:szCs w:val="28"/>
          <w:u w:val="single"/>
        </w:rPr>
        <w:t xml:space="preserve"> года</w:t>
      </w:r>
    </w:p>
    <w:p w:rsidR="002F2CC4" w:rsidRDefault="002F2CC4" w:rsidP="002F2CC4">
      <w:pPr>
        <w:jc w:val="both"/>
        <w:rPr>
          <w:b/>
          <w:sz w:val="28"/>
          <w:szCs w:val="28"/>
        </w:rPr>
      </w:pPr>
    </w:p>
    <w:p w:rsidR="002F2CC4" w:rsidRPr="00AE4CD0" w:rsidRDefault="002F2CC4" w:rsidP="002F2CC4">
      <w:pPr>
        <w:jc w:val="center"/>
        <w:rPr>
          <w:b/>
          <w:sz w:val="26"/>
          <w:szCs w:val="26"/>
        </w:rPr>
      </w:pPr>
      <w:r w:rsidRPr="00AE4CD0">
        <w:rPr>
          <w:b/>
          <w:sz w:val="26"/>
          <w:szCs w:val="26"/>
        </w:rPr>
        <w:t xml:space="preserve">План </w:t>
      </w:r>
    </w:p>
    <w:p w:rsidR="002F2CC4" w:rsidRPr="00AE4CD0" w:rsidRDefault="002F2CC4" w:rsidP="002F2CC4">
      <w:pPr>
        <w:jc w:val="center"/>
        <w:rPr>
          <w:b/>
          <w:sz w:val="26"/>
          <w:szCs w:val="26"/>
        </w:rPr>
      </w:pPr>
      <w:r w:rsidRPr="00AE4CD0">
        <w:rPr>
          <w:b/>
          <w:sz w:val="26"/>
          <w:szCs w:val="26"/>
        </w:rPr>
        <w:t xml:space="preserve">работы Совета по межнациональным и межконфессиональным отношениям </w:t>
      </w:r>
    </w:p>
    <w:p w:rsidR="002F2CC4" w:rsidRPr="00AE4CD0" w:rsidRDefault="002F2CC4" w:rsidP="002F2CC4">
      <w:pPr>
        <w:jc w:val="center"/>
        <w:rPr>
          <w:b/>
          <w:sz w:val="26"/>
          <w:szCs w:val="26"/>
        </w:rPr>
      </w:pPr>
      <w:r w:rsidRPr="00AE4CD0">
        <w:rPr>
          <w:b/>
          <w:sz w:val="26"/>
          <w:szCs w:val="26"/>
        </w:rPr>
        <w:t xml:space="preserve">при Администрации Октябрьского района Курской области </w:t>
      </w:r>
      <w:r w:rsidR="00AE4CD0">
        <w:rPr>
          <w:b/>
          <w:sz w:val="26"/>
          <w:szCs w:val="26"/>
        </w:rPr>
        <w:t xml:space="preserve"> </w:t>
      </w:r>
      <w:r w:rsidRPr="00AE4CD0">
        <w:rPr>
          <w:b/>
          <w:sz w:val="26"/>
          <w:szCs w:val="26"/>
        </w:rPr>
        <w:t>на 202</w:t>
      </w:r>
      <w:r w:rsidR="009418AB">
        <w:rPr>
          <w:b/>
          <w:sz w:val="26"/>
          <w:szCs w:val="26"/>
        </w:rPr>
        <w:t>2</w:t>
      </w:r>
      <w:r w:rsidRPr="00AE4CD0">
        <w:rPr>
          <w:b/>
          <w:sz w:val="26"/>
          <w:szCs w:val="26"/>
        </w:rPr>
        <w:t xml:space="preserve"> год</w:t>
      </w:r>
    </w:p>
    <w:p w:rsidR="002F2CC4" w:rsidRPr="00AE4CD0" w:rsidRDefault="002F2CC4" w:rsidP="002F2CC4">
      <w:pPr>
        <w:jc w:val="center"/>
        <w:rPr>
          <w:b/>
          <w:sz w:val="26"/>
          <w:szCs w:val="26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710"/>
        <w:gridCol w:w="4536"/>
        <w:gridCol w:w="2125"/>
        <w:gridCol w:w="1417"/>
        <w:gridCol w:w="1418"/>
      </w:tblGrid>
      <w:tr w:rsidR="004C6673" w:rsidRPr="004C6673" w:rsidTr="004C6673">
        <w:tc>
          <w:tcPr>
            <w:tcW w:w="710" w:type="dxa"/>
          </w:tcPr>
          <w:p w:rsidR="004C6673" w:rsidRPr="004C6673" w:rsidRDefault="004C6673" w:rsidP="00631643">
            <w:pPr>
              <w:jc w:val="center"/>
              <w:rPr>
                <w:b/>
                <w:sz w:val="26"/>
                <w:szCs w:val="26"/>
              </w:rPr>
            </w:pPr>
            <w:r w:rsidRPr="004C6673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C6673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4C6673">
              <w:rPr>
                <w:b/>
                <w:sz w:val="26"/>
                <w:szCs w:val="26"/>
              </w:rPr>
              <w:t>/</w:t>
            </w:r>
            <w:proofErr w:type="spellStart"/>
            <w:r w:rsidRPr="004C6673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36" w:type="dxa"/>
          </w:tcPr>
          <w:p w:rsidR="004C6673" w:rsidRPr="004C6673" w:rsidRDefault="004C6673" w:rsidP="00631643">
            <w:pPr>
              <w:jc w:val="center"/>
              <w:rPr>
                <w:b/>
                <w:sz w:val="26"/>
                <w:szCs w:val="26"/>
              </w:rPr>
            </w:pPr>
            <w:r w:rsidRPr="004C6673">
              <w:rPr>
                <w:b/>
                <w:sz w:val="26"/>
                <w:szCs w:val="26"/>
              </w:rPr>
              <w:t>Тематика заседания</w:t>
            </w:r>
          </w:p>
        </w:tc>
        <w:tc>
          <w:tcPr>
            <w:tcW w:w="2125" w:type="dxa"/>
          </w:tcPr>
          <w:p w:rsidR="004C6673" w:rsidRPr="004C6673" w:rsidRDefault="004C6673" w:rsidP="00631643">
            <w:pPr>
              <w:jc w:val="center"/>
              <w:rPr>
                <w:b/>
                <w:sz w:val="26"/>
                <w:szCs w:val="26"/>
              </w:rPr>
            </w:pPr>
            <w:r w:rsidRPr="004C6673">
              <w:rPr>
                <w:b/>
                <w:sz w:val="26"/>
                <w:szCs w:val="26"/>
              </w:rPr>
              <w:t xml:space="preserve">Ответственные исполнители </w:t>
            </w:r>
          </w:p>
        </w:tc>
        <w:tc>
          <w:tcPr>
            <w:tcW w:w="1417" w:type="dxa"/>
          </w:tcPr>
          <w:p w:rsidR="004C6673" w:rsidRPr="004C6673" w:rsidRDefault="004C6673" w:rsidP="00631643">
            <w:pPr>
              <w:jc w:val="center"/>
              <w:rPr>
                <w:b/>
                <w:sz w:val="26"/>
                <w:szCs w:val="26"/>
              </w:rPr>
            </w:pPr>
            <w:r w:rsidRPr="004C6673">
              <w:rPr>
                <w:b/>
                <w:sz w:val="26"/>
                <w:szCs w:val="26"/>
              </w:rPr>
              <w:t>Дата заседания</w:t>
            </w:r>
          </w:p>
        </w:tc>
        <w:tc>
          <w:tcPr>
            <w:tcW w:w="1418" w:type="dxa"/>
          </w:tcPr>
          <w:p w:rsidR="004C6673" w:rsidRPr="004C6673" w:rsidRDefault="004C6673" w:rsidP="00631643">
            <w:pPr>
              <w:jc w:val="center"/>
              <w:rPr>
                <w:b/>
                <w:sz w:val="26"/>
                <w:szCs w:val="26"/>
              </w:rPr>
            </w:pPr>
            <w:r w:rsidRPr="004C6673">
              <w:rPr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4C6673" w:rsidRPr="004C6673" w:rsidTr="004C6673">
        <w:tc>
          <w:tcPr>
            <w:tcW w:w="10206" w:type="dxa"/>
            <w:gridSpan w:val="5"/>
          </w:tcPr>
          <w:p w:rsidR="004C6673" w:rsidRPr="004C6673" w:rsidRDefault="004C6673" w:rsidP="00631643">
            <w:pPr>
              <w:jc w:val="center"/>
              <w:rPr>
                <w:b/>
                <w:sz w:val="26"/>
                <w:szCs w:val="26"/>
              </w:rPr>
            </w:pPr>
            <w:r w:rsidRPr="004C6673">
              <w:rPr>
                <w:b/>
                <w:sz w:val="26"/>
                <w:szCs w:val="26"/>
                <w:lang w:val="en-US"/>
              </w:rPr>
              <w:t>I</w:t>
            </w:r>
            <w:r w:rsidRPr="004C6673">
              <w:rPr>
                <w:b/>
                <w:sz w:val="26"/>
                <w:szCs w:val="26"/>
              </w:rPr>
              <w:t xml:space="preserve"> полугодие</w:t>
            </w:r>
          </w:p>
        </w:tc>
      </w:tr>
      <w:tr w:rsidR="004C6673" w:rsidRPr="004C6673" w:rsidTr="004C6673">
        <w:tc>
          <w:tcPr>
            <w:tcW w:w="710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C6673" w:rsidRPr="004C6673" w:rsidRDefault="004C6673" w:rsidP="003E2C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6673">
              <w:rPr>
                <w:rFonts w:eastAsiaTheme="minorHAnsi"/>
                <w:sz w:val="26"/>
                <w:szCs w:val="26"/>
                <w:lang w:eastAsia="en-US"/>
              </w:rPr>
              <w:t xml:space="preserve">О состоянии миграционной ситуации на территории Октябрьского района, проводимых мероприятий по соблюдению миграционного законодательства и принимаемых мерах по ее стабилизации </w:t>
            </w:r>
          </w:p>
        </w:tc>
        <w:tc>
          <w:tcPr>
            <w:tcW w:w="2125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ОМВД России по Октябрьскому району Курской области</w:t>
            </w:r>
          </w:p>
        </w:tc>
        <w:tc>
          <w:tcPr>
            <w:tcW w:w="1417" w:type="dxa"/>
            <w:vMerge w:val="restart"/>
          </w:tcPr>
          <w:p w:rsidR="004C6673" w:rsidRPr="004C6673" w:rsidRDefault="004C6673" w:rsidP="009418AB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1 квартал 202</w:t>
            </w:r>
            <w:r w:rsidR="009418AB">
              <w:rPr>
                <w:sz w:val="26"/>
                <w:szCs w:val="26"/>
              </w:rPr>
              <w:t>2</w:t>
            </w:r>
            <w:r w:rsidRPr="004C667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  <w:vMerge w:val="restart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Администрация Октябрьского района</w:t>
            </w:r>
          </w:p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Курской области</w:t>
            </w:r>
          </w:p>
        </w:tc>
      </w:tr>
      <w:tr w:rsidR="004C6673" w:rsidRPr="004C6673" w:rsidTr="004C6673">
        <w:tc>
          <w:tcPr>
            <w:tcW w:w="710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C6673" w:rsidRPr="004C6673" w:rsidRDefault="004C6673" w:rsidP="003E2C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6673">
              <w:rPr>
                <w:rFonts w:eastAsiaTheme="minorHAnsi"/>
                <w:sz w:val="26"/>
                <w:szCs w:val="26"/>
                <w:lang w:eastAsia="en-US"/>
              </w:rPr>
              <w:t>Организация работы по выявлению и  недопущению вовлечения подростков и молодежи в деятельность неформальных объединений и группировок экстремистского толка, в том числе в проводимых данными организациями мероприятиях</w:t>
            </w:r>
          </w:p>
        </w:tc>
        <w:tc>
          <w:tcPr>
            <w:tcW w:w="2125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ОМВД России по Октябрьскому району Курской области</w:t>
            </w:r>
          </w:p>
        </w:tc>
        <w:tc>
          <w:tcPr>
            <w:tcW w:w="1417" w:type="dxa"/>
            <w:vMerge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</w:p>
        </w:tc>
      </w:tr>
      <w:tr w:rsidR="004C6673" w:rsidRPr="004C6673" w:rsidTr="004C6673">
        <w:tc>
          <w:tcPr>
            <w:tcW w:w="710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C6673" w:rsidRPr="004C6673" w:rsidRDefault="004C6673" w:rsidP="00AE4C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6673">
              <w:rPr>
                <w:rFonts w:eastAsiaTheme="minorHAnsi"/>
                <w:sz w:val="26"/>
                <w:szCs w:val="26"/>
                <w:lang w:eastAsia="en-US"/>
              </w:rPr>
              <w:t>Об организации работы образовательных организаций Октябрьского района по патриотическому воспитанию учащихся</w:t>
            </w:r>
          </w:p>
        </w:tc>
        <w:tc>
          <w:tcPr>
            <w:tcW w:w="2125" w:type="dxa"/>
          </w:tcPr>
          <w:p w:rsidR="0037560E" w:rsidRDefault="0037560E" w:rsidP="006316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</w:t>
            </w:r>
            <w:r w:rsidR="004C6673" w:rsidRPr="004C6673">
              <w:rPr>
                <w:sz w:val="26"/>
                <w:szCs w:val="26"/>
              </w:rPr>
              <w:t>правлени</w:t>
            </w:r>
            <w:r>
              <w:rPr>
                <w:sz w:val="26"/>
                <w:szCs w:val="26"/>
              </w:rPr>
              <w:t>я</w:t>
            </w:r>
            <w:r w:rsidR="004C6673" w:rsidRPr="004C6673">
              <w:rPr>
                <w:sz w:val="26"/>
                <w:szCs w:val="26"/>
              </w:rPr>
              <w:t xml:space="preserve"> </w:t>
            </w:r>
          </w:p>
          <w:p w:rsidR="004C6673" w:rsidRPr="004C6673" w:rsidRDefault="0037560E" w:rsidP="00375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образования </w:t>
            </w:r>
            <w:r w:rsidR="004C6673" w:rsidRPr="004C6673">
              <w:rPr>
                <w:sz w:val="26"/>
                <w:szCs w:val="26"/>
              </w:rPr>
              <w:t>Администрации Октябрьского района</w:t>
            </w:r>
          </w:p>
        </w:tc>
        <w:tc>
          <w:tcPr>
            <w:tcW w:w="1417" w:type="dxa"/>
            <w:vMerge w:val="restart"/>
          </w:tcPr>
          <w:p w:rsidR="004C6673" w:rsidRPr="004C6673" w:rsidRDefault="004C6673" w:rsidP="009418AB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2 квартал 202</w:t>
            </w:r>
            <w:r w:rsidR="009418AB">
              <w:rPr>
                <w:sz w:val="26"/>
                <w:szCs w:val="26"/>
              </w:rPr>
              <w:t>2</w:t>
            </w:r>
            <w:r w:rsidRPr="004C667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  <w:vMerge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</w:p>
        </w:tc>
      </w:tr>
      <w:tr w:rsidR="004C6673" w:rsidRPr="004C6673" w:rsidTr="004C6673">
        <w:tc>
          <w:tcPr>
            <w:tcW w:w="710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C6673" w:rsidRPr="004C6673" w:rsidRDefault="004C6673" w:rsidP="003E2CF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6673">
              <w:rPr>
                <w:rFonts w:eastAsiaTheme="minorHAnsi"/>
                <w:sz w:val="26"/>
                <w:szCs w:val="26"/>
                <w:lang w:eastAsia="en-US"/>
              </w:rPr>
              <w:t>О работе ОКУ «Центра занятости населения Октябрьского района по трудоустройству мигрантов</w:t>
            </w:r>
          </w:p>
        </w:tc>
        <w:tc>
          <w:tcPr>
            <w:tcW w:w="2125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4C6673">
              <w:rPr>
                <w:sz w:val="26"/>
                <w:szCs w:val="26"/>
              </w:rPr>
              <w:t>иректор ОКУ «Центр занятости населения Октябрьского района»</w:t>
            </w:r>
          </w:p>
        </w:tc>
        <w:tc>
          <w:tcPr>
            <w:tcW w:w="1417" w:type="dxa"/>
            <w:vMerge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</w:p>
        </w:tc>
      </w:tr>
      <w:tr w:rsidR="004C6673" w:rsidRPr="004C6673" w:rsidTr="004C6673">
        <w:trPr>
          <w:trHeight w:val="150"/>
        </w:trPr>
        <w:tc>
          <w:tcPr>
            <w:tcW w:w="8788" w:type="dxa"/>
            <w:gridSpan w:val="4"/>
          </w:tcPr>
          <w:p w:rsidR="004C6673" w:rsidRPr="004C6673" w:rsidRDefault="004C6673" w:rsidP="00631643">
            <w:pPr>
              <w:jc w:val="center"/>
              <w:rPr>
                <w:b/>
                <w:sz w:val="26"/>
                <w:szCs w:val="26"/>
              </w:rPr>
            </w:pPr>
            <w:r w:rsidRPr="004C6673">
              <w:rPr>
                <w:b/>
                <w:sz w:val="26"/>
                <w:szCs w:val="26"/>
                <w:lang w:val="en-US"/>
              </w:rPr>
              <w:t>II</w:t>
            </w:r>
            <w:r w:rsidRPr="004C6673">
              <w:rPr>
                <w:b/>
                <w:sz w:val="26"/>
                <w:szCs w:val="26"/>
              </w:rPr>
              <w:t xml:space="preserve"> полугодие </w:t>
            </w:r>
          </w:p>
        </w:tc>
        <w:tc>
          <w:tcPr>
            <w:tcW w:w="1418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4C6673" w:rsidRPr="004C6673" w:rsidTr="004C6673">
        <w:tc>
          <w:tcPr>
            <w:tcW w:w="710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C6673" w:rsidRPr="004C6673" w:rsidRDefault="004C6673" w:rsidP="00AE4C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6673">
              <w:rPr>
                <w:rFonts w:eastAsiaTheme="minorHAnsi"/>
                <w:sz w:val="26"/>
                <w:szCs w:val="26"/>
                <w:lang w:eastAsia="en-US"/>
              </w:rPr>
              <w:t>Реализация системы мероприятий, направленных на работу по повышению культуры толерантности и межнационального согласия в молодежной среде</w:t>
            </w:r>
          </w:p>
        </w:tc>
        <w:tc>
          <w:tcPr>
            <w:tcW w:w="2125" w:type="dxa"/>
          </w:tcPr>
          <w:p w:rsidR="0037560E" w:rsidRPr="004C6673" w:rsidRDefault="004C6673" w:rsidP="003756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C6673">
              <w:rPr>
                <w:sz w:val="26"/>
                <w:szCs w:val="26"/>
              </w:rPr>
              <w:t>ачальник управления по социальной политике и культуре Администрации Октябрьского района Курской области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4C6673" w:rsidRPr="004C6673" w:rsidRDefault="004C6673" w:rsidP="009418AB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3 квартал 202</w:t>
            </w:r>
            <w:r w:rsidR="009418AB">
              <w:rPr>
                <w:sz w:val="26"/>
                <w:szCs w:val="26"/>
              </w:rPr>
              <w:t>2</w:t>
            </w:r>
            <w:r w:rsidRPr="004C667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Администрация Октябрьского района</w:t>
            </w:r>
          </w:p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Курской области</w:t>
            </w:r>
          </w:p>
        </w:tc>
      </w:tr>
      <w:tr w:rsidR="004C6673" w:rsidRPr="004C6673" w:rsidTr="004C6673">
        <w:tc>
          <w:tcPr>
            <w:tcW w:w="710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536" w:type="dxa"/>
          </w:tcPr>
          <w:p w:rsidR="004C6673" w:rsidRPr="004C6673" w:rsidRDefault="004C6673" w:rsidP="00AE4CD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6673">
              <w:rPr>
                <w:rFonts w:eastAsiaTheme="minorHAnsi"/>
                <w:sz w:val="26"/>
                <w:szCs w:val="26"/>
                <w:lang w:eastAsia="en-US"/>
              </w:rPr>
              <w:t>О реализации Стратегии государственной национальной политики на территории Октябрьского района</w:t>
            </w:r>
          </w:p>
        </w:tc>
        <w:tc>
          <w:tcPr>
            <w:tcW w:w="2125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Управляющий делами Администрации Октябрьского района Курской области</w:t>
            </w:r>
          </w:p>
        </w:tc>
        <w:tc>
          <w:tcPr>
            <w:tcW w:w="1417" w:type="dxa"/>
            <w:vMerge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</w:p>
        </w:tc>
      </w:tr>
      <w:tr w:rsidR="004C6673" w:rsidRPr="004C6673" w:rsidTr="004C6673">
        <w:tc>
          <w:tcPr>
            <w:tcW w:w="710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4C6673" w:rsidRPr="004C6673" w:rsidRDefault="004C6673" w:rsidP="009418A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6673">
              <w:rPr>
                <w:rFonts w:eastAsiaTheme="minorHAnsi"/>
                <w:sz w:val="26"/>
                <w:szCs w:val="26"/>
                <w:lang w:eastAsia="en-US"/>
              </w:rPr>
              <w:t>Об итогах работы Совета по межнациональным и межконфессиональным отношениям при Администрации Октябрьского района за 202</w:t>
            </w:r>
            <w:r w:rsidR="009418AB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4C6673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2125" w:type="dxa"/>
          </w:tcPr>
          <w:p w:rsidR="004C6673" w:rsidRPr="004C6673" w:rsidRDefault="004C6673" w:rsidP="0037560E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Администраци</w:t>
            </w:r>
            <w:r w:rsidR="0037560E">
              <w:rPr>
                <w:sz w:val="26"/>
                <w:szCs w:val="26"/>
              </w:rPr>
              <w:t>я</w:t>
            </w:r>
            <w:r w:rsidRPr="004C6673">
              <w:rPr>
                <w:sz w:val="26"/>
                <w:szCs w:val="26"/>
              </w:rPr>
              <w:t xml:space="preserve"> Октябрьского района Курской области</w:t>
            </w:r>
          </w:p>
        </w:tc>
        <w:tc>
          <w:tcPr>
            <w:tcW w:w="1417" w:type="dxa"/>
            <w:vMerge w:val="restart"/>
          </w:tcPr>
          <w:p w:rsidR="004C6673" w:rsidRPr="004C6673" w:rsidRDefault="004C6673" w:rsidP="009418AB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4 квартал 202</w:t>
            </w:r>
            <w:r w:rsidR="009418AB">
              <w:rPr>
                <w:sz w:val="26"/>
                <w:szCs w:val="26"/>
              </w:rPr>
              <w:t>2</w:t>
            </w:r>
            <w:r w:rsidRPr="004C667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18" w:type="dxa"/>
            <w:vMerge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</w:p>
        </w:tc>
      </w:tr>
      <w:tr w:rsidR="004C6673" w:rsidRPr="004C6673" w:rsidTr="004C6673">
        <w:tc>
          <w:tcPr>
            <w:tcW w:w="710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4C6673" w:rsidRPr="004C6673" w:rsidRDefault="004C6673" w:rsidP="009418AB">
            <w:pPr>
              <w:jc w:val="both"/>
              <w:rPr>
                <w:sz w:val="26"/>
                <w:szCs w:val="26"/>
              </w:rPr>
            </w:pPr>
            <w:r w:rsidRPr="004C6673">
              <w:rPr>
                <w:sz w:val="26"/>
                <w:szCs w:val="26"/>
              </w:rPr>
              <w:t>О разработке Плана работы Совета по межнациональным и межконфессиональным отношениям при Администрации Октябрьского района Курской области на 202</w:t>
            </w:r>
            <w:r w:rsidR="009418AB">
              <w:rPr>
                <w:sz w:val="26"/>
                <w:szCs w:val="26"/>
              </w:rPr>
              <w:t>3</w:t>
            </w:r>
            <w:r w:rsidRPr="004C6673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2125" w:type="dxa"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4C6673">
              <w:rPr>
                <w:sz w:val="26"/>
                <w:szCs w:val="26"/>
              </w:rPr>
              <w:t>ачальник управления по социальной политике и культуре, Управляющий делами Администрации Октябрьского района Курской области</w:t>
            </w:r>
          </w:p>
        </w:tc>
        <w:tc>
          <w:tcPr>
            <w:tcW w:w="1417" w:type="dxa"/>
            <w:vMerge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4C6673" w:rsidRPr="004C6673" w:rsidRDefault="004C6673" w:rsidP="00631643">
            <w:pPr>
              <w:jc w:val="center"/>
              <w:rPr>
                <w:sz w:val="26"/>
                <w:szCs w:val="26"/>
              </w:rPr>
            </w:pPr>
          </w:p>
        </w:tc>
      </w:tr>
    </w:tbl>
    <w:p w:rsidR="002F2CC4" w:rsidRPr="004C6673" w:rsidRDefault="002F2CC4" w:rsidP="002F2CC4">
      <w:pPr>
        <w:jc w:val="center"/>
        <w:rPr>
          <w:b/>
          <w:sz w:val="26"/>
          <w:szCs w:val="26"/>
        </w:rPr>
      </w:pPr>
    </w:p>
    <w:p w:rsidR="00247370" w:rsidRPr="004C6673" w:rsidRDefault="00247370">
      <w:pPr>
        <w:rPr>
          <w:sz w:val="26"/>
          <w:szCs w:val="26"/>
        </w:rPr>
      </w:pPr>
    </w:p>
    <w:sectPr w:rsidR="00247370" w:rsidRPr="004C6673" w:rsidSect="004C6673">
      <w:pgSz w:w="11906" w:h="16838"/>
      <w:pgMar w:top="539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CC4"/>
    <w:rsid w:val="0019032C"/>
    <w:rsid w:val="00247370"/>
    <w:rsid w:val="002C6459"/>
    <w:rsid w:val="002F2CC4"/>
    <w:rsid w:val="0037560E"/>
    <w:rsid w:val="003E2CF2"/>
    <w:rsid w:val="004C6673"/>
    <w:rsid w:val="008B7344"/>
    <w:rsid w:val="009418AB"/>
    <w:rsid w:val="00AE4CD0"/>
    <w:rsid w:val="00EB72B1"/>
    <w:rsid w:val="00F8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Рита2</cp:lastModifiedBy>
  <cp:revision>4</cp:revision>
  <cp:lastPrinted>2020-12-17T11:40:00Z</cp:lastPrinted>
  <dcterms:created xsi:type="dcterms:W3CDTF">2022-01-11T08:23:00Z</dcterms:created>
  <dcterms:modified xsi:type="dcterms:W3CDTF">2022-01-12T07:31:00Z</dcterms:modified>
</cp:coreProperties>
</file>