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A" w:rsidRPr="00BE205A" w:rsidRDefault="00DE4C6B" w:rsidP="00BE205A">
      <w:pPr>
        <w:jc w:val="right"/>
        <w:rPr>
          <w:rFonts w:ascii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BE205A" w:rsidRPr="00F651A5">
        <w:rPr>
          <w:sz w:val="32"/>
          <w:szCs w:val="32"/>
        </w:rPr>
        <w:t xml:space="preserve">                                                 </w:t>
      </w:r>
      <w:r w:rsidR="00BE205A" w:rsidRPr="00BE205A">
        <w:rPr>
          <w:rFonts w:ascii="Times New Roman" w:hAnsi="Times New Roman" w:cs="Times New Roman"/>
          <w:sz w:val="32"/>
          <w:szCs w:val="32"/>
        </w:rPr>
        <w:t xml:space="preserve">Утвержден </w:t>
      </w:r>
    </w:p>
    <w:p w:rsidR="00154AF2" w:rsidRPr="00BE205A" w:rsidRDefault="00BE205A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205A">
        <w:rPr>
          <w:rFonts w:ascii="Times New Roman" w:hAnsi="Times New Roman" w:cs="Times New Roman"/>
          <w:sz w:val="28"/>
          <w:szCs w:val="28"/>
        </w:rPr>
        <w:t>Советом</w:t>
      </w:r>
      <w:r w:rsidR="00154AF2" w:rsidRPr="00BE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AF2" w:rsidRPr="00BE20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54AF2" w:rsidRPr="00BE205A">
        <w:rPr>
          <w:rFonts w:ascii="Times New Roman" w:hAnsi="Times New Roman" w:cs="Times New Roman"/>
          <w:sz w:val="28"/>
          <w:szCs w:val="28"/>
        </w:rPr>
        <w:t xml:space="preserve"> межнациональным </w:t>
      </w:r>
    </w:p>
    <w:p w:rsidR="00154AF2" w:rsidRPr="00154AF2" w:rsidRDefault="00154AF2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</w:t>
      </w:r>
    </w:p>
    <w:p w:rsidR="00154AF2" w:rsidRPr="00154AF2" w:rsidRDefault="00154AF2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8"/>
          <w:szCs w:val="28"/>
        </w:rPr>
        <w:t>при Администрации</w:t>
      </w:r>
      <w:r w:rsidRPr="00154AF2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154AF2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</w:p>
    <w:p w:rsidR="00BE205A" w:rsidRDefault="00154AF2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B323D" w:rsidRPr="00154AF2" w:rsidRDefault="00BE205A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5 от 30.12.2021 года)</w:t>
      </w:r>
    </w:p>
    <w:p w:rsidR="005906F9" w:rsidRPr="00154AF2" w:rsidRDefault="005906F9" w:rsidP="0015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AF2" w:rsidRDefault="00154AF2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AF2" w:rsidRDefault="00154AF2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Pr="00154AF2" w:rsidRDefault="009B323D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F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54AF2" w:rsidRPr="00154AF2" w:rsidRDefault="009B323D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F2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154AF2" w:rsidRPr="00154AF2">
        <w:rPr>
          <w:rFonts w:ascii="Times New Roman" w:hAnsi="Times New Roman" w:cs="Times New Roman"/>
          <w:b/>
          <w:sz w:val="28"/>
          <w:szCs w:val="28"/>
        </w:rPr>
        <w:t xml:space="preserve">Совета по </w:t>
      </w:r>
      <w:proofErr w:type="gramStart"/>
      <w:r w:rsidR="00154AF2" w:rsidRPr="00154AF2">
        <w:rPr>
          <w:rFonts w:ascii="Times New Roman" w:hAnsi="Times New Roman" w:cs="Times New Roman"/>
          <w:b/>
          <w:sz w:val="28"/>
          <w:szCs w:val="28"/>
        </w:rPr>
        <w:t>межнациональным</w:t>
      </w:r>
      <w:proofErr w:type="gramEnd"/>
    </w:p>
    <w:p w:rsidR="00154AF2" w:rsidRPr="00154AF2" w:rsidRDefault="00154AF2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F2">
        <w:rPr>
          <w:rFonts w:ascii="Times New Roman" w:hAnsi="Times New Roman" w:cs="Times New Roman"/>
          <w:b/>
          <w:sz w:val="28"/>
          <w:szCs w:val="28"/>
        </w:rPr>
        <w:t>и межконфессиональным отношениям</w:t>
      </w:r>
    </w:p>
    <w:p w:rsidR="00154AF2" w:rsidRPr="00154AF2" w:rsidRDefault="00154AF2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F2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 w:rsidRPr="00154A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154AF2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9B323D" w:rsidRPr="00154AF2" w:rsidRDefault="00154AF2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F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за </w:t>
      </w:r>
      <w:r w:rsidR="00DE4C6B" w:rsidRPr="00154AF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B323D" w:rsidRPr="00154A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323D" w:rsidRPr="00154AF2" w:rsidRDefault="009B323D" w:rsidP="0015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3D" w:rsidRDefault="009B323D" w:rsidP="009B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40F80" w:rsidRDefault="005906F9" w:rsidP="00A5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0F80" w:rsidRDefault="00B4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6F9" w:rsidRPr="00154AF2" w:rsidRDefault="00A5254D" w:rsidP="00154AF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154AF2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154AF2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от 16.12.2020 № 685-р </w:t>
      </w:r>
      <w:r w:rsidR="00154AF2" w:rsidRPr="00154AF2">
        <w:rPr>
          <w:rFonts w:ascii="Times New Roman" w:hAnsi="Times New Roman" w:cs="Times New Roman"/>
          <w:sz w:val="28"/>
          <w:szCs w:val="28"/>
        </w:rPr>
        <w:t>«О создании Совета по межнациональным и межконфессиональным отношениям при Администрации</w:t>
      </w:r>
      <w:r w:rsidR="00154AF2" w:rsidRPr="00154AF2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154AF2" w:rsidRPr="00154AF2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154AF2">
        <w:rPr>
          <w:rFonts w:ascii="Times New Roman" w:hAnsi="Times New Roman" w:cs="Times New Roman"/>
          <w:sz w:val="28"/>
          <w:szCs w:val="28"/>
        </w:rPr>
        <w:t>»</w:t>
      </w:r>
      <w:r w:rsidR="00154AF2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154AF2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F2" w:rsidRPr="00154AF2">
        <w:rPr>
          <w:rFonts w:ascii="Times New Roman" w:hAnsi="Times New Roman" w:cs="Times New Roman"/>
          <w:sz w:val="28"/>
          <w:szCs w:val="28"/>
        </w:rPr>
        <w:t>Совет по межнациональным и межконфессиональным отношениям при Администрации</w:t>
      </w:r>
      <w:r w:rsidR="00154AF2" w:rsidRPr="00154AF2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154AF2" w:rsidRPr="00154AF2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 Основными целями деятельности Совета являются</w:t>
      </w:r>
      <w:r w:rsidR="001978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A4">
        <w:rPr>
          <w:rFonts w:ascii="Times New Roman" w:hAnsi="Times New Roman" w:cs="Times New Roman"/>
          <w:sz w:val="28"/>
          <w:szCs w:val="28"/>
        </w:rPr>
        <w:t xml:space="preserve">искоренение </w:t>
      </w:r>
      <w:r w:rsidR="001978BE">
        <w:rPr>
          <w:rFonts w:ascii="Times New Roman" w:hAnsi="Times New Roman" w:cs="Times New Roman"/>
          <w:sz w:val="28"/>
          <w:szCs w:val="28"/>
        </w:rPr>
        <w:t>национальной розни, противодействие национальному и религиозному экстремизму на территории муниципального образования, восстановление исторически сложившихся традиций и обычаев народов различных национальностей, живущих на территории района.</w:t>
      </w:r>
    </w:p>
    <w:p w:rsidR="001978BE" w:rsidRDefault="001978BE" w:rsidP="0015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Председателем Совета </w:t>
      </w:r>
      <w:r w:rsidR="00154AF2" w:rsidRPr="00154AF2">
        <w:rPr>
          <w:rFonts w:ascii="Times New Roman" w:hAnsi="Times New Roman" w:cs="Times New Roman"/>
          <w:sz w:val="28"/>
          <w:szCs w:val="28"/>
        </w:rPr>
        <w:t>по межнациональным и межконфессиональным отношениям при Администрации</w:t>
      </w:r>
      <w:r w:rsidR="00154AF2" w:rsidRPr="00154AF2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154AF2" w:rsidRPr="00154AF2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154AF2">
        <w:rPr>
          <w:rFonts w:ascii="Times New Roman" w:hAnsi="Times New Roman" w:cs="Times New Roman"/>
          <w:sz w:val="28"/>
          <w:szCs w:val="28"/>
        </w:rPr>
        <w:t xml:space="preserve"> </w:t>
      </w:r>
      <w:r w:rsidR="00D6432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54AF2">
        <w:rPr>
          <w:rFonts w:ascii="Times New Roman" w:hAnsi="Times New Roman" w:cs="Times New Roman"/>
          <w:sz w:val="28"/>
          <w:szCs w:val="28"/>
        </w:rPr>
        <w:t>начальник управления по социальной политике и культуре Администрации Октябрьского района Курской области</w:t>
      </w:r>
      <w:r w:rsidR="00D643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4AF2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="00154AF2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 w:rsidR="00D64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325" w:rsidRPr="005C1019" w:rsidRDefault="00D64325" w:rsidP="00A5254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D64325" w:rsidRDefault="00D64325" w:rsidP="00D6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оцен</w:t>
      </w:r>
      <w:r w:rsidR="000A77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состояния межнациональных и межконфессиональных  </w:t>
      </w:r>
      <w:r w:rsidR="000A777A">
        <w:rPr>
          <w:rFonts w:ascii="Times New Roman" w:hAnsi="Times New Roman" w:cs="Times New Roman"/>
          <w:sz w:val="28"/>
          <w:szCs w:val="28"/>
        </w:rPr>
        <w:t>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66" w:rsidRDefault="000A777A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D14E0">
        <w:rPr>
          <w:rFonts w:ascii="Times New Roman" w:hAnsi="Times New Roman" w:cs="Times New Roman"/>
          <w:sz w:val="28"/>
          <w:szCs w:val="28"/>
        </w:rPr>
        <w:t>202</w:t>
      </w:r>
      <w:r w:rsidR="00154AF2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54AF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не было зарегистрировано конфликтных ситуаций на межэтнической почве, а также фактов совершения правонарушений и преступлений экстремисткой направленности. Массовых протестных акций, вызванных межнациональными и межконфессиональными проблемами</w:t>
      </w:r>
      <w:r w:rsidR="00250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250A66">
        <w:rPr>
          <w:rFonts w:ascii="Times New Roman" w:hAnsi="Times New Roman" w:cs="Times New Roman"/>
          <w:sz w:val="28"/>
          <w:szCs w:val="28"/>
        </w:rPr>
        <w:t>. Предпосылки к возникновению межэтнических конфликтов отсутствуют.  Общая оценка состояния</w:t>
      </w:r>
      <w:r w:rsidR="00250A66" w:rsidRPr="00250A66">
        <w:rPr>
          <w:rFonts w:ascii="Times New Roman" w:hAnsi="Times New Roman" w:cs="Times New Roman"/>
          <w:sz w:val="28"/>
          <w:szCs w:val="28"/>
        </w:rPr>
        <w:t xml:space="preserve"> </w:t>
      </w:r>
      <w:r w:rsidR="00250A66">
        <w:rPr>
          <w:rFonts w:ascii="Times New Roman" w:hAnsi="Times New Roman" w:cs="Times New Roman"/>
          <w:sz w:val="28"/>
          <w:szCs w:val="28"/>
        </w:rPr>
        <w:t>межнациональных и межконфессиональных  отношений характеризуется как стабильная.</w:t>
      </w:r>
    </w:p>
    <w:p w:rsidR="00250A66" w:rsidRPr="005C1019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250A66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Мероприятия, проведенные за отчетный период.</w:t>
      </w:r>
    </w:p>
    <w:p w:rsidR="00250A66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D14E0">
        <w:rPr>
          <w:rFonts w:ascii="Times New Roman" w:hAnsi="Times New Roman" w:cs="Times New Roman"/>
          <w:sz w:val="28"/>
          <w:szCs w:val="28"/>
        </w:rPr>
        <w:t>202</w:t>
      </w:r>
      <w:r w:rsidR="00154A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5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Советом было подготовлено и проведено </w:t>
      </w:r>
      <w:r w:rsidR="00776218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 заседания, на которых были рассмотрены следующие вопросы:</w:t>
      </w:r>
    </w:p>
    <w:p w:rsidR="00250A66" w:rsidRDefault="007D14E0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18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250A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218">
        <w:rPr>
          <w:rFonts w:ascii="Times New Roman" w:hAnsi="Times New Roman" w:cs="Times New Roman"/>
          <w:sz w:val="28"/>
          <w:szCs w:val="28"/>
        </w:rPr>
        <w:t>1</w:t>
      </w:r>
      <w:r w:rsidR="00250A6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 состоянии миграционной ситуации на территории Октябрьского района, проводимых мероприятий по соблюдению миграционного законодательства и принимаемых мерах по ее стабилизации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218">
        <w:rPr>
          <w:rFonts w:ascii="Times New Roman" w:hAnsi="Times New Roman" w:cs="Times New Roman"/>
          <w:sz w:val="28"/>
          <w:szCs w:val="28"/>
        </w:rPr>
        <w:t xml:space="preserve">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Организация работы по выявлению и  недопущению вовлечения подростков и молодежи в деятельность неформальных объединений и группировок экстремистского толка, в том числе в проводимых данными организациями мероприятиях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2E4CD9" w:rsidRDefault="00776218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2E4CD9">
        <w:rPr>
          <w:rFonts w:ascii="Times New Roman" w:hAnsi="Times New Roman" w:cs="Times New Roman"/>
          <w:sz w:val="28"/>
          <w:szCs w:val="28"/>
        </w:rPr>
        <w:t xml:space="preserve"> 20</w:t>
      </w:r>
      <w:r w:rsidR="007D14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14E0">
        <w:rPr>
          <w:rFonts w:ascii="Times New Roman" w:hAnsi="Times New Roman" w:cs="Times New Roman"/>
          <w:sz w:val="28"/>
          <w:szCs w:val="28"/>
        </w:rPr>
        <w:t xml:space="preserve"> </w:t>
      </w:r>
      <w:r w:rsidR="002E4CD9">
        <w:rPr>
          <w:rFonts w:ascii="Times New Roman" w:hAnsi="Times New Roman" w:cs="Times New Roman"/>
          <w:sz w:val="28"/>
          <w:szCs w:val="28"/>
        </w:rPr>
        <w:t>года</w:t>
      </w:r>
      <w:r w:rsidR="007D14E0">
        <w:rPr>
          <w:rFonts w:ascii="Times New Roman" w:hAnsi="Times New Roman" w:cs="Times New Roman"/>
          <w:sz w:val="28"/>
          <w:szCs w:val="28"/>
        </w:rPr>
        <w:t>: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Об организации работы образовательных организаций Октябрьского района по патриотическому воспитанию учащихся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218">
        <w:rPr>
          <w:rFonts w:ascii="Times New Roman" w:hAnsi="Times New Roman" w:cs="Times New Roman"/>
          <w:sz w:val="28"/>
          <w:szCs w:val="28"/>
        </w:rPr>
        <w:t xml:space="preserve">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 работе ОКУ «Центра занятости населения Октябрьского района» по трудоустройству мигрантов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сентября 2021 года: 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62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р</w:t>
      </w:r>
      <w:r w:rsidRPr="00776218">
        <w:rPr>
          <w:rFonts w:ascii="Times New Roman" w:eastAsia="Calibri" w:hAnsi="Times New Roman" w:cs="Times New Roman"/>
          <w:sz w:val="28"/>
          <w:szCs w:val="28"/>
        </w:rPr>
        <w:t>еализации системы мероприятий, направленных на работу по повышению культуры толерантности и межнационального согласия в молодежной среде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218">
        <w:rPr>
          <w:rFonts w:ascii="Times New Roman" w:hAnsi="Times New Roman" w:cs="Times New Roman"/>
          <w:sz w:val="28"/>
          <w:szCs w:val="28"/>
        </w:rPr>
        <w:t xml:space="preserve">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 реализации Стратегии государственной национальной политики на территории Октябрьского района</w:t>
      </w:r>
      <w:r w:rsidRPr="00776218">
        <w:rPr>
          <w:rFonts w:ascii="Times New Roman" w:hAnsi="Times New Roman" w:cs="Times New Roman"/>
          <w:sz w:val="28"/>
          <w:szCs w:val="28"/>
        </w:rPr>
        <w:t>.</w:t>
      </w:r>
    </w:p>
    <w:p w:rsid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2021 года: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76218">
        <w:rPr>
          <w:rFonts w:ascii="Times New Roman" w:eastAsia="Calibri" w:hAnsi="Times New Roman" w:cs="Times New Roman"/>
          <w:sz w:val="28"/>
          <w:szCs w:val="28"/>
        </w:rPr>
        <w:t>Об итогах работы Совета по межнациональным и межконфессиональным отношениям при Администрации Октябрьского района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621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76218" w:rsidRPr="00776218" w:rsidRDefault="00776218" w:rsidP="0077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218">
        <w:rPr>
          <w:rFonts w:ascii="Times New Roman" w:hAnsi="Times New Roman" w:cs="Times New Roman"/>
          <w:sz w:val="28"/>
          <w:szCs w:val="28"/>
        </w:rPr>
        <w:t xml:space="preserve"> О разработке Плана работы Совета по межнациональным и межконфессиональным отношениям при Администрации Октябрьского района Курской области на 2022 год.</w:t>
      </w:r>
    </w:p>
    <w:p w:rsidR="007D14E0" w:rsidRDefault="00650581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621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762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сложной эпидемиологической обстановкой по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формат мероприятий, проводимых во втором квартале пришлось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581" w:rsidRDefault="00650581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содействии Совета в </w:t>
      </w:r>
      <w:r w:rsidR="00776218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месяце прошли мероприятия, посвященные освобождению </w:t>
      </w:r>
      <w:r w:rsidR="00776218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захватчиков. Так, работники </w:t>
      </w:r>
      <w:proofErr w:type="gramStart"/>
      <w:r w:rsidR="00776218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776218">
        <w:rPr>
          <w:rFonts w:ascii="Times New Roman" w:hAnsi="Times New Roman" w:cs="Times New Roman"/>
          <w:sz w:val="28"/>
          <w:szCs w:val="28"/>
        </w:rPr>
        <w:t xml:space="preserve"> РДНТ</w:t>
      </w:r>
      <w:r w:rsidRPr="00650581">
        <w:rPr>
          <w:rFonts w:ascii="Times New Roman" w:hAnsi="Times New Roman" w:cs="Times New Roman"/>
          <w:sz w:val="28"/>
          <w:szCs w:val="28"/>
        </w:rPr>
        <w:t xml:space="preserve"> провели урок памят</w:t>
      </w:r>
      <w:r>
        <w:rPr>
          <w:rFonts w:ascii="Times New Roman" w:hAnsi="Times New Roman" w:cs="Times New Roman"/>
          <w:sz w:val="28"/>
          <w:szCs w:val="28"/>
        </w:rPr>
        <w:t>и «Мужество останется в веках!»; р</w:t>
      </w:r>
      <w:r w:rsidRPr="00650581">
        <w:rPr>
          <w:rFonts w:ascii="Times New Roman" w:hAnsi="Times New Roman" w:cs="Times New Roman"/>
          <w:sz w:val="28"/>
          <w:szCs w:val="28"/>
        </w:rPr>
        <w:t xml:space="preserve">аботники </w:t>
      </w:r>
      <w:proofErr w:type="spellStart"/>
      <w:r w:rsidR="0077621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776218">
        <w:rPr>
          <w:rFonts w:ascii="Times New Roman" w:hAnsi="Times New Roman" w:cs="Times New Roman"/>
          <w:sz w:val="28"/>
          <w:szCs w:val="28"/>
        </w:rPr>
        <w:t xml:space="preserve"> СДК</w:t>
      </w:r>
      <w:r w:rsidRPr="00650581">
        <w:rPr>
          <w:rFonts w:ascii="Times New Roman" w:hAnsi="Times New Roman" w:cs="Times New Roman"/>
          <w:sz w:val="28"/>
          <w:szCs w:val="28"/>
        </w:rPr>
        <w:t xml:space="preserve"> совместно с библиотекой повели в час пам</w:t>
      </w:r>
      <w:r>
        <w:rPr>
          <w:rFonts w:ascii="Times New Roman" w:hAnsi="Times New Roman" w:cs="Times New Roman"/>
          <w:sz w:val="28"/>
          <w:szCs w:val="28"/>
        </w:rPr>
        <w:t xml:space="preserve">яти «Мой край в военную годину», </w:t>
      </w:r>
      <w:proofErr w:type="spellStart"/>
      <w:r w:rsidR="00776218">
        <w:rPr>
          <w:rFonts w:ascii="Times New Roman" w:hAnsi="Times New Roman" w:cs="Times New Roman"/>
          <w:sz w:val="28"/>
          <w:szCs w:val="28"/>
        </w:rPr>
        <w:t>Дьяконовский</w:t>
      </w:r>
      <w:proofErr w:type="spellEnd"/>
      <w:r w:rsidR="00776218">
        <w:rPr>
          <w:rFonts w:ascii="Times New Roman" w:hAnsi="Times New Roman" w:cs="Times New Roman"/>
          <w:sz w:val="28"/>
          <w:szCs w:val="28"/>
        </w:rPr>
        <w:t xml:space="preserve"> СДК</w:t>
      </w:r>
      <w:r w:rsidRPr="00650581">
        <w:rPr>
          <w:rFonts w:ascii="Times New Roman" w:hAnsi="Times New Roman" w:cs="Times New Roman"/>
          <w:sz w:val="28"/>
          <w:szCs w:val="28"/>
        </w:rPr>
        <w:t xml:space="preserve"> совместно с библиотекой проведено мероприятие «И в памяти такая скрыта мощь…»</w:t>
      </w:r>
      <w:r w:rsidR="003A55EA">
        <w:rPr>
          <w:rFonts w:ascii="Times New Roman" w:hAnsi="Times New Roman" w:cs="Times New Roman"/>
          <w:sz w:val="28"/>
          <w:szCs w:val="28"/>
        </w:rPr>
        <w:t>; в</w:t>
      </w:r>
      <w:r w:rsidR="003A55EA" w:rsidRPr="003A5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218"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 w:rsidR="00776218">
        <w:rPr>
          <w:rFonts w:ascii="Times New Roman" w:hAnsi="Times New Roman" w:cs="Times New Roman"/>
          <w:sz w:val="28"/>
          <w:szCs w:val="28"/>
        </w:rPr>
        <w:t xml:space="preserve"> СДК</w:t>
      </w:r>
      <w:r w:rsidR="003A55EA" w:rsidRPr="003A55EA">
        <w:rPr>
          <w:rFonts w:ascii="Times New Roman" w:hAnsi="Times New Roman" w:cs="Times New Roman"/>
          <w:sz w:val="28"/>
          <w:szCs w:val="28"/>
        </w:rPr>
        <w:t xml:space="preserve"> состоялось меропри</w:t>
      </w:r>
      <w:r w:rsidR="003A55EA">
        <w:rPr>
          <w:rFonts w:ascii="Times New Roman" w:hAnsi="Times New Roman" w:cs="Times New Roman"/>
          <w:sz w:val="28"/>
          <w:szCs w:val="28"/>
        </w:rPr>
        <w:t xml:space="preserve">ятие «Войны священные страницы»; </w:t>
      </w:r>
      <w:r w:rsidR="007762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621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776218">
        <w:rPr>
          <w:rFonts w:ascii="Times New Roman" w:hAnsi="Times New Roman" w:cs="Times New Roman"/>
          <w:sz w:val="28"/>
          <w:szCs w:val="28"/>
        </w:rPr>
        <w:t xml:space="preserve"> библиотеке </w:t>
      </w:r>
      <w:r w:rsidR="003A55EA">
        <w:rPr>
          <w:rFonts w:ascii="Times New Roman" w:hAnsi="Times New Roman" w:cs="Times New Roman"/>
          <w:bCs/>
          <w:sz w:val="28"/>
          <w:szCs w:val="28"/>
        </w:rPr>
        <w:t>для учащихся 5-х классов, для патриотического воспитания</w:t>
      </w:r>
      <w:r w:rsidR="003A55EA" w:rsidRPr="003A55EA">
        <w:rPr>
          <w:rFonts w:ascii="Times New Roman" w:hAnsi="Times New Roman" w:cs="Times New Roman"/>
          <w:bCs/>
          <w:sz w:val="28"/>
          <w:szCs w:val="28"/>
        </w:rPr>
        <w:t xml:space="preserve"> прошёл урок мужества «Подвиги военной доблести».</w:t>
      </w:r>
    </w:p>
    <w:p w:rsidR="003A55EA" w:rsidRDefault="00BE205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 Октябрьского района Курской области совместно с Главами МО</w:t>
      </w:r>
      <w:r w:rsidR="003A55EA">
        <w:rPr>
          <w:rFonts w:ascii="Times New Roman" w:hAnsi="Times New Roman" w:cs="Times New Roman"/>
          <w:bCs/>
          <w:sz w:val="28"/>
          <w:szCs w:val="28"/>
        </w:rPr>
        <w:t xml:space="preserve"> для патриотического воспитания молодежи</w:t>
      </w:r>
      <w:r w:rsidR="00B40F80">
        <w:rPr>
          <w:rFonts w:ascii="Times New Roman" w:hAnsi="Times New Roman" w:cs="Times New Roman"/>
          <w:bCs/>
          <w:sz w:val="28"/>
          <w:szCs w:val="28"/>
        </w:rPr>
        <w:t>,</w:t>
      </w:r>
      <w:r w:rsidR="003A55E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40F80">
        <w:rPr>
          <w:rFonts w:ascii="Times New Roman" w:hAnsi="Times New Roman" w:cs="Times New Roman"/>
          <w:bCs/>
          <w:sz w:val="28"/>
          <w:szCs w:val="28"/>
        </w:rPr>
        <w:t>преддверии</w:t>
      </w:r>
      <w:r w:rsidR="003A5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Дня Победы</w:t>
      </w:r>
      <w:r w:rsidR="00B40F80">
        <w:rPr>
          <w:rFonts w:ascii="Times New Roman" w:hAnsi="Times New Roman" w:cs="Times New Roman"/>
          <w:bCs/>
          <w:sz w:val="28"/>
          <w:szCs w:val="28"/>
        </w:rPr>
        <w:t>,</w:t>
      </w:r>
      <w:r w:rsidR="003A55EA">
        <w:rPr>
          <w:rFonts w:ascii="Times New Roman" w:hAnsi="Times New Roman" w:cs="Times New Roman"/>
          <w:bCs/>
          <w:sz w:val="28"/>
          <w:szCs w:val="28"/>
        </w:rPr>
        <w:t xml:space="preserve"> был организован </w:t>
      </w:r>
      <w:r w:rsidR="00B40F80">
        <w:rPr>
          <w:rFonts w:ascii="Times New Roman" w:hAnsi="Times New Roman" w:cs="Times New Roman"/>
          <w:bCs/>
          <w:sz w:val="28"/>
          <w:szCs w:val="28"/>
        </w:rPr>
        <w:t>фестиваль-конкурс «Красная гвоздика».</w:t>
      </w:r>
    </w:p>
    <w:p w:rsidR="00B40F80" w:rsidRDefault="00B40F80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организованы акции «Окна Победы», «Свеча памяти», «Окна России», «Общероссийское исполнение гимна».</w:t>
      </w:r>
    </w:p>
    <w:p w:rsidR="00B40F80" w:rsidRPr="00B40F80" w:rsidRDefault="00B40F80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17778" w:rsidRDefault="00E17778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муниципальных программ (планов).</w:t>
      </w:r>
    </w:p>
    <w:p w:rsidR="00E17778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в сфере межнациональных и межконфессиональных отношений не разработано. Имеется план работы  Совета на 202</w:t>
      </w:r>
      <w:r w:rsidR="00BE2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36FA" w:rsidRPr="005C1019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8636FA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финансовых средств, выделенных для проведения мероприятий в сфере гармонизации межнациональных и межконфессиональных отношений, а также предупреждения национального и религиозного экстремизма.</w:t>
      </w:r>
    </w:p>
    <w:p w:rsidR="008636FA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проводятся без финансирования.</w:t>
      </w:r>
    </w:p>
    <w:p w:rsidR="008636FA" w:rsidRPr="005C1019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8636FA" w:rsidRDefault="008636FA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Итоги.</w:t>
      </w:r>
    </w:p>
    <w:p w:rsidR="00B92B75" w:rsidRDefault="008636FA" w:rsidP="005C1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проводятся регулярно один раз в квартал, профилактическая работа по предупреждению межэтнических разногласий ведется. Все проводимые в районе мероприятия, направленные на вовлечение в активную жизнь людей всех национальностей и культур, 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результаты. За отчетный период не было выявлено ни одного случая ксенофобии и других негативных проявлений. Планируется продолжать работу по гармонизации </w:t>
      </w:r>
      <w:r w:rsidR="005C1019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 и профилактике национального и религиозного экстремизма.</w:t>
      </w:r>
    </w:p>
    <w:sectPr w:rsidR="00B92B75" w:rsidSect="00B40F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A1"/>
    <w:rsid w:val="00097A16"/>
    <w:rsid w:val="000A777A"/>
    <w:rsid w:val="000F4A72"/>
    <w:rsid w:val="00154AF2"/>
    <w:rsid w:val="001878A5"/>
    <w:rsid w:val="00195B76"/>
    <w:rsid w:val="001978BE"/>
    <w:rsid w:val="00214313"/>
    <w:rsid w:val="00250A66"/>
    <w:rsid w:val="002E4CD9"/>
    <w:rsid w:val="002F5B99"/>
    <w:rsid w:val="003467A2"/>
    <w:rsid w:val="003559EB"/>
    <w:rsid w:val="003A55EA"/>
    <w:rsid w:val="00501D45"/>
    <w:rsid w:val="005030A1"/>
    <w:rsid w:val="005906F9"/>
    <w:rsid w:val="005A7389"/>
    <w:rsid w:val="005C1019"/>
    <w:rsid w:val="00602898"/>
    <w:rsid w:val="00602D4E"/>
    <w:rsid w:val="00650581"/>
    <w:rsid w:val="00776218"/>
    <w:rsid w:val="007B14A4"/>
    <w:rsid w:val="007D14E0"/>
    <w:rsid w:val="00824D93"/>
    <w:rsid w:val="008636FA"/>
    <w:rsid w:val="009B323D"/>
    <w:rsid w:val="00A5254D"/>
    <w:rsid w:val="00B40F80"/>
    <w:rsid w:val="00B92B75"/>
    <w:rsid w:val="00BD4B4C"/>
    <w:rsid w:val="00BE205A"/>
    <w:rsid w:val="00BF30C8"/>
    <w:rsid w:val="00BF477E"/>
    <w:rsid w:val="00C83B95"/>
    <w:rsid w:val="00D64325"/>
    <w:rsid w:val="00DE4C6B"/>
    <w:rsid w:val="00E17778"/>
    <w:rsid w:val="00EA1EA1"/>
    <w:rsid w:val="00F6658C"/>
    <w:rsid w:val="00F9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Рита2</cp:lastModifiedBy>
  <cp:revision>5</cp:revision>
  <cp:lastPrinted>2019-12-03T12:05:00Z</cp:lastPrinted>
  <dcterms:created xsi:type="dcterms:W3CDTF">2020-07-07T06:20:00Z</dcterms:created>
  <dcterms:modified xsi:type="dcterms:W3CDTF">2022-03-18T11:54:00Z</dcterms:modified>
</cp:coreProperties>
</file>