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77D13" w:rsidRDefault="00595B92" w:rsidP="00035F3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 xml:space="preserve">Отчет по реализации </w:t>
      </w:r>
      <w:r w:rsidR="003F08C3" w:rsidRPr="00777D13">
        <w:rPr>
          <w:rFonts w:ascii="Times New Roman" w:hAnsi="Times New Roman"/>
          <w:b/>
          <w:bCs/>
          <w:sz w:val="24"/>
          <w:szCs w:val="24"/>
        </w:rPr>
        <w:t>П</w:t>
      </w:r>
      <w:r w:rsidRPr="00777D13">
        <w:rPr>
          <w:rFonts w:ascii="Times New Roman" w:hAnsi="Times New Roman"/>
          <w:b/>
          <w:bCs/>
          <w:sz w:val="24"/>
          <w:szCs w:val="24"/>
        </w:rPr>
        <w:t>лана</w:t>
      </w:r>
    </w:p>
    <w:p w:rsidR="006D1E9A" w:rsidRPr="00777D13" w:rsidRDefault="004720C1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712990"/>
      <w:r w:rsidRPr="00777D13">
        <w:rPr>
          <w:rFonts w:ascii="Times New Roman" w:hAnsi="Times New Roman"/>
          <w:b/>
          <w:bCs/>
          <w:sz w:val="24"/>
          <w:szCs w:val="24"/>
        </w:rPr>
        <w:t>мероприятий («дорожн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ой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ы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») 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по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содействи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ю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развитию конкуренции в </w:t>
      </w:r>
      <w:r w:rsidR="00DB1D47" w:rsidRPr="00777D13">
        <w:rPr>
          <w:rFonts w:ascii="Times New Roman" w:hAnsi="Times New Roman"/>
          <w:b/>
          <w:bCs/>
          <w:sz w:val="24"/>
          <w:szCs w:val="24"/>
        </w:rPr>
        <w:t>Октябрьском районе</w:t>
      </w:r>
    </w:p>
    <w:p w:rsidR="00963FF7" w:rsidRPr="00777D13" w:rsidRDefault="009D1DA1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>К</w:t>
      </w:r>
      <w:r w:rsidR="004720C1" w:rsidRPr="00777D13">
        <w:rPr>
          <w:rFonts w:ascii="Times New Roman" w:hAnsi="Times New Roman"/>
          <w:b/>
          <w:bCs/>
          <w:sz w:val="24"/>
          <w:szCs w:val="24"/>
        </w:rPr>
        <w:t>урской области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по итогам 20</w:t>
      </w:r>
      <w:r w:rsidR="00E1356C">
        <w:rPr>
          <w:rFonts w:ascii="Times New Roman" w:hAnsi="Times New Roman"/>
          <w:b/>
          <w:bCs/>
          <w:sz w:val="24"/>
          <w:szCs w:val="24"/>
        </w:rPr>
        <w:t>2</w:t>
      </w:r>
      <w:r w:rsidR="00254667">
        <w:rPr>
          <w:rFonts w:ascii="Times New Roman" w:hAnsi="Times New Roman"/>
          <w:b/>
          <w:bCs/>
          <w:sz w:val="24"/>
          <w:szCs w:val="24"/>
        </w:rPr>
        <w:t>1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bookmarkEnd w:id="0"/>
    <w:p w:rsidR="00035F3F" w:rsidRPr="00777D13" w:rsidRDefault="00035F3F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5C" w:rsidRPr="00777D13" w:rsidRDefault="004720C1" w:rsidP="00035228">
      <w:pPr>
        <w:pStyle w:val="Default"/>
        <w:suppressAutoHyphens/>
        <w:jc w:val="center"/>
        <w:rPr>
          <w:b/>
        </w:rPr>
      </w:pPr>
      <w:r w:rsidRPr="00777D13">
        <w:rPr>
          <w:b/>
          <w:lang w:val="en-US"/>
        </w:rPr>
        <w:t>I</w:t>
      </w:r>
      <w:r w:rsidR="00DF57FC" w:rsidRPr="00777D13">
        <w:rPr>
          <w:b/>
        </w:rPr>
        <w:t xml:space="preserve">. </w:t>
      </w:r>
      <w:r w:rsidR="00D252FF" w:rsidRPr="00777D13">
        <w:rPr>
          <w:b/>
        </w:rPr>
        <w:t>Фактическая информация</w:t>
      </w:r>
      <w:r w:rsidR="00DF57FC" w:rsidRPr="00777D13">
        <w:rPr>
          <w:b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DB1D47" w:rsidRPr="00777D13">
        <w:rPr>
          <w:b/>
        </w:rPr>
        <w:t>Октябрьского района</w:t>
      </w:r>
    </w:p>
    <w:p w:rsidR="00DF57FC" w:rsidRPr="00777D13" w:rsidRDefault="00DF57FC" w:rsidP="00035228">
      <w:pPr>
        <w:pStyle w:val="Default"/>
        <w:suppressAutoHyphens/>
        <w:jc w:val="center"/>
        <w:rPr>
          <w:b/>
          <w:color w:val="auto"/>
        </w:rPr>
      </w:pPr>
      <w:r w:rsidRPr="00777D13">
        <w:rPr>
          <w:b/>
        </w:rPr>
        <w:t>Курской области, и её проблематики</w:t>
      </w:r>
      <w:r w:rsidR="007A645C" w:rsidRPr="00777D13">
        <w:rPr>
          <w:b/>
        </w:rPr>
        <w:t xml:space="preserve"> по итогам 20</w:t>
      </w:r>
      <w:r w:rsidR="00E1356C">
        <w:rPr>
          <w:b/>
        </w:rPr>
        <w:t>2</w:t>
      </w:r>
      <w:r w:rsidR="00254667">
        <w:rPr>
          <w:b/>
        </w:rPr>
        <w:t>1</w:t>
      </w:r>
      <w:r w:rsidR="007A645C" w:rsidRPr="00777D13">
        <w:rPr>
          <w:b/>
        </w:rPr>
        <w:t xml:space="preserve"> года</w:t>
      </w:r>
    </w:p>
    <w:p w:rsidR="00DF57FC" w:rsidRPr="00777D13" w:rsidRDefault="00DF57FC" w:rsidP="00B01E5E">
      <w:pPr>
        <w:pStyle w:val="Default"/>
        <w:suppressAutoHyphens/>
        <w:jc w:val="center"/>
        <w:rPr>
          <w:bCs/>
          <w:color w:val="auto"/>
        </w:rPr>
      </w:pPr>
    </w:p>
    <w:p w:rsidR="003C6EDC" w:rsidRPr="00777D13" w:rsidRDefault="003C6EDC" w:rsidP="00B01E5E">
      <w:pPr>
        <w:pStyle w:val="Default"/>
        <w:suppressAutoHyphens/>
        <w:jc w:val="center"/>
        <w:rPr>
          <w:b/>
          <w:bCs/>
          <w:color w:val="auto"/>
        </w:rPr>
      </w:pPr>
      <w:r w:rsidRPr="00777D13">
        <w:rPr>
          <w:b/>
          <w:bCs/>
          <w:color w:val="auto"/>
        </w:rPr>
        <w:t xml:space="preserve">1. Рынок </w:t>
      </w:r>
      <w:r w:rsidR="00DB1D47" w:rsidRPr="00777D13">
        <w:rPr>
          <w:b/>
          <w:bCs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777D13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777D13" w:rsidTr="00A31DA7">
        <w:trPr>
          <w:trHeight w:val="514"/>
        </w:trPr>
        <w:tc>
          <w:tcPr>
            <w:tcW w:w="9356" w:type="dxa"/>
            <w:vMerge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RPr="00777D13" w:rsidTr="006D1E9A">
        <w:trPr>
          <w:trHeight w:val="677"/>
        </w:trPr>
        <w:tc>
          <w:tcPr>
            <w:tcW w:w="9356" w:type="dxa"/>
          </w:tcPr>
          <w:p w:rsidR="00A31DA7" w:rsidRPr="00777D13" w:rsidRDefault="00DB1D47" w:rsidP="00A31DA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777D13" w:rsidRDefault="00A31DA7" w:rsidP="00DB1D47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</w:t>
            </w:r>
            <w:r w:rsidR="00254667">
              <w:rPr>
                <w:bCs/>
              </w:rPr>
              <w:t>1</w:t>
            </w:r>
            <w:r w:rsidRPr="00777D13">
              <w:rPr>
                <w:bCs/>
              </w:rPr>
              <w:t xml:space="preserve">г </w:t>
            </w:r>
            <w:r w:rsidR="00DB1D47" w:rsidRPr="00777D13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DB1D47" w:rsidRPr="00777D13">
              <w:rPr>
                <w:bCs/>
              </w:rPr>
              <w:t>9</w:t>
            </w:r>
            <w:r w:rsidR="00780662">
              <w:rPr>
                <w:bCs/>
              </w:rPr>
              <w:t>1</w:t>
            </w:r>
            <w:r w:rsidR="00E1356C">
              <w:rPr>
                <w:bCs/>
              </w:rPr>
              <w:t>,</w:t>
            </w:r>
            <w:r w:rsidR="00780662">
              <w:rPr>
                <w:bCs/>
              </w:rPr>
              <w:t>7</w:t>
            </w:r>
            <w:r w:rsidR="00DB1D47" w:rsidRPr="00777D13">
              <w:rPr>
                <w:bCs/>
              </w:rPr>
              <w:t>%</w:t>
            </w:r>
          </w:p>
          <w:p w:rsidR="00DB1D47" w:rsidRPr="00777D13" w:rsidRDefault="00DB1D47" w:rsidP="00DB1D47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</w:t>
            </w:r>
            <w:r w:rsidR="00254667">
              <w:rPr>
                <w:bCs/>
              </w:rPr>
              <w:t>1</w:t>
            </w:r>
            <w:r w:rsidRPr="00777D13">
              <w:rPr>
                <w:bCs/>
              </w:rPr>
              <w:t xml:space="preserve">г </w:t>
            </w:r>
            <w:r w:rsidR="00DB1D47" w:rsidRPr="00777D13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8F3364">
              <w:rPr>
                <w:bCs/>
              </w:rPr>
              <w:t>8</w:t>
            </w:r>
            <w:r w:rsidR="00E1356C">
              <w:rPr>
                <w:bCs/>
              </w:rPr>
              <w:t>8,9</w:t>
            </w:r>
            <w:r w:rsidR="00DB1D47" w:rsidRPr="00777D13">
              <w:rPr>
                <w:bCs/>
              </w:rPr>
              <w:t>%</w:t>
            </w:r>
          </w:p>
          <w:p w:rsidR="008F3364" w:rsidRPr="00777D13" w:rsidRDefault="008F3364" w:rsidP="00B01E5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(в декабре 2019 года 1 аптека </w:t>
            </w:r>
            <w:r w:rsidR="00780662">
              <w:rPr>
                <w:bCs/>
              </w:rPr>
              <w:t>закрылась</w:t>
            </w:r>
            <w:r>
              <w:rPr>
                <w:bCs/>
              </w:rPr>
              <w:t>)</w:t>
            </w:r>
          </w:p>
          <w:p w:rsidR="00DB1D47" w:rsidRPr="00777D13" w:rsidRDefault="00DB1D47" w:rsidP="00B01E5E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</w:p>
        </w:tc>
        <w:tc>
          <w:tcPr>
            <w:tcW w:w="2551" w:type="dxa"/>
          </w:tcPr>
          <w:p w:rsidR="00A31DA7" w:rsidRPr="00777D13" w:rsidRDefault="00DB1D4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3C6EDC" w:rsidRPr="00777D13" w:rsidRDefault="003C6EDC" w:rsidP="00B01E5E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777D13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777D13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777D13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777D13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777D13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777D13" w:rsidTr="00A31DA7">
        <w:trPr>
          <w:jc w:val="center"/>
        </w:trPr>
        <w:tc>
          <w:tcPr>
            <w:tcW w:w="705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777D13" w:rsidRDefault="00DB1D47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Развитие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Align w:val="center"/>
          </w:tcPr>
          <w:p w:rsidR="00A31DA7" w:rsidRPr="00777D13" w:rsidRDefault="00A31DA7" w:rsidP="00254667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2021 </w:t>
            </w:r>
            <w:r w:rsidRPr="00777D1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780662" w:rsidRPr="00D676D8" w:rsidRDefault="00780662" w:rsidP="00780662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</w:rPr>
            </w:pPr>
            <w:r w:rsidRPr="00D676D8">
              <w:rPr>
                <w:rFonts w:eastAsia="SimSun"/>
                <w:bCs/>
                <w:iCs/>
                <w:kern w:val="1"/>
              </w:rPr>
              <w:t>Рынок розничной торговли лекарственными препаратами, изделиями медицинского назнач</w:t>
            </w:r>
            <w:r w:rsidRPr="00D676D8">
              <w:rPr>
                <w:rFonts w:eastAsia="SimSun"/>
                <w:bCs/>
                <w:iCs/>
                <w:kern w:val="1"/>
              </w:rPr>
              <w:t>е</w:t>
            </w:r>
            <w:r w:rsidRPr="00D676D8">
              <w:rPr>
                <w:rFonts w:eastAsia="SimSun"/>
                <w:bCs/>
                <w:iCs/>
                <w:kern w:val="1"/>
              </w:rPr>
              <w:t>ния и сопутствующими товарами в Октябрьском районе Курской области по состоянию на 01.01.202</w:t>
            </w:r>
            <w:r>
              <w:rPr>
                <w:rFonts w:eastAsia="SimSun"/>
                <w:bCs/>
                <w:iCs/>
                <w:kern w:val="1"/>
              </w:rPr>
              <w:t>2</w:t>
            </w:r>
            <w:r w:rsidRPr="00D676D8">
              <w:rPr>
                <w:rFonts w:eastAsia="SimSun"/>
                <w:bCs/>
                <w:iCs/>
                <w:kern w:val="1"/>
              </w:rPr>
              <w:t xml:space="preserve"> представлен 9 аптечными организ</w:t>
            </w:r>
            <w:r w:rsidRPr="00D676D8">
              <w:rPr>
                <w:rFonts w:eastAsia="SimSun"/>
                <w:bCs/>
                <w:iCs/>
                <w:kern w:val="1"/>
              </w:rPr>
              <w:t>а</w:t>
            </w:r>
            <w:r w:rsidRPr="00D676D8">
              <w:rPr>
                <w:rFonts w:eastAsia="SimSun"/>
                <w:bCs/>
                <w:iCs/>
                <w:kern w:val="1"/>
              </w:rPr>
              <w:t>циями</w:t>
            </w:r>
            <w:r>
              <w:rPr>
                <w:rFonts w:eastAsia="SimSun"/>
                <w:bCs/>
                <w:iCs/>
                <w:kern w:val="1"/>
              </w:rPr>
              <w:t>,</w:t>
            </w:r>
            <w:r w:rsidRPr="00D676D8">
              <w:rPr>
                <w:rFonts w:eastAsia="SimSun"/>
                <w:bCs/>
                <w:iCs/>
                <w:kern w:val="1"/>
              </w:rPr>
              <w:t xml:space="preserve"> в том числе государственных – 1, частных – 8. Доля негосударственных аптечных организ</w:t>
            </w:r>
            <w:r w:rsidRPr="00D676D8">
              <w:rPr>
                <w:rFonts w:eastAsia="SimSun"/>
                <w:bCs/>
                <w:iCs/>
                <w:kern w:val="1"/>
              </w:rPr>
              <w:t>а</w:t>
            </w:r>
            <w:r w:rsidRPr="00D676D8">
              <w:rPr>
                <w:rFonts w:eastAsia="SimSun"/>
                <w:bCs/>
                <w:iCs/>
                <w:kern w:val="1"/>
              </w:rPr>
              <w:t>ций составляет 88,9%.</w:t>
            </w:r>
          </w:p>
          <w:p w:rsidR="00A31DA7" w:rsidRPr="00777D13" w:rsidRDefault="00DB1D47" w:rsidP="00780662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lastRenderedPageBreak/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t>щ</w:t>
            </w:r>
            <w:r w:rsidRPr="00777D13">
              <w:rPr>
                <w:sz w:val="24"/>
                <w:szCs w:val="24"/>
              </w:rPr>
              <w:t>ен</w:t>
            </w:r>
            <w:r w:rsidR="001C45B4" w:rsidRPr="00777D13">
              <w:rPr>
                <w:sz w:val="24"/>
                <w:szCs w:val="24"/>
              </w:rPr>
              <w:t xml:space="preserve"> перечень организаций, осуществляющих торговлю лекарственными препаратами, м</w:t>
            </w:r>
            <w:r w:rsidR="001C45B4"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t xml:space="preserve">дицинскими изделиями и сопутствующими товарами; размещена </w:t>
            </w:r>
            <w:r w:rsidRPr="00777D13">
              <w:rPr>
                <w:sz w:val="24"/>
                <w:szCs w:val="24"/>
              </w:rPr>
              <w:t xml:space="preserve"> информация о нов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 xml:space="preserve">введениях в </w:t>
            </w:r>
            <w:r w:rsidR="00780662">
              <w:rPr>
                <w:sz w:val="24"/>
                <w:szCs w:val="24"/>
              </w:rPr>
              <w:t xml:space="preserve">сфере </w:t>
            </w:r>
            <w:r w:rsidRPr="00777D13">
              <w:rPr>
                <w:sz w:val="24"/>
                <w:szCs w:val="24"/>
              </w:rPr>
              <w:t>торговл</w:t>
            </w:r>
            <w:r w:rsidR="00780662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 xml:space="preserve"> лекарственными средствами</w:t>
            </w:r>
            <w:r w:rsidR="001C45B4" w:rsidRPr="00777D13">
              <w:rPr>
                <w:sz w:val="24"/>
                <w:szCs w:val="24"/>
              </w:rPr>
              <w:t>, медицинскими изделиями и с</w:t>
            </w:r>
            <w:r w:rsidR="001C45B4" w:rsidRPr="00777D13">
              <w:rPr>
                <w:sz w:val="24"/>
                <w:szCs w:val="24"/>
              </w:rPr>
              <w:t>о</w:t>
            </w:r>
            <w:r w:rsidR="001C45B4" w:rsidRPr="00777D13">
              <w:rPr>
                <w:sz w:val="24"/>
                <w:szCs w:val="24"/>
              </w:rPr>
              <w:t>путствующими товарами в соответствии с изменениями в законодательстве</w:t>
            </w:r>
          </w:p>
        </w:tc>
        <w:tc>
          <w:tcPr>
            <w:tcW w:w="2219" w:type="dxa"/>
            <w:vAlign w:val="center"/>
          </w:tcPr>
          <w:p w:rsidR="00A31DA7" w:rsidRPr="00777D13" w:rsidRDefault="00B22A77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lastRenderedPageBreak/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</w:tbl>
    <w:p w:rsidR="00525A1D" w:rsidRPr="00777D13" w:rsidRDefault="00525A1D" w:rsidP="00595B92">
      <w:pPr>
        <w:pStyle w:val="Default"/>
        <w:suppressAutoHyphens/>
        <w:jc w:val="center"/>
        <w:rPr>
          <w:bCs/>
          <w:color w:val="auto"/>
        </w:rPr>
      </w:pPr>
    </w:p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  <w:r w:rsidRPr="00777D13">
        <w:rPr>
          <w:b/>
        </w:rPr>
        <w:t xml:space="preserve">2. </w:t>
      </w:r>
      <w:r w:rsidR="00DF6C29" w:rsidRPr="00777D13">
        <w:rPr>
          <w:b/>
          <w:bCs/>
        </w:rPr>
        <w:t>Рынок ритуальных услуг</w:t>
      </w:r>
    </w:p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777D13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777D13" w:rsidTr="00CA321E">
        <w:trPr>
          <w:trHeight w:val="514"/>
        </w:trPr>
        <w:tc>
          <w:tcPr>
            <w:tcW w:w="6946" w:type="dxa"/>
            <w:vMerge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RPr="00777D13" w:rsidTr="006D1E9A">
        <w:trPr>
          <w:trHeight w:val="611"/>
        </w:trPr>
        <w:tc>
          <w:tcPr>
            <w:tcW w:w="6946" w:type="dxa"/>
          </w:tcPr>
          <w:p w:rsidR="004E7880" w:rsidRPr="00777D13" w:rsidRDefault="00DF6C29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 ритуальных услуг</w:t>
            </w:r>
          </w:p>
        </w:tc>
        <w:tc>
          <w:tcPr>
            <w:tcW w:w="1985" w:type="dxa"/>
          </w:tcPr>
          <w:p w:rsidR="004E7880" w:rsidRPr="00777D13" w:rsidRDefault="004E7880" w:rsidP="00254667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</w:t>
            </w:r>
            <w:r w:rsidR="00254667">
              <w:rPr>
                <w:bCs/>
              </w:rPr>
              <w:t>1</w:t>
            </w:r>
            <w:r w:rsidRPr="00777D13">
              <w:rPr>
                <w:bCs/>
              </w:rPr>
              <w:t xml:space="preserve">г – </w:t>
            </w:r>
            <w:r w:rsidR="00DF6C29" w:rsidRPr="00777D13">
              <w:rPr>
                <w:bCs/>
              </w:rPr>
              <w:t>100</w:t>
            </w:r>
            <w:r w:rsidR="00911146">
              <w:rPr>
                <w:bCs/>
              </w:rPr>
              <w:t>%</w:t>
            </w:r>
          </w:p>
        </w:tc>
        <w:tc>
          <w:tcPr>
            <w:tcW w:w="1984" w:type="dxa"/>
          </w:tcPr>
          <w:p w:rsidR="004E7880" w:rsidRPr="00777D13" w:rsidRDefault="004E7880" w:rsidP="00254667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</w:t>
            </w:r>
            <w:r w:rsidR="00254667">
              <w:rPr>
                <w:bCs/>
              </w:rPr>
              <w:t>1</w:t>
            </w:r>
            <w:r w:rsidRPr="00777D13">
              <w:rPr>
                <w:bCs/>
              </w:rPr>
              <w:t xml:space="preserve">г </w:t>
            </w:r>
            <w:r w:rsidR="00911146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DF6C29" w:rsidRPr="00777D13">
              <w:rPr>
                <w:bCs/>
              </w:rPr>
              <w:t>100</w:t>
            </w:r>
            <w:r w:rsidR="00911146">
              <w:rPr>
                <w:bCs/>
              </w:rPr>
              <w:t>%</w:t>
            </w:r>
          </w:p>
        </w:tc>
        <w:tc>
          <w:tcPr>
            <w:tcW w:w="5103" w:type="dxa"/>
          </w:tcPr>
          <w:p w:rsidR="004E7880" w:rsidRPr="00777D13" w:rsidRDefault="00DF6C29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777D13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777D13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777D13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FB3A5F" w:rsidRPr="00777D13" w:rsidRDefault="00FB3A5F" w:rsidP="000A579E">
            <w:pPr>
              <w:pStyle w:val="af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мониторинга  состояния рынка ритуальных услуг Октябрьского района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777D13" w:rsidRDefault="00FB3A5F" w:rsidP="00254667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2021 </w:t>
            </w:r>
            <w:r w:rsidRPr="00777D1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777D13" w:rsidRDefault="001C45B4" w:rsidP="00361BE6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 xml:space="preserve">щен перечень </w:t>
            </w:r>
            <w:r w:rsidR="00361BE6">
              <w:rPr>
                <w:sz w:val="24"/>
                <w:szCs w:val="24"/>
              </w:rPr>
              <w:t>хозяйствующих субьектов</w:t>
            </w:r>
            <w:r w:rsidRPr="00777D13">
              <w:rPr>
                <w:sz w:val="24"/>
                <w:szCs w:val="24"/>
              </w:rPr>
              <w:t>, ок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>зывающих ри</w:t>
            </w:r>
            <w:r w:rsidR="00451BB3" w:rsidRPr="00777D13">
              <w:rPr>
                <w:sz w:val="24"/>
                <w:szCs w:val="24"/>
              </w:rPr>
              <w:t>туальные услуги</w:t>
            </w:r>
            <w:r w:rsidRPr="00777D13">
              <w:rPr>
                <w:sz w:val="24"/>
                <w:szCs w:val="24"/>
              </w:rPr>
              <w:t>, н</w:t>
            </w:r>
            <w:r w:rsidR="00B22A77" w:rsidRPr="00777D13">
              <w:rPr>
                <w:sz w:val="24"/>
                <w:szCs w:val="24"/>
              </w:rPr>
              <w:t>а территории Октябрьского района Курской области</w:t>
            </w:r>
            <w:r w:rsidR="0011164A" w:rsidRPr="00777D13">
              <w:rPr>
                <w:sz w:val="24"/>
                <w:szCs w:val="24"/>
              </w:rPr>
              <w:t>.</w:t>
            </w:r>
            <w:r w:rsidR="00B22A77" w:rsidRPr="00777D13">
              <w:rPr>
                <w:sz w:val="24"/>
                <w:szCs w:val="24"/>
              </w:rPr>
              <w:t xml:space="preserve"> 4 субъекта малого бизнеса оказывают услуги на рынке ритуальных услуг</w:t>
            </w:r>
            <w:r w:rsidR="005F1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B22A77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B22A77" w:rsidRPr="00777D13" w:rsidRDefault="00B22A77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</w:tcPr>
          <w:p w:rsidR="00B22A77" w:rsidRPr="00777D13" w:rsidRDefault="00B22A77" w:rsidP="000A579E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Оказание консультационной и методической поддержки х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зяйствующим субъектам, открывающим объекты по рынку ритуальных услуг на территории Октябрьского района</w:t>
            </w:r>
            <w:r w:rsidR="005F19C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Ку</w:t>
            </w:r>
            <w:r w:rsidR="005F19CB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="005F19CB">
              <w:rPr>
                <w:rFonts w:eastAsia="Calibri"/>
                <w:bCs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417" w:type="dxa"/>
            <w:vAlign w:val="center"/>
          </w:tcPr>
          <w:p w:rsidR="00B22A77" w:rsidRPr="00777D13" w:rsidRDefault="00B22A77" w:rsidP="00254667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2021 г.</w:t>
            </w:r>
          </w:p>
        </w:tc>
        <w:tc>
          <w:tcPr>
            <w:tcW w:w="4962" w:type="dxa"/>
          </w:tcPr>
          <w:p w:rsidR="002967A5" w:rsidRPr="00777D13" w:rsidRDefault="00451BB3" w:rsidP="00050AF9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</w:t>
            </w:r>
            <w:r w:rsidR="002967A5">
              <w:rPr>
                <w:sz w:val="24"/>
                <w:szCs w:val="24"/>
              </w:rPr>
              <w:t>,</w:t>
            </w:r>
            <w:r w:rsidR="002967A5" w:rsidRPr="00777D13">
              <w:rPr>
                <w:sz w:val="24"/>
                <w:szCs w:val="24"/>
              </w:rPr>
              <w:t xml:space="preserve"> сов</w:t>
            </w:r>
            <w:r w:rsidR="002967A5" w:rsidRPr="00777D13">
              <w:rPr>
                <w:sz w:val="24"/>
                <w:szCs w:val="24"/>
              </w:rPr>
              <w:t>е</w:t>
            </w:r>
            <w:r w:rsidR="002967A5" w:rsidRPr="00777D13">
              <w:rPr>
                <w:sz w:val="24"/>
                <w:szCs w:val="24"/>
              </w:rPr>
              <w:t>щаний, «круглых столов»,</w:t>
            </w:r>
            <w:r w:rsidR="002967A5">
              <w:rPr>
                <w:sz w:val="24"/>
                <w:szCs w:val="24"/>
              </w:rPr>
              <w:t xml:space="preserve"> вебинаров</w:t>
            </w:r>
            <w:r w:rsidR="005F19CB">
              <w:rPr>
                <w:sz w:val="24"/>
                <w:szCs w:val="24"/>
              </w:rPr>
              <w:t>, встреч с Уполномоченным по зашите прав предпр</w:t>
            </w:r>
            <w:r w:rsidR="005F19CB">
              <w:rPr>
                <w:sz w:val="24"/>
                <w:szCs w:val="24"/>
              </w:rPr>
              <w:t>и</w:t>
            </w:r>
            <w:r w:rsidR="005F19CB">
              <w:rPr>
                <w:sz w:val="24"/>
                <w:szCs w:val="24"/>
              </w:rPr>
              <w:t>нимателей</w:t>
            </w:r>
            <w:r w:rsidR="00050AF9">
              <w:rPr>
                <w:sz w:val="24"/>
                <w:szCs w:val="24"/>
              </w:rPr>
              <w:t xml:space="preserve"> </w:t>
            </w:r>
            <w:r w:rsidRPr="00777D13">
              <w:rPr>
                <w:sz w:val="24"/>
                <w:szCs w:val="24"/>
              </w:rPr>
              <w:t xml:space="preserve"> доведена до </w:t>
            </w:r>
            <w:r w:rsidR="00050AF9">
              <w:rPr>
                <w:sz w:val="24"/>
                <w:szCs w:val="24"/>
              </w:rPr>
              <w:t>субьектов МСП</w:t>
            </w:r>
            <w:r w:rsidRPr="00777D13">
              <w:rPr>
                <w:sz w:val="24"/>
                <w:szCs w:val="24"/>
              </w:rPr>
              <w:t>.</w:t>
            </w:r>
            <w:r w:rsidR="0016650C">
              <w:rPr>
                <w:bCs/>
                <w:sz w:val="24"/>
                <w:szCs w:val="24"/>
              </w:rPr>
              <w:t xml:space="preserve"> П</w:t>
            </w:r>
            <w:r w:rsidR="0016650C" w:rsidRPr="00777D13">
              <w:rPr>
                <w:bCs/>
                <w:sz w:val="24"/>
                <w:szCs w:val="24"/>
              </w:rPr>
              <w:t>роводились</w:t>
            </w:r>
            <w:r w:rsidR="0016650C">
              <w:rPr>
                <w:bCs/>
                <w:sz w:val="24"/>
                <w:szCs w:val="24"/>
              </w:rPr>
              <w:t xml:space="preserve"> консультационные</w:t>
            </w:r>
            <w:r w:rsidR="0016650C" w:rsidRPr="00777D13">
              <w:rPr>
                <w:bCs/>
                <w:sz w:val="24"/>
                <w:szCs w:val="24"/>
              </w:rPr>
              <w:t xml:space="preserve"> </w:t>
            </w:r>
            <w:r w:rsidR="0016650C">
              <w:rPr>
                <w:bCs/>
                <w:sz w:val="24"/>
                <w:szCs w:val="24"/>
              </w:rPr>
              <w:t xml:space="preserve"> и методич</w:t>
            </w:r>
            <w:r w:rsidR="0016650C">
              <w:rPr>
                <w:bCs/>
                <w:sz w:val="24"/>
                <w:szCs w:val="24"/>
              </w:rPr>
              <w:t>е</w:t>
            </w:r>
            <w:r w:rsidR="0016650C">
              <w:rPr>
                <w:bCs/>
                <w:sz w:val="24"/>
                <w:szCs w:val="24"/>
              </w:rPr>
              <w:t xml:space="preserve">ские </w:t>
            </w:r>
            <w:r w:rsidR="0016650C" w:rsidRPr="00777D13">
              <w:rPr>
                <w:bCs/>
                <w:sz w:val="24"/>
                <w:szCs w:val="24"/>
              </w:rPr>
              <w:t>мероприятия</w:t>
            </w:r>
            <w:r w:rsidRPr="00777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B22A77" w:rsidRPr="00777D13" w:rsidRDefault="00777D13" w:rsidP="004E7880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2.3</w:t>
            </w:r>
          </w:p>
        </w:tc>
        <w:tc>
          <w:tcPr>
            <w:tcW w:w="6675" w:type="dxa"/>
          </w:tcPr>
          <w:p w:rsidR="00FB3A5F" w:rsidRPr="00777D13" w:rsidRDefault="00137980" w:rsidP="000A579E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050AF9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2021 </w:t>
            </w:r>
            <w:r w:rsidRPr="00777D1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777D13" w:rsidRDefault="0011164A" w:rsidP="00837BED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 Доля частной формы собственности  соста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ляет 100%. Рынок ритуальных услуг является одним из значимых отраслей в сфере оказ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 xml:space="preserve">ния услуг населению и поэтому обеспечивает конкурентноспособность на данном рынке.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</w:tbl>
    <w:p w:rsidR="00451BB3" w:rsidRPr="00777D13" w:rsidRDefault="00451BB3" w:rsidP="00FB3A5F">
      <w:pPr>
        <w:pStyle w:val="Default"/>
        <w:suppressAutoHyphens/>
        <w:jc w:val="center"/>
        <w:rPr>
          <w:b/>
        </w:rPr>
      </w:pPr>
    </w:p>
    <w:p w:rsidR="00451BB3" w:rsidRPr="00777D13" w:rsidRDefault="00451BB3" w:rsidP="00FB3A5F">
      <w:pPr>
        <w:pStyle w:val="Default"/>
        <w:suppressAutoHyphens/>
        <w:jc w:val="center"/>
        <w:rPr>
          <w:b/>
        </w:rPr>
      </w:pPr>
    </w:p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  <w:r w:rsidRPr="00777D13">
        <w:rPr>
          <w:b/>
        </w:rPr>
        <w:t xml:space="preserve">3. </w:t>
      </w:r>
      <w:r w:rsidRPr="00777D13">
        <w:rPr>
          <w:b/>
          <w:bCs/>
        </w:rPr>
        <w:t>Рынок оказания услуг по ремонту автотранспортных средств</w:t>
      </w:r>
    </w:p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FB3A5F" w:rsidRPr="00777D13" w:rsidTr="000A579E">
        <w:trPr>
          <w:trHeight w:val="515"/>
        </w:trPr>
        <w:tc>
          <w:tcPr>
            <w:tcW w:w="6946" w:type="dxa"/>
            <w:vMerge w:val="restart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514"/>
        </w:trPr>
        <w:tc>
          <w:tcPr>
            <w:tcW w:w="6946" w:type="dxa"/>
            <w:vMerge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FB3A5F" w:rsidRPr="00777D13" w:rsidTr="000A579E">
        <w:trPr>
          <w:trHeight w:val="611"/>
        </w:trPr>
        <w:tc>
          <w:tcPr>
            <w:tcW w:w="6946" w:type="dxa"/>
          </w:tcPr>
          <w:p w:rsidR="00FB3A5F" w:rsidRPr="00777D13" w:rsidRDefault="00FB3A5F" w:rsidP="000A579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FB3A5F" w:rsidRPr="00777D13" w:rsidRDefault="00FB3A5F" w:rsidP="00050AF9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837BED">
              <w:rPr>
                <w:bCs/>
              </w:rPr>
              <w:t>2</w:t>
            </w:r>
            <w:r w:rsidR="00050AF9">
              <w:rPr>
                <w:bCs/>
              </w:rPr>
              <w:t>1</w:t>
            </w:r>
            <w:r w:rsidRPr="00777D13">
              <w:rPr>
                <w:bCs/>
              </w:rPr>
              <w:t>г – 100</w:t>
            </w:r>
            <w:r w:rsidR="006722F2">
              <w:rPr>
                <w:bCs/>
              </w:rPr>
              <w:t>%</w:t>
            </w:r>
          </w:p>
        </w:tc>
        <w:tc>
          <w:tcPr>
            <w:tcW w:w="1984" w:type="dxa"/>
          </w:tcPr>
          <w:p w:rsidR="00FB3A5F" w:rsidRPr="00777D13" w:rsidRDefault="00FB3A5F" w:rsidP="00050AF9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777D13">
              <w:rPr>
                <w:bCs/>
              </w:rPr>
              <w:t>20</w:t>
            </w:r>
            <w:r w:rsidR="00837BED">
              <w:rPr>
                <w:bCs/>
              </w:rPr>
              <w:t>2</w:t>
            </w:r>
            <w:r w:rsidR="00050AF9">
              <w:rPr>
                <w:bCs/>
              </w:rPr>
              <w:t>1</w:t>
            </w:r>
            <w:r w:rsidRPr="00777D13">
              <w:rPr>
                <w:bCs/>
              </w:rPr>
              <w:t xml:space="preserve">г </w:t>
            </w:r>
            <w:r w:rsidR="006722F2">
              <w:rPr>
                <w:bCs/>
              </w:rPr>
              <w:t>–</w:t>
            </w:r>
            <w:r w:rsidRPr="00777D13">
              <w:rPr>
                <w:bCs/>
              </w:rPr>
              <w:t xml:space="preserve"> 100</w:t>
            </w:r>
            <w:r w:rsidR="006722F2">
              <w:rPr>
                <w:bCs/>
              </w:rPr>
              <w:t>%</w:t>
            </w:r>
          </w:p>
        </w:tc>
        <w:tc>
          <w:tcPr>
            <w:tcW w:w="5103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FB3A5F" w:rsidRPr="00777D13" w:rsidTr="000A579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rPr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777D13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777D13">
              <w:rPr>
                <w:bCs/>
                <w:sz w:val="24"/>
                <w:szCs w:val="24"/>
              </w:rPr>
              <w:t>о</w:t>
            </w:r>
            <w:r w:rsidRPr="00777D13">
              <w:rPr>
                <w:bCs/>
                <w:sz w:val="24"/>
                <w:szCs w:val="24"/>
              </w:rPr>
              <w:t xml:space="preserve">транспортных средств 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Октябрьского района</w:t>
            </w:r>
            <w:r w:rsidRPr="00777D13">
              <w:rPr>
                <w:bCs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777D13" w:rsidRDefault="00FB3A5F" w:rsidP="00050AF9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2021 </w:t>
            </w:r>
            <w:r w:rsidRPr="00777D1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777D13" w:rsidRDefault="00451BB3" w:rsidP="00361BE6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 xml:space="preserve">щен перечень </w:t>
            </w:r>
            <w:r w:rsidR="00361BE6">
              <w:rPr>
                <w:sz w:val="24"/>
                <w:szCs w:val="24"/>
              </w:rPr>
              <w:t>хозяйствующих субьектов</w:t>
            </w:r>
            <w:r w:rsidRPr="00777D13">
              <w:rPr>
                <w:sz w:val="24"/>
                <w:szCs w:val="24"/>
              </w:rPr>
              <w:t>, ок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>зывающих услуги по ремонту автотранспор</w:t>
            </w:r>
            <w:r w:rsidRPr="00777D13">
              <w:rPr>
                <w:sz w:val="24"/>
                <w:szCs w:val="24"/>
              </w:rPr>
              <w:t>т</w:t>
            </w:r>
            <w:r w:rsidRPr="00777D13">
              <w:rPr>
                <w:sz w:val="24"/>
                <w:szCs w:val="24"/>
              </w:rPr>
              <w:t xml:space="preserve">ных средств, </w:t>
            </w:r>
            <w:r w:rsidR="00837BED">
              <w:rPr>
                <w:sz w:val="24"/>
                <w:szCs w:val="24"/>
              </w:rPr>
              <w:t>в 202</w:t>
            </w:r>
            <w:r w:rsidR="00050AF9">
              <w:rPr>
                <w:sz w:val="24"/>
                <w:szCs w:val="24"/>
              </w:rPr>
              <w:t>1</w:t>
            </w:r>
            <w:r w:rsidR="00837BED">
              <w:rPr>
                <w:sz w:val="24"/>
                <w:szCs w:val="24"/>
              </w:rPr>
              <w:t xml:space="preserve"> году</w:t>
            </w:r>
            <w:r w:rsidR="00050AF9">
              <w:rPr>
                <w:sz w:val="24"/>
                <w:szCs w:val="24"/>
              </w:rPr>
              <w:t xml:space="preserve"> -</w:t>
            </w:r>
            <w:r w:rsidR="00837BED">
              <w:rPr>
                <w:sz w:val="24"/>
                <w:szCs w:val="24"/>
              </w:rPr>
              <w:t xml:space="preserve"> 10</w:t>
            </w:r>
            <w:r w:rsidR="00137980" w:rsidRPr="00777D13">
              <w:rPr>
                <w:sz w:val="24"/>
                <w:szCs w:val="24"/>
              </w:rPr>
              <w:t xml:space="preserve"> субъект</w:t>
            </w:r>
            <w:r w:rsidR="00593A44">
              <w:rPr>
                <w:sz w:val="24"/>
                <w:szCs w:val="24"/>
              </w:rPr>
              <w:t>ов</w:t>
            </w:r>
            <w:r w:rsidR="00137980" w:rsidRPr="00777D13">
              <w:rPr>
                <w:sz w:val="24"/>
                <w:szCs w:val="24"/>
              </w:rPr>
              <w:t xml:space="preserve"> </w:t>
            </w:r>
            <w:r w:rsidR="00050AF9">
              <w:rPr>
                <w:sz w:val="24"/>
                <w:szCs w:val="24"/>
              </w:rPr>
              <w:t>МСП</w:t>
            </w:r>
            <w:proofErr w:type="gramStart"/>
            <w:r w:rsidR="00050AF9">
              <w:rPr>
                <w:sz w:val="24"/>
                <w:szCs w:val="24"/>
              </w:rPr>
              <w:t xml:space="preserve"> .</w:t>
            </w:r>
            <w:proofErr w:type="gramEnd"/>
            <w:r w:rsidR="00A81C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</w:tcPr>
          <w:p w:rsidR="00FB3A5F" w:rsidRPr="00777D13" w:rsidRDefault="00FB3A5F" w:rsidP="00361BE6">
            <w:pPr>
              <w:pStyle w:val="aa"/>
              <w:jc w:val="both"/>
              <w:rPr>
                <w:rFonts w:eastAsia="Times New Roman" w:cs="Times New Roman"/>
              </w:rPr>
            </w:pPr>
            <w:r w:rsidRPr="00777D13">
              <w:rPr>
                <w:rFonts w:cs="Times New Roman"/>
              </w:rPr>
              <w:t>Оказание  консультационной и методической поддержки хозяйствующим субъектам</w:t>
            </w:r>
            <w:r w:rsidR="00361BE6">
              <w:rPr>
                <w:rFonts w:cs="Times New Roman"/>
              </w:rPr>
              <w:t>, о</w:t>
            </w:r>
            <w:r w:rsidRPr="00777D13">
              <w:rPr>
                <w:rFonts w:cs="Times New Roman"/>
              </w:rPr>
              <w:t>ткрывающим объекты по ремонту автотранспортных средств в Октябрьском районе Курской области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361BE6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2021</w:t>
            </w:r>
            <w:r w:rsidRPr="00777D1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777D13" w:rsidRDefault="002967A5" w:rsidP="0016650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</w:t>
            </w:r>
            <w:r w:rsidR="00050AF9">
              <w:rPr>
                <w:sz w:val="24"/>
                <w:szCs w:val="24"/>
              </w:rPr>
              <w:t>1</w:t>
            </w:r>
            <w:r w:rsidRPr="00777D13">
              <w:rPr>
                <w:sz w:val="24"/>
                <w:szCs w:val="24"/>
              </w:rPr>
              <w:t xml:space="preserve"> году </w:t>
            </w:r>
            <w:r w:rsidR="00361BE6">
              <w:rPr>
                <w:sz w:val="24"/>
                <w:szCs w:val="24"/>
              </w:rPr>
              <w:t xml:space="preserve">услуги </w:t>
            </w:r>
            <w:r w:rsidR="00361BE6" w:rsidRPr="00777D13">
              <w:rPr>
                <w:sz w:val="24"/>
                <w:szCs w:val="24"/>
              </w:rPr>
              <w:t>по ремонту автотран</w:t>
            </w:r>
            <w:r w:rsidR="00361BE6" w:rsidRPr="00777D13">
              <w:rPr>
                <w:sz w:val="24"/>
                <w:szCs w:val="24"/>
              </w:rPr>
              <w:t>с</w:t>
            </w:r>
            <w:r w:rsidR="00361BE6" w:rsidRPr="00777D13">
              <w:rPr>
                <w:sz w:val="24"/>
                <w:szCs w:val="24"/>
              </w:rPr>
              <w:t xml:space="preserve">портных средств, </w:t>
            </w:r>
            <w:r w:rsidR="00361BE6">
              <w:rPr>
                <w:sz w:val="24"/>
                <w:szCs w:val="24"/>
              </w:rPr>
              <w:t xml:space="preserve">оказывали </w:t>
            </w:r>
            <w:r w:rsidRPr="00777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77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361BE6">
              <w:rPr>
                <w:sz w:val="24"/>
                <w:szCs w:val="24"/>
              </w:rPr>
              <w:t xml:space="preserve"> субьектов МСП</w:t>
            </w:r>
            <w:r>
              <w:rPr>
                <w:sz w:val="24"/>
                <w:szCs w:val="24"/>
              </w:rPr>
              <w:t>, в том числе 2 микропредприятия</w:t>
            </w:r>
            <w:r w:rsidR="00361BE6">
              <w:rPr>
                <w:sz w:val="24"/>
                <w:szCs w:val="24"/>
              </w:rPr>
              <w:t>. Пр</w:t>
            </w:r>
            <w:r w:rsidR="00361BE6">
              <w:rPr>
                <w:sz w:val="24"/>
                <w:szCs w:val="24"/>
              </w:rPr>
              <w:t>е</w:t>
            </w:r>
            <w:r w:rsidR="00361BE6">
              <w:rPr>
                <w:sz w:val="24"/>
                <w:szCs w:val="24"/>
              </w:rPr>
              <w:t xml:space="preserve">кратили деятельность в прошедшем году-2 ИП, </w:t>
            </w:r>
            <w:r w:rsidR="0016650C">
              <w:t>о</w:t>
            </w:r>
            <w:r w:rsidR="0016650C" w:rsidRPr="00777D13">
              <w:t>ткры</w:t>
            </w:r>
            <w:r w:rsidR="0016650C">
              <w:t>ли</w:t>
            </w:r>
            <w:r w:rsidR="0016650C" w:rsidRPr="00777D13">
              <w:t xml:space="preserve"> объекты по ремонту автотран</w:t>
            </w:r>
            <w:r w:rsidR="0016650C" w:rsidRPr="00777D13">
              <w:t>с</w:t>
            </w:r>
            <w:r w:rsidR="0016650C" w:rsidRPr="00777D13">
              <w:t xml:space="preserve">портных средств </w:t>
            </w:r>
            <w:r w:rsidR="0016650C">
              <w:rPr>
                <w:sz w:val="24"/>
                <w:szCs w:val="24"/>
              </w:rPr>
              <w:t>-</w:t>
            </w:r>
            <w:r w:rsidR="00361BE6">
              <w:rPr>
                <w:sz w:val="24"/>
                <w:szCs w:val="24"/>
              </w:rPr>
              <w:t xml:space="preserve"> 2 </w:t>
            </w:r>
            <w:r w:rsidR="0016650C">
              <w:rPr>
                <w:sz w:val="24"/>
                <w:szCs w:val="24"/>
              </w:rPr>
              <w:t xml:space="preserve">хозяйствующих субьекта. Доля </w:t>
            </w:r>
            <w:r w:rsidR="0016650C" w:rsidRPr="00777D13">
              <w:t>частной формы собственности</w:t>
            </w:r>
            <w:r w:rsidR="00361BE6">
              <w:rPr>
                <w:sz w:val="24"/>
                <w:szCs w:val="24"/>
              </w:rPr>
              <w:t xml:space="preserve"> </w:t>
            </w:r>
            <w:r w:rsidR="0016650C">
              <w:rPr>
                <w:sz w:val="24"/>
                <w:szCs w:val="24"/>
              </w:rPr>
              <w:t>-100%.</w:t>
            </w:r>
            <w:r w:rsidR="0016650C" w:rsidRPr="00777D13">
              <w:rPr>
                <w:bCs/>
                <w:sz w:val="24"/>
                <w:szCs w:val="24"/>
              </w:rPr>
              <w:t xml:space="preserve"> </w:t>
            </w:r>
            <w:r w:rsidR="0016650C">
              <w:rPr>
                <w:bCs/>
                <w:sz w:val="24"/>
                <w:szCs w:val="24"/>
              </w:rPr>
              <w:t>П</w:t>
            </w:r>
            <w:r w:rsidR="0016650C" w:rsidRPr="00777D13">
              <w:rPr>
                <w:bCs/>
                <w:sz w:val="24"/>
                <w:szCs w:val="24"/>
              </w:rPr>
              <w:t>роводились</w:t>
            </w:r>
            <w:r w:rsidR="0016650C">
              <w:rPr>
                <w:bCs/>
                <w:sz w:val="24"/>
                <w:szCs w:val="24"/>
              </w:rPr>
              <w:t xml:space="preserve"> консультационные</w:t>
            </w:r>
            <w:r w:rsidR="0016650C" w:rsidRPr="00777D13">
              <w:rPr>
                <w:bCs/>
                <w:sz w:val="24"/>
                <w:szCs w:val="24"/>
              </w:rPr>
              <w:t xml:space="preserve"> </w:t>
            </w:r>
            <w:r w:rsidR="0016650C">
              <w:rPr>
                <w:bCs/>
                <w:sz w:val="24"/>
                <w:szCs w:val="24"/>
              </w:rPr>
              <w:t xml:space="preserve"> и методич</w:t>
            </w:r>
            <w:r w:rsidR="0016650C">
              <w:rPr>
                <w:bCs/>
                <w:sz w:val="24"/>
                <w:szCs w:val="24"/>
              </w:rPr>
              <w:t>е</w:t>
            </w:r>
            <w:r w:rsidR="0016650C">
              <w:rPr>
                <w:bCs/>
                <w:sz w:val="24"/>
                <w:szCs w:val="24"/>
              </w:rPr>
              <w:t xml:space="preserve">ские </w:t>
            </w:r>
            <w:r w:rsidR="0016650C" w:rsidRPr="00777D13">
              <w:rPr>
                <w:bCs/>
                <w:sz w:val="24"/>
                <w:szCs w:val="24"/>
              </w:rPr>
              <w:t>мероприятия</w:t>
            </w:r>
            <w:r w:rsidR="0016650C">
              <w:rPr>
                <w:bCs/>
                <w:sz w:val="24"/>
                <w:szCs w:val="24"/>
              </w:rPr>
              <w:t>.</w:t>
            </w:r>
            <w:r w:rsidR="0016650C" w:rsidRPr="00777D13">
              <w:rPr>
                <w:bCs/>
                <w:sz w:val="24"/>
                <w:szCs w:val="24"/>
              </w:rPr>
              <w:t xml:space="preserve"> </w:t>
            </w:r>
            <w:r w:rsidR="0016650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777D13" w:rsidRDefault="00CA20B6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семинаров, совещаний, «круглых столов»,</w:t>
            </w:r>
            <w:r w:rsidR="002967A5">
              <w:rPr>
                <w:sz w:val="24"/>
                <w:szCs w:val="24"/>
              </w:rPr>
              <w:t xml:space="preserve"> веб</w:t>
            </w:r>
            <w:r w:rsidR="002967A5">
              <w:rPr>
                <w:sz w:val="24"/>
                <w:szCs w:val="24"/>
              </w:rPr>
              <w:t>и</w:t>
            </w:r>
            <w:r w:rsidR="002967A5">
              <w:rPr>
                <w:sz w:val="24"/>
                <w:szCs w:val="24"/>
              </w:rPr>
              <w:t>наров,</w:t>
            </w:r>
            <w:r w:rsidRPr="00777D13">
              <w:rPr>
                <w:sz w:val="24"/>
                <w:szCs w:val="24"/>
              </w:rPr>
              <w:t xml:space="preserve"> направленных на выработку согласованных комплек</w:t>
            </w:r>
            <w:r w:rsidRPr="00777D13">
              <w:rPr>
                <w:sz w:val="24"/>
                <w:szCs w:val="24"/>
              </w:rPr>
              <w:t>с</w:t>
            </w:r>
            <w:r w:rsidRPr="00777D13">
              <w:rPr>
                <w:sz w:val="24"/>
                <w:szCs w:val="24"/>
              </w:rPr>
              <w:t>ных подходов к решению задач, связанных с развитием рынка ремонта автотранспортных средств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361BE6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 xml:space="preserve">2021 </w:t>
            </w:r>
            <w:r w:rsidRPr="00777D1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777D13" w:rsidRDefault="00361BE6" w:rsidP="00361BE6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</w:t>
            </w:r>
            <w:r>
              <w:rPr>
                <w:sz w:val="24"/>
                <w:szCs w:val="24"/>
              </w:rPr>
              <w:t>,</w:t>
            </w:r>
            <w:r w:rsidRPr="00777D13">
              <w:rPr>
                <w:sz w:val="24"/>
                <w:szCs w:val="24"/>
              </w:rPr>
              <w:t xml:space="preserve"> сов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щаний, «круглых столов»,</w:t>
            </w:r>
            <w:r>
              <w:rPr>
                <w:sz w:val="24"/>
                <w:szCs w:val="24"/>
              </w:rPr>
              <w:t xml:space="preserve"> вебинаров, встреч с Уполномоченным по зашите прав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нимателей, </w:t>
            </w:r>
            <w:r w:rsidRPr="00777D13">
              <w:rPr>
                <w:sz w:val="24"/>
                <w:szCs w:val="24"/>
              </w:rPr>
              <w:t xml:space="preserve"> доведена до </w:t>
            </w:r>
            <w:r>
              <w:rPr>
                <w:sz w:val="24"/>
                <w:szCs w:val="24"/>
              </w:rPr>
              <w:t>субьектов МСП.</w:t>
            </w:r>
            <w:r w:rsidR="002967A5" w:rsidRPr="00777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</w:tbl>
    <w:p w:rsidR="006D1E9A" w:rsidRPr="00777D13" w:rsidRDefault="006D1E9A" w:rsidP="006D1E9A">
      <w:pPr>
        <w:pStyle w:val="Default"/>
        <w:suppressAutoHyphens/>
        <w:rPr>
          <w:bCs/>
          <w:color w:val="auto"/>
        </w:rPr>
      </w:pPr>
    </w:p>
    <w:p w:rsidR="00123EB0" w:rsidRPr="00777D13" w:rsidRDefault="00123EB0" w:rsidP="006D1E9A">
      <w:pPr>
        <w:pStyle w:val="Default"/>
        <w:suppressAutoHyphens/>
        <w:rPr>
          <w:bCs/>
          <w:color w:val="auto"/>
        </w:rPr>
      </w:pPr>
    </w:p>
    <w:p w:rsidR="006D1E9A" w:rsidRPr="00777D13" w:rsidRDefault="006D1E9A" w:rsidP="006D1E9A">
      <w:pPr>
        <w:pStyle w:val="Default"/>
        <w:widowControl w:val="0"/>
        <w:jc w:val="center"/>
        <w:rPr>
          <w:b/>
        </w:rPr>
      </w:pPr>
      <w:r w:rsidRPr="00777D13">
        <w:rPr>
          <w:b/>
          <w:lang w:val="en-US"/>
        </w:rPr>
        <w:t>II</w:t>
      </w:r>
      <w:r w:rsidR="008A4C2E">
        <w:rPr>
          <w:b/>
          <w:lang w:val="en-US"/>
        </w:rPr>
        <w:t>I</w:t>
      </w:r>
      <w:r w:rsidRPr="00777D13">
        <w:rPr>
          <w:b/>
        </w:rPr>
        <w:t>. Системные мероприятия</w:t>
      </w:r>
    </w:p>
    <w:p w:rsidR="006D1E9A" w:rsidRPr="00777D13" w:rsidRDefault="006D1E9A" w:rsidP="006D1E9A">
      <w:pPr>
        <w:pStyle w:val="Default"/>
        <w:suppressAutoHyphens/>
        <w:rPr>
          <w:bCs/>
          <w:color w:val="auto"/>
        </w:rPr>
      </w:pPr>
    </w:p>
    <w:tbl>
      <w:tblPr>
        <w:tblStyle w:val="ae"/>
        <w:tblW w:w="15856" w:type="dxa"/>
        <w:jc w:val="center"/>
        <w:tblLayout w:type="fixed"/>
        <w:tblLook w:val="04A0"/>
      </w:tblPr>
      <w:tblGrid>
        <w:gridCol w:w="602"/>
        <w:gridCol w:w="4961"/>
        <w:gridCol w:w="6165"/>
        <w:gridCol w:w="2199"/>
        <w:gridCol w:w="42"/>
        <w:gridCol w:w="1887"/>
      </w:tblGrid>
      <w:tr w:rsidR="006D1E9A" w:rsidRPr="00777D13" w:rsidTr="0027356F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№</w:t>
            </w:r>
            <w:r w:rsidRPr="00777D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887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AD28D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777D13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777D13">
              <w:rPr>
                <w:b/>
                <w:sz w:val="24"/>
                <w:szCs w:val="24"/>
              </w:rPr>
              <w:t>п</w:t>
            </w:r>
            <w:r w:rsidRPr="00777D13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777D13" w:rsidRDefault="006D1E9A" w:rsidP="000A579E">
            <w:pPr>
              <w:pStyle w:val="af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ных требований к участникам закупок, зак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5" w:type="dxa"/>
            <w:vAlign w:val="center"/>
          </w:tcPr>
          <w:p w:rsidR="006D1E9A" w:rsidRPr="006D58B1" w:rsidRDefault="0014673E" w:rsidP="0016650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6D58B1">
              <w:rPr>
                <w:bCs/>
                <w:sz w:val="24"/>
                <w:szCs w:val="24"/>
              </w:rPr>
              <w:t>В 20</w:t>
            </w:r>
            <w:r w:rsidR="00593A44" w:rsidRPr="006D58B1">
              <w:rPr>
                <w:bCs/>
                <w:sz w:val="24"/>
                <w:szCs w:val="24"/>
              </w:rPr>
              <w:t>2</w:t>
            </w:r>
            <w:r w:rsidR="0016650C">
              <w:rPr>
                <w:bCs/>
                <w:sz w:val="24"/>
                <w:szCs w:val="24"/>
              </w:rPr>
              <w:t>1</w:t>
            </w:r>
            <w:r w:rsidRPr="006D58B1">
              <w:rPr>
                <w:bCs/>
                <w:sz w:val="24"/>
                <w:szCs w:val="24"/>
              </w:rPr>
              <w:t xml:space="preserve"> году</w:t>
            </w:r>
            <w:r w:rsidR="00631822" w:rsidRPr="006D58B1">
              <w:rPr>
                <w:bCs/>
                <w:sz w:val="24"/>
                <w:szCs w:val="24"/>
              </w:rPr>
              <w:t xml:space="preserve"> при проведении  муниципальных закупок проводились конкурсы, аукционы, запросы котировок</w:t>
            </w:r>
            <w:r w:rsidR="00F64617" w:rsidRPr="006D58B1">
              <w:rPr>
                <w:bCs/>
                <w:sz w:val="24"/>
                <w:szCs w:val="24"/>
              </w:rPr>
              <w:t xml:space="preserve"> при осуществлении строительного контроля на объектах, выполнении работ по организации строительства дорог, подъездов к селам</w:t>
            </w:r>
            <w:r w:rsidR="00593A44" w:rsidRPr="006D58B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F64617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777D13">
              <w:rPr>
                <w:rFonts w:eastAsiaTheme="minorHAnsi"/>
                <w:sz w:val="24"/>
                <w:szCs w:val="24"/>
              </w:rPr>
              <w:t>т</w:t>
            </w:r>
            <w:r w:rsidRPr="00777D13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777D13">
              <w:rPr>
                <w:rFonts w:eastAsiaTheme="minorHAnsi"/>
                <w:sz w:val="24"/>
                <w:szCs w:val="24"/>
              </w:rPr>
              <w:t>е</w:t>
            </w:r>
            <w:r w:rsidRPr="00777D13">
              <w:rPr>
                <w:rFonts w:eastAsiaTheme="minorHAnsi"/>
                <w:sz w:val="24"/>
                <w:szCs w:val="24"/>
              </w:rPr>
              <w:t>ре закупок  тов</w:t>
            </w:r>
            <w:r w:rsidRPr="00777D13">
              <w:rPr>
                <w:rFonts w:eastAsiaTheme="minorHAnsi"/>
                <w:sz w:val="24"/>
                <w:szCs w:val="24"/>
              </w:rPr>
              <w:t>а</w:t>
            </w:r>
            <w:r w:rsidRPr="00777D13">
              <w:rPr>
                <w:rFonts w:eastAsiaTheme="minorHAnsi"/>
                <w:sz w:val="24"/>
                <w:szCs w:val="24"/>
              </w:rPr>
              <w:t xml:space="preserve">ров, работ, услуг для  обеспечения государственных и муниципальных нужд </w:t>
            </w:r>
          </w:p>
        </w:tc>
        <w:tc>
          <w:tcPr>
            <w:tcW w:w="1887" w:type="dxa"/>
            <w:vAlign w:val="center"/>
          </w:tcPr>
          <w:p w:rsidR="006D1E9A" w:rsidRPr="00777D13" w:rsidRDefault="00F64617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777D13" w:rsidRDefault="00592654" w:rsidP="000A579E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0A57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77D13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6D1E9A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6D1E9A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6D1E9A"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777D13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777D13">
              <w:rPr>
                <w:sz w:val="24"/>
                <w:szCs w:val="24"/>
              </w:rPr>
              <w:t>з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 xml:space="preserve">казчиков </w:t>
            </w:r>
            <w:r w:rsidRPr="00777D13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777D13">
              <w:rPr>
                <w:sz w:val="24"/>
                <w:szCs w:val="24"/>
              </w:rPr>
              <w:t>связанным с получ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нием электронной подписи, применением т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5" w:type="dxa"/>
            <w:vAlign w:val="center"/>
          </w:tcPr>
          <w:p w:rsidR="006D1E9A" w:rsidRPr="00777D13" w:rsidRDefault="00791006" w:rsidP="0016650C">
            <w:pPr>
              <w:pStyle w:val="af"/>
              <w:rPr>
                <w:bCs/>
                <w:sz w:val="24"/>
                <w:szCs w:val="24"/>
                <w:highlight w:val="yellow"/>
              </w:rPr>
            </w:pPr>
            <w:r w:rsidRPr="00777D13">
              <w:rPr>
                <w:bCs/>
                <w:sz w:val="24"/>
                <w:szCs w:val="24"/>
              </w:rPr>
              <w:t>В 20</w:t>
            </w:r>
            <w:r w:rsidR="00593A44">
              <w:rPr>
                <w:bCs/>
                <w:sz w:val="24"/>
                <w:szCs w:val="24"/>
              </w:rPr>
              <w:t>2</w:t>
            </w:r>
            <w:r w:rsidR="0016650C">
              <w:rPr>
                <w:bCs/>
                <w:sz w:val="24"/>
                <w:szCs w:val="24"/>
              </w:rPr>
              <w:t>1</w:t>
            </w:r>
            <w:r w:rsidRPr="00777D13">
              <w:rPr>
                <w:bCs/>
                <w:sz w:val="24"/>
                <w:szCs w:val="24"/>
              </w:rPr>
              <w:t xml:space="preserve"> году проводились обучающие мероприятия </w:t>
            </w:r>
            <w:r w:rsidR="0016650C">
              <w:rPr>
                <w:bCs/>
                <w:sz w:val="24"/>
                <w:szCs w:val="24"/>
              </w:rPr>
              <w:t xml:space="preserve"> </w:t>
            </w:r>
            <w:r w:rsidRPr="00777D13">
              <w:rPr>
                <w:bCs/>
                <w:sz w:val="24"/>
                <w:szCs w:val="24"/>
              </w:rPr>
              <w:t xml:space="preserve">для заказчиков по вопросам, связанным с  </w:t>
            </w:r>
            <w:r w:rsidRPr="00777D13">
              <w:rPr>
                <w:sz w:val="24"/>
                <w:szCs w:val="24"/>
              </w:rPr>
              <w:t>получением эле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6D1E9A" w:rsidRPr="00777D13" w:rsidRDefault="00791006" w:rsidP="000A579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0A579E" w:rsidRDefault="00592654" w:rsidP="00AD28D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0A579E">
              <w:rPr>
                <w:b/>
                <w:sz w:val="24"/>
                <w:szCs w:val="24"/>
              </w:rPr>
              <w:t xml:space="preserve">Устранение избыточного государственного и муниципального регулирования, а также снижение </w:t>
            </w:r>
          </w:p>
          <w:p w:rsidR="00592654" w:rsidRPr="00777D13" w:rsidRDefault="00592654" w:rsidP="00AD28D9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A579E">
              <w:rPr>
                <w:b/>
                <w:sz w:val="24"/>
                <w:szCs w:val="24"/>
              </w:rPr>
              <w:t>административных барьеров</w:t>
            </w:r>
          </w:p>
        </w:tc>
      </w:tr>
      <w:tr w:rsidR="006D1E9A" w:rsidRPr="00777D13" w:rsidTr="0027356F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6D1E9A" w:rsidRPr="00777D13" w:rsidRDefault="00AD28D9" w:rsidP="00AD28D9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 закона «О защите конкуре</w:t>
            </w:r>
            <w:r w:rsidRPr="00777D13">
              <w:rPr>
                <w:sz w:val="24"/>
                <w:szCs w:val="24"/>
              </w:rPr>
              <w:t>н</w:t>
            </w:r>
            <w:r w:rsidRPr="00777D13">
              <w:rPr>
                <w:sz w:val="24"/>
                <w:szCs w:val="24"/>
              </w:rPr>
              <w:t xml:space="preserve">ции» </w:t>
            </w:r>
          </w:p>
        </w:tc>
        <w:tc>
          <w:tcPr>
            <w:tcW w:w="6165" w:type="dxa"/>
            <w:vAlign w:val="center"/>
          </w:tcPr>
          <w:p w:rsidR="006D1E9A" w:rsidRPr="00777D13" w:rsidRDefault="00AD28D9" w:rsidP="00AD28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</w:t>
            </w:r>
            <w:r w:rsidRPr="00777D13">
              <w:rPr>
                <w:rFonts w:eastAsiaTheme="minorHAnsi"/>
                <w:sz w:val="24"/>
                <w:szCs w:val="24"/>
              </w:rPr>
              <w:t>и</w:t>
            </w:r>
            <w:r w:rsidRPr="00777D13">
              <w:rPr>
                <w:rFonts w:eastAsiaTheme="minorHAnsi"/>
                <w:sz w:val="24"/>
                <w:szCs w:val="24"/>
              </w:rPr>
              <w:t>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AD28D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Федеральный закон №135-ФЗ от 26.07.2006 года «О защите конкуре</w:t>
            </w:r>
            <w:r w:rsidRPr="00777D13">
              <w:rPr>
                <w:rFonts w:eastAsiaTheme="minorHAnsi"/>
                <w:sz w:val="24"/>
                <w:szCs w:val="24"/>
              </w:rPr>
              <w:t>н</w:t>
            </w:r>
            <w:r w:rsidRPr="00777D13">
              <w:rPr>
                <w:rFonts w:eastAsiaTheme="minorHAnsi"/>
                <w:sz w:val="24"/>
                <w:szCs w:val="24"/>
              </w:rPr>
              <w:t>ции»</w:t>
            </w:r>
          </w:p>
        </w:tc>
        <w:tc>
          <w:tcPr>
            <w:tcW w:w="1887" w:type="dxa"/>
            <w:vAlign w:val="center"/>
          </w:tcPr>
          <w:p w:rsidR="006D1E9A" w:rsidRPr="00777D13" w:rsidRDefault="00AD28D9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777D13" w:rsidRDefault="00592654" w:rsidP="00592654">
            <w:pPr>
              <w:pStyle w:val="aa"/>
              <w:jc w:val="center"/>
              <w:rPr>
                <w:rFonts w:cs="Times New Roman"/>
                <w:b/>
                <w:bCs/>
              </w:rPr>
            </w:pPr>
            <w:bookmarkStart w:id="1" w:name="_GoBack"/>
            <w:r w:rsidRPr="00777D13">
              <w:rPr>
                <w:rFonts w:cs="Times New Roman"/>
                <w:b/>
                <w:bCs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592654" w:rsidRPr="00777D13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участием. Муниципальными некоммерческими организациями, осуществляющими предпринимательскую деятельность, в которой содержатся, в том числе ключевые показатели эффективности деятельности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777D13" w:rsidRDefault="00777D13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Обеспечение приватизации в соответствии с нормами, установленными законодательс</w:t>
            </w:r>
            <w:r w:rsidRPr="00777D13">
              <w:rPr>
                <w:sz w:val="24"/>
                <w:szCs w:val="24"/>
              </w:rPr>
              <w:t>т</w:t>
            </w:r>
            <w:r w:rsidRPr="00777D13">
              <w:rPr>
                <w:sz w:val="24"/>
                <w:szCs w:val="24"/>
              </w:rPr>
              <w:t>вом о приватизации имущества, находящег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ся в муниципальном районе  «Октябрьский район» Курской области</w:t>
            </w:r>
          </w:p>
        </w:tc>
        <w:tc>
          <w:tcPr>
            <w:tcW w:w="6165" w:type="dxa"/>
            <w:vAlign w:val="center"/>
          </w:tcPr>
          <w:p w:rsidR="00451BB3" w:rsidRPr="00777D13" w:rsidRDefault="00777D13" w:rsidP="0016650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В 20</w:t>
            </w:r>
            <w:r w:rsidR="00593A44">
              <w:rPr>
                <w:bCs/>
                <w:sz w:val="24"/>
                <w:szCs w:val="24"/>
              </w:rPr>
              <w:t>2</w:t>
            </w:r>
            <w:r w:rsidR="0016650C">
              <w:rPr>
                <w:bCs/>
                <w:sz w:val="24"/>
                <w:szCs w:val="24"/>
              </w:rPr>
              <w:t>1</w:t>
            </w:r>
            <w:r w:rsidRPr="00777D13">
              <w:rPr>
                <w:bCs/>
                <w:sz w:val="24"/>
                <w:szCs w:val="24"/>
              </w:rPr>
              <w:t xml:space="preserve"> году </w:t>
            </w:r>
            <w:proofErr w:type="gramStart"/>
            <w:r w:rsidRPr="00777D13">
              <w:rPr>
                <w:bCs/>
                <w:sz w:val="24"/>
                <w:szCs w:val="24"/>
              </w:rPr>
              <w:t>имущество, не используемое для нужд орг</w:t>
            </w:r>
            <w:r w:rsidRPr="00777D13">
              <w:rPr>
                <w:bCs/>
                <w:sz w:val="24"/>
                <w:szCs w:val="24"/>
              </w:rPr>
              <w:t>а</w:t>
            </w:r>
            <w:r w:rsidRPr="00777D13">
              <w:rPr>
                <w:bCs/>
                <w:sz w:val="24"/>
                <w:szCs w:val="24"/>
              </w:rPr>
              <w:t>нов муниципального района не реализовывалось</w:t>
            </w:r>
            <w:proofErr w:type="gramEnd"/>
          </w:p>
        </w:tc>
        <w:tc>
          <w:tcPr>
            <w:tcW w:w="2199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51BB3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Отдел по упра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лению муниц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пальным им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ществом и з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мельным прав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отношениям Администрации Октябрьского района Курской области</w:t>
            </w:r>
          </w:p>
        </w:tc>
      </w:tr>
      <w:tr w:rsidR="00AD28D9" w:rsidRPr="00777D13" w:rsidTr="006F12C4">
        <w:trPr>
          <w:trHeight w:val="724"/>
          <w:jc w:val="center"/>
        </w:trPr>
        <w:tc>
          <w:tcPr>
            <w:tcW w:w="602" w:type="dxa"/>
            <w:vAlign w:val="center"/>
          </w:tcPr>
          <w:p w:rsidR="00AD28D9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A75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AD28D9" w:rsidRPr="00777D13" w:rsidRDefault="00777D13" w:rsidP="000A579E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Создание открытого реестра  муниципальных предприятий и учреждений, акционерных обществ с долей участия муниципальных о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65" w:type="dxa"/>
            <w:vAlign w:val="center"/>
          </w:tcPr>
          <w:p w:rsidR="00AD28D9" w:rsidRPr="00777D13" w:rsidRDefault="008A759D" w:rsidP="00911146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F3364">
              <w:rPr>
                <w:bCs/>
                <w:sz w:val="24"/>
                <w:szCs w:val="24"/>
              </w:rPr>
              <w:t>В муниципальн</w:t>
            </w:r>
            <w:r w:rsidR="004E7DFE" w:rsidRPr="008F3364">
              <w:rPr>
                <w:bCs/>
                <w:sz w:val="24"/>
                <w:szCs w:val="24"/>
              </w:rPr>
              <w:t>ых образованиях Октябрьского района Курской области</w:t>
            </w:r>
            <w:r w:rsidRP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одно предприятие с долей участия м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ниципального образования 100 %</w:t>
            </w:r>
            <w:r w:rsidR="00911146">
              <w:rPr>
                <w:rFonts w:eastAsia="Calibri"/>
                <w:bCs/>
                <w:sz w:val="24"/>
                <w:szCs w:val="24"/>
                <w:lang w:eastAsia="en-US"/>
              </w:rPr>
              <w:t>, в пгт. Прямицыно.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(МУП «Ярмарка Прямицыно»)</w:t>
            </w:r>
            <w:r w:rsid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99" w:type="dxa"/>
            <w:vAlign w:val="center"/>
          </w:tcPr>
          <w:p w:rsidR="00AD28D9" w:rsidRPr="00777D13" w:rsidRDefault="00AD28D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D28D9" w:rsidRPr="00777D13" w:rsidRDefault="00777D13" w:rsidP="008A759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Отдел по упра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лению муниц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пальным им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ществом и з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мельным прав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отношениям Администрации Октябрьского района</w:t>
            </w:r>
            <w:r>
              <w:rPr>
                <w:sz w:val="24"/>
                <w:szCs w:val="24"/>
              </w:rPr>
              <w:t>, органы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  <w:r w:rsidR="008A759D">
              <w:rPr>
                <w:sz w:val="24"/>
                <w:szCs w:val="24"/>
              </w:rPr>
              <w:t xml:space="preserve"> п</w:t>
            </w:r>
            <w:r w:rsidR="008A759D">
              <w:rPr>
                <w:sz w:val="24"/>
                <w:szCs w:val="24"/>
              </w:rPr>
              <w:t>о</w:t>
            </w:r>
            <w:r w:rsidR="008A759D">
              <w:rPr>
                <w:sz w:val="24"/>
                <w:szCs w:val="24"/>
              </w:rPr>
              <w:t>селений О</w:t>
            </w:r>
            <w:r w:rsidR="008A759D">
              <w:rPr>
                <w:sz w:val="24"/>
                <w:szCs w:val="24"/>
              </w:rPr>
              <w:t>к</w:t>
            </w:r>
            <w:r w:rsidR="008A759D">
              <w:rPr>
                <w:sz w:val="24"/>
                <w:szCs w:val="24"/>
              </w:rPr>
              <w:t>тябрьского ра</w:t>
            </w:r>
            <w:r w:rsidR="008A759D">
              <w:rPr>
                <w:sz w:val="24"/>
                <w:szCs w:val="24"/>
              </w:rPr>
              <w:t>й</w:t>
            </w:r>
            <w:r w:rsidR="008A759D">
              <w:rPr>
                <w:sz w:val="24"/>
                <w:szCs w:val="24"/>
              </w:rPr>
              <w:t>она</w:t>
            </w:r>
          </w:p>
        </w:tc>
      </w:tr>
      <w:bookmarkEnd w:id="1"/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8A759D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8A759D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муниципально-частного партнерства, в том числе практики заключения концессионных соглашений, в социальной сфере (детский отдых и оздоровление)</w:t>
            </w:r>
          </w:p>
        </w:tc>
      </w:tr>
      <w:tr w:rsidR="00451BB3" w:rsidRPr="00777D13" w:rsidTr="006F12C4">
        <w:trPr>
          <w:trHeight w:val="2102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8A759D" w:rsidRDefault="008A759D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8A759D">
              <w:rPr>
                <w:sz w:val="24"/>
                <w:szCs w:val="24"/>
              </w:rPr>
              <w:t>Обеспечение проведения конкурсных проц</w:t>
            </w:r>
            <w:r w:rsidRPr="008A759D">
              <w:rPr>
                <w:sz w:val="24"/>
                <w:szCs w:val="24"/>
              </w:rPr>
              <w:t>е</w:t>
            </w:r>
            <w:r w:rsidRPr="008A759D">
              <w:rPr>
                <w:sz w:val="24"/>
                <w:szCs w:val="24"/>
              </w:rPr>
              <w:t>дур по закупке услуг по предоставлению де</w:t>
            </w:r>
            <w:r w:rsidRPr="008A759D">
              <w:rPr>
                <w:sz w:val="24"/>
                <w:szCs w:val="24"/>
              </w:rPr>
              <w:t>т</w:t>
            </w:r>
            <w:r w:rsidRPr="008A759D">
              <w:rPr>
                <w:sz w:val="24"/>
                <w:szCs w:val="24"/>
              </w:rPr>
              <w:t>ского отдыха и оздоровления детей в орган</w:t>
            </w:r>
            <w:r w:rsidRPr="008A759D">
              <w:rPr>
                <w:sz w:val="24"/>
                <w:szCs w:val="24"/>
              </w:rPr>
              <w:t>и</w:t>
            </w:r>
            <w:r w:rsidRPr="008A759D">
              <w:rPr>
                <w:sz w:val="24"/>
                <w:szCs w:val="24"/>
              </w:rPr>
              <w:t>зациях отдыха и оздоровления</w:t>
            </w:r>
          </w:p>
        </w:tc>
        <w:tc>
          <w:tcPr>
            <w:tcW w:w="6165" w:type="dxa"/>
            <w:vAlign w:val="center"/>
          </w:tcPr>
          <w:p w:rsidR="00451BB3" w:rsidRPr="00777D13" w:rsidRDefault="008A4C2E" w:rsidP="00F7237A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6D58B1">
              <w:rPr>
                <w:sz w:val="24"/>
                <w:szCs w:val="24"/>
              </w:rPr>
              <w:t>В 20</w:t>
            </w:r>
            <w:r w:rsidR="00593A44" w:rsidRPr="006D58B1">
              <w:rPr>
                <w:sz w:val="24"/>
                <w:szCs w:val="24"/>
              </w:rPr>
              <w:t>2</w:t>
            </w:r>
            <w:r w:rsidR="006F12C4">
              <w:rPr>
                <w:sz w:val="24"/>
                <w:szCs w:val="24"/>
              </w:rPr>
              <w:t>1</w:t>
            </w:r>
            <w:r w:rsidRPr="006D58B1">
              <w:rPr>
                <w:sz w:val="24"/>
                <w:szCs w:val="24"/>
              </w:rPr>
              <w:t xml:space="preserve"> году закупка путевок в загородные  оздоров</w:t>
            </w:r>
            <w:r w:rsidRPr="006D58B1">
              <w:rPr>
                <w:sz w:val="24"/>
                <w:szCs w:val="24"/>
              </w:rPr>
              <w:t>и</w:t>
            </w:r>
            <w:r w:rsidRPr="006D58B1">
              <w:rPr>
                <w:sz w:val="24"/>
                <w:szCs w:val="24"/>
              </w:rPr>
              <w:t xml:space="preserve">тельные лагеря на сумму </w:t>
            </w:r>
            <w:r w:rsidR="00454714">
              <w:rPr>
                <w:sz w:val="24"/>
                <w:szCs w:val="24"/>
              </w:rPr>
              <w:t xml:space="preserve">1701063 </w:t>
            </w:r>
            <w:r w:rsidRPr="006D58B1">
              <w:rPr>
                <w:sz w:val="24"/>
                <w:szCs w:val="24"/>
              </w:rPr>
              <w:t xml:space="preserve"> рублей, проводилась </w:t>
            </w:r>
            <w:r w:rsidR="00454714">
              <w:rPr>
                <w:sz w:val="24"/>
                <w:szCs w:val="24"/>
              </w:rPr>
              <w:t>у един</w:t>
            </w:r>
            <w:r w:rsidR="00F7237A">
              <w:rPr>
                <w:sz w:val="24"/>
                <w:szCs w:val="24"/>
              </w:rPr>
              <w:t>ственного</w:t>
            </w:r>
            <w:r w:rsidR="00454714">
              <w:rPr>
                <w:sz w:val="24"/>
                <w:szCs w:val="24"/>
              </w:rPr>
              <w:t xml:space="preserve"> поставщика.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vAlign w:val="center"/>
          </w:tcPr>
          <w:p w:rsidR="00451BB3" w:rsidRPr="006D58B1" w:rsidRDefault="00F31F78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Муниципальный контракт</w:t>
            </w:r>
          </w:p>
        </w:tc>
        <w:tc>
          <w:tcPr>
            <w:tcW w:w="1887" w:type="dxa"/>
            <w:vAlign w:val="center"/>
          </w:tcPr>
          <w:p w:rsidR="00451BB3" w:rsidRPr="00777D13" w:rsidRDefault="008A759D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8A4C2E" w:rsidRDefault="00592654" w:rsidP="0059265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A4C2E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51BB3" w:rsidRPr="00777D13" w:rsidTr="006F12C4">
        <w:trPr>
          <w:trHeight w:val="2693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346F23" w:rsidRDefault="000A579E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346F23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346F23">
              <w:rPr>
                <w:sz w:val="24"/>
                <w:szCs w:val="24"/>
              </w:rPr>
              <w:t>и</w:t>
            </w:r>
            <w:r w:rsidRPr="00346F23">
              <w:rPr>
                <w:sz w:val="24"/>
                <w:szCs w:val="24"/>
              </w:rPr>
              <w:t>тия конкуренции и антимонопольного зак</w:t>
            </w:r>
            <w:r w:rsidRPr="00346F23">
              <w:rPr>
                <w:sz w:val="24"/>
                <w:szCs w:val="24"/>
              </w:rPr>
              <w:t>о</w:t>
            </w:r>
            <w:r w:rsidRPr="00346F23"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451BB3" w:rsidRPr="00777D13" w:rsidRDefault="000A579E" w:rsidP="006F12C4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</w:t>
            </w:r>
            <w:r w:rsidR="00593A44">
              <w:rPr>
                <w:bCs/>
                <w:sz w:val="24"/>
                <w:szCs w:val="24"/>
              </w:rPr>
              <w:t>2</w:t>
            </w:r>
            <w:r w:rsidR="006F12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год</w:t>
            </w:r>
            <w:r w:rsidR="00C850BF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сотрудники Администрации Октябрьского района Курской области принимали участие </w:t>
            </w:r>
            <w:r w:rsidR="00592654">
              <w:rPr>
                <w:bCs/>
                <w:sz w:val="24"/>
                <w:szCs w:val="24"/>
              </w:rPr>
              <w:t>в обуча</w:t>
            </w:r>
            <w:r w:rsidR="00592654">
              <w:rPr>
                <w:bCs/>
                <w:sz w:val="24"/>
                <w:szCs w:val="24"/>
              </w:rPr>
              <w:t>ю</w:t>
            </w:r>
            <w:r w:rsidR="00592654">
              <w:rPr>
                <w:bCs/>
                <w:sz w:val="24"/>
                <w:szCs w:val="24"/>
              </w:rPr>
              <w:t xml:space="preserve">щих </w:t>
            </w:r>
            <w:r w:rsidR="006722F2">
              <w:rPr>
                <w:bCs/>
                <w:sz w:val="24"/>
                <w:szCs w:val="24"/>
              </w:rPr>
              <w:t xml:space="preserve">онлайн - </w:t>
            </w:r>
            <w:r w:rsidR="00592654">
              <w:rPr>
                <w:bCs/>
                <w:sz w:val="24"/>
                <w:szCs w:val="24"/>
              </w:rPr>
              <w:t xml:space="preserve">семинарах, </w:t>
            </w:r>
            <w:r w:rsidR="006722F2">
              <w:rPr>
                <w:bCs/>
                <w:sz w:val="24"/>
                <w:szCs w:val="24"/>
              </w:rPr>
              <w:t xml:space="preserve">вебинарах, </w:t>
            </w:r>
            <w:r w:rsidR="00592654">
              <w:rPr>
                <w:bCs/>
                <w:sz w:val="24"/>
                <w:szCs w:val="24"/>
              </w:rPr>
              <w:t>проводимых Адм</w:t>
            </w:r>
            <w:r w:rsidR="00592654">
              <w:rPr>
                <w:bCs/>
                <w:sz w:val="24"/>
                <w:szCs w:val="24"/>
              </w:rPr>
              <w:t>и</w:t>
            </w:r>
            <w:r w:rsidR="00592654">
              <w:rPr>
                <w:bCs/>
                <w:sz w:val="24"/>
                <w:szCs w:val="24"/>
              </w:rPr>
              <w:t>нистрацией Курской области по применению антимон</w:t>
            </w:r>
            <w:r w:rsidR="00592654">
              <w:rPr>
                <w:bCs/>
                <w:sz w:val="24"/>
                <w:szCs w:val="24"/>
              </w:rPr>
              <w:t>о</w:t>
            </w:r>
            <w:r w:rsidR="00592654">
              <w:rPr>
                <w:bCs/>
                <w:sz w:val="24"/>
                <w:szCs w:val="24"/>
              </w:rPr>
              <w:t>польного законодательства</w:t>
            </w:r>
          </w:p>
        </w:tc>
        <w:tc>
          <w:tcPr>
            <w:tcW w:w="2241" w:type="dxa"/>
            <w:gridSpan w:val="2"/>
            <w:vAlign w:val="center"/>
          </w:tcPr>
          <w:p w:rsidR="00451BB3" w:rsidRPr="00592654" w:rsidRDefault="00592654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92654">
              <w:rPr>
                <w:sz w:val="24"/>
                <w:szCs w:val="24"/>
              </w:rPr>
              <w:t xml:space="preserve">Календарный план </w:t>
            </w:r>
            <w:proofErr w:type="gramStart"/>
            <w:r w:rsidRPr="00592654">
              <w:rPr>
                <w:sz w:val="24"/>
                <w:szCs w:val="24"/>
              </w:rPr>
              <w:t>повышения квал</w:t>
            </w:r>
            <w:r w:rsidRPr="00592654">
              <w:rPr>
                <w:sz w:val="24"/>
                <w:szCs w:val="24"/>
              </w:rPr>
              <w:t>и</w:t>
            </w:r>
            <w:r w:rsidRPr="00592654">
              <w:rPr>
                <w:sz w:val="24"/>
                <w:szCs w:val="24"/>
              </w:rPr>
              <w:t>фикации муниц</w:t>
            </w:r>
            <w:r w:rsidRPr="00592654">
              <w:rPr>
                <w:sz w:val="24"/>
                <w:szCs w:val="24"/>
              </w:rPr>
              <w:t>и</w:t>
            </w:r>
            <w:r w:rsidRPr="00592654">
              <w:rPr>
                <w:sz w:val="24"/>
                <w:szCs w:val="24"/>
              </w:rPr>
              <w:t>пальных служащих Администрации  Октябрьского ра</w:t>
            </w:r>
            <w:r w:rsidRPr="00592654">
              <w:rPr>
                <w:sz w:val="24"/>
                <w:szCs w:val="24"/>
              </w:rPr>
              <w:t>й</w:t>
            </w:r>
            <w:r w:rsidRPr="00592654">
              <w:rPr>
                <w:sz w:val="24"/>
                <w:szCs w:val="24"/>
              </w:rPr>
              <w:t>она Курской о</w:t>
            </w:r>
            <w:r w:rsidRPr="00592654">
              <w:rPr>
                <w:sz w:val="24"/>
                <w:szCs w:val="24"/>
              </w:rPr>
              <w:t>б</w:t>
            </w:r>
            <w:r w:rsidRPr="00592654">
              <w:rPr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887" w:type="dxa"/>
            <w:vAlign w:val="center"/>
          </w:tcPr>
          <w:p w:rsidR="00451BB3" w:rsidRPr="00592654" w:rsidRDefault="00592654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92654">
              <w:rPr>
                <w:sz w:val="24"/>
                <w:szCs w:val="24"/>
              </w:rPr>
              <w:t>Администрация  Октябрьского района Курской области</w:t>
            </w:r>
          </w:p>
        </w:tc>
      </w:tr>
      <w:tr w:rsidR="00592654" w:rsidRPr="008A759D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592654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592654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0A579E" w:rsidRPr="00777D13" w:rsidTr="006F12C4">
        <w:trPr>
          <w:trHeight w:val="1984"/>
          <w:jc w:val="center"/>
        </w:trPr>
        <w:tc>
          <w:tcPr>
            <w:tcW w:w="602" w:type="dxa"/>
            <w:vAlign w:val="center"/>
          </w:tcPr>
          <w:p w:rsidR="000A579E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A579E" w:rsidRPr="008C07F9" w:rsidRDefault="008C07F9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8C07F9">
              <w:rPr>
                <w:rFonts w:eastAsia="Calibri"/>
                <w:sz w:val="24"/>
                <w:szCs w:val="24"/>
                <w:lang w:eastAsia="en-US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ции"</w:t>
            </w:r>
          </w:p>
        </w:tc>
        <w:tc>
          <w:tcPr>
            <w:tcW w:w="6165" w:type="dxa"/>
            <w:vAlign w:val="center"/>
          </w:tcPr>
          <w:p w:rsidR="000A579E" w:rsidRPr="00777D13" w:rsidRDefault="007D0362" w:rsidP="008A32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8A32D0">
              <w:rPr>
                <w:sz w:val="24"/>
                <w:szCs w:val="24"/>
              </w:rPr>
              <w:t xml:space="preserve">и анализе реализации </w:t>
            </w:r>
            <w:r>
              <w:rPr>
                <w:sz w:val="24"/>
                <w:szCs w:val="24"/>
              </w:rPr>
              <w:t xml:space="preserve">  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муниципальных функций и у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луг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A32D0">
              <w:rPr>
                <w:rFonts w:eastAsia="Calibri"/>
                <w:sz w:val="24"/>
                <w:szCs w:val="24"/>
                <w:lang w:eastAsia="en-US"/>
              </w:rPr>
              <w:t>избыточного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регулирования и а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министративных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0A579E" w:rsidRPr="00777D13" w:rsidRDefault="00E75DAE" w:rsidP="00E75DA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C07F9">
              <w:rPr>
                <w:rFonts w:eastAsia="Calibri"/>
                <w:sz w:val="24"/>
                <w:szCs w:val="24"/>
                <w:lang w:eastAsia="en-US"/>
              </w:rPr>
              <w:t>Федеральн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№ 135-ФЗ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"О з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щите конкуренции"</w:t>
            </w:r>
          </w:p>
        </w:tc>
        <w:tc>
          <w:tcPr>
            <w:tcW w:w="1887" w:type="dxa"/>
            <w:vAlign w:val="center"/>
          </w:tcPr>
          <w:p w:rsidR="000A579E" w:rsidRPr="00E75DAE" w:rsidRDefault="00E75DA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r w:rsidR="00592654" w:rsidRPr="00E75DAE">
              <w:rPr>
                <w:sz w:val="24"/>
                <w:szCs w:val="24"/>
              </w:rPr>
              <w:t xml:space="preserve"> </w:t>
            </w:r>
          </w:p>
        </w:tc>
      </w:tr>
      <w:tr w:rsidR="00E75DAE" w:rsidRPr="00777D13" w:rsidTr="0027356F">
        <w:trPr>
          <w:trHeight w:val="2141"/>
          <w:jc w:val="center"/>
        </w:trPr>
        <w:tc>
          <w:tcPr>
            <w:tcW w:w="15856" w:type="dxa"/>
            <w:gridSpan w:val="6"/>
            <w:vAlign w:val="center"/>
          </w:tcPr>
          <w:p w:rsidR="00E75DAE" w:rsidRPr="00E75DAE" w:rsidRDefault="00E75DAE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2. Наличие в порядках проведения оценки регулирующего воздействия проектов нормативных правовых актов  органов местного самоуправления и экспертизы нормативных правовых актов   органов местного самоуправления, устанавливаемых в соответствии с федеральным законом "Об общих 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E75DAE" w:rsidRPr="00777D13" w:rsidTr="0027356F">
        <w:trPr>
          <w:trHeight w:val="1716"/>
          <w:jc w:val="center"/>
        </w:trPr>
        <w:tc>
          <w:tcPr>
            <w:tcW w:w="602" w:type="dxa"/>
            <w:vAlign w:val="center"/>
          </w:tcPr>
          <w:p w:rsidR="00E75DAE" w:rsidRPr="00777D13" w:rsidRDefault="004E7DF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61" w:type="dxa"/>
            <w:vAlign w:val="center"/>
          </w:tcPr>
          <w:p w:rsidR="00E75DAE" w:rsidRPr="00E04A5C" w:rsidRDefault="00E04A5C" w:rsidP="000A579E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4A5C">
              <w:rPr>
                <w:rFonts w:eastAsia="Calibri"/>
                <w:sz w:val="24"/>
                <w:szCs w:val="24"/>
                <w:lang w:eastAsia="en-US"/>
              </w:rPr>
              <w:t>Проведение оценки регулирующего возде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ствия проектов нормативных муниципальных правовых актов   и фактического воздействия нормативных правовых актов на состояние конкуренции</w:t>
            </w:r>
          </w:p>
        </w:tc>
        <w:tc>
          <w:tcPr>
            <w:tcW w:w="6165" w:type="dxa"/>
            <w:vAlign w:val="center"/>
          </w:tcPr>
          <w:p w:rsidR="00E75DAE" w:rsidRDefault="00E04A5C" w:rsidP="00E04A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 п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роведени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оценки регулирующего воздействия</w:t>
            </w:r>
            <w:r w:rsidR="006F12C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проектов нормативных муниципальных правовых актов</w:t>
            </w:r>
            <w:r w:rsidR="006F12C4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избыточных ограничений для деятельности субъектов предпринимательства не выявлено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41" w:type="dxa"/>
            <w:gridSpan w:val="2"/>
            <w:vAlign w:val="center"/>
          </w:tcPr>
          <w:p w:rsidR="00E75DAE" w:rsidRPr="008C07F9" w:rsidRDefault="00E75DAE" w:rsidP="00E75DAE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:rsidR="00E75DAE" w:rsidRPr="00E75DAE" w:rsidRDefault="00E04A5C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E04A5C" w:rsidRPr="008A759D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E04A5C" w:rsidRPr="00E04A5C" w:rsidRDefault="00E04A5C" w:rsidP="00E04A5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04A5C">
              <w:rPr>
                <w:b/>
                <w:bCs/>
                <w:sz w:val="24"/>
                <w:szCs w:val="24"/>
              </w:rPr>
              <w:t>Внедрение в Октябрьском районе Курской области Стандарта развития конкуренции</w:t>
            </w:r>
          </w:p>
        </w:tc>
      </w:tr>
      <w:tr w:rsidR="000A579E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0A579E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A579E" w:rsidRPr="00E04A5C" w:rsidRDefault="00E04A5C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Проведение администрацией Октябрьского района Курской области мониторинга с</w:t>
            </w:r>
            <w:r w:rsidRPr="00E04A5C">
              <w:rPr>
                <w:sz w:val="24"/>
                <w:szCs w:val="24"/>
              </w:rPr>
              <w:t>о</w:t>
            </w:r>
            <w:r w:rsidRPr="00E04A5C">
              <w:rPr>
                <w:sz w:val="24"/>
                <w:szCs w:val="24"/>
              </w:rPr>
              <w:t>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6F12C4" w:rsidRPr="007D0BCE" w:rsidRDefault="00E04A5C" w:rsidP="008032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Проведено </w:t>
            </w:r>
            <w:r w:rsidR="0027356F">
              <w:rPr>
                <w:bCs/>
                <w:sz w:val="24"/>
                <w:szCs w:val="24"/>
              </w:rPr>
              <w:t>23 анкетирования</w:t>
            </w:r>
            <w:r>
              <w:rPr>
                <w:bCs/>
                <w:sz w:val="24"/>
                <w:szCs w:val="24"/>
              </w:rPr>
              <w:t xml:space="preserve"> потребителей  на 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му «Удовлетворенность  потребителей качеством тов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ров, услуг и ценовой </w:t>
            </w:r>
            <w:r w:rsidR="00AC5C74">
              <w:rPr>
                <w:bCs/>
                <w:sz w:val="24"/>
                <w:szCs w:val="24"/>
              </w:rPr>
              <w:t>конкуренцией на рынках Курской области»</w:t>
            </w:r>
            <w:r w:rsidR="0027356F">
              <w:rPr>
                <w:bCs/>
                <w:sz w:val="24"/>
                <w:szCs w:val="24"/>
              </w:rPr>
              <w:t xml:space="preserve"> </w:t>
            </w:r>
            <w:r w:rsidR="00911146">
              <w:rPr>
                <w:bCs/>
                <w:sz w:val="24"/>
                <w:szCs w:val="24"/>
              </w:rPr>
              <w:t>,</w:t>
            </w:r>
            <w:r w:rsidR="0027356F">
              <w:rPr>
                <w:bCs/>
                <w:sz w:val="24"/>
                <w:szCs w:val="24"/>
              </w:rPr>
              <w:t xml:space="preserve"> 28 субъектов предпринимательско</w:t>
            </w:r>
            <w:r w:rsidR="008032F3">
              <w:rPr>
                <w:bCs/>
                <w:sz w:val="24"/>
                <w:szCs w:val="24"/>
              </w:rPr>
              <w:t>й</w:t>
            </w:r>
            <w:r w:rsidR="0027356F">
              <w:rPr>
                <w:bCs/>
                <w:sz w:val="24"/>
                <w:szCs w:val="24"/>
              </w:rPr>
              <w:t xml:space="preserve"> деятел</w:t>
            </w:r>
            <w:r w:rsidR="0027356F">
              <w:rPr>
                <w:bCs/>
                <w:sz w:val="24"/>
                <w:szCs w:val="24"/>
              </w:rPr>
              <w:t>ь</w:t>
            </w:r>
            <w:r w:rsidR="0027356F">
              <w:rPr>
                <w:bCs/>
                <w:sz w:val="24"/>
                <w:szCs w:val="24"/>
              </w:rPr>
              <w:t>ности на тему «Оценка состояния и развития конкурен</w:t>
            </w:r>
            <w:r w:rsidR="0027356F">
              <w:rPr>
                <w:bCs/>
                <w:sz w:val="24"/>
                <w:szCs w:val="24"/>
              </w:rPr>
              <w:t>т</w:t>
            </w:r>
            <w:r w:rsidR="0027356F">
              <w:rPr>
                <w:bCs/>
                <w:sz w:val="24"/>
                <w:szCs w:val="24"/>
              </w:rPr>
              <w:t>ной среды на региональном  рынке товаров и услуг»</w:t>
            </w:r>
            <w:r w:rsidR="00911146">
              <w:rPr>
                <w:bCs/>
                <w:sz w:val="24"/>
                <w:szCs w:val="24"/>
              </w:rPr>
              <w:t xml:space="preserve">, 23 </w:t>
            </w:r>
            <w:r w:rsidR="008032F3">
              <w:rPr>
                <w:bCs/>
                <w:sz w:val="24"/>
                <w:szCs w:val="24"/>
              </w:rPr>
              <w:t>потребителя</w:t>
            </w:r>
            <w:proofErr w:type="gramStart"/>
            <w:r w:rsidR="00384C88">
              <w:rPr>
                <w:bCs/>
                <w:sz w:val="24"/>
                <w:szCs w:val="24"/>
              </w:rPr>
              <w:t xml:space="preserve"> </w:t>
            </w:r>
            <w:r w:rsidR="0027356F">
              <w:rPr>
                <w:bCs/>
                <w:sz w:val="24"/>
                <w:szCs w:val="24"/>
              </w:rPr>
              <w:t>.</w:t>
            </w:r>
            <w:proofErr w:type="gramEnd"/>
            <w:r w:rsidR="00911146">
              <w:rPr>
                <w:bCs/>
                <w:sz w:val="24"/>
                <w:szCs w:val="24"/>
              </w:rPr>
              <w:t>на тему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 xml:space="preserve"> </w:t>
            </w:r>
            <w:r w:rsidR="00911146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«</w:t>
            </w:r>
            <w:r w:rsidR="008032F3" w:rsidRPr="008032F3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Д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>оступност</w:t>
            </w:r>
            <w:r w:rsidR="008032F3" w:rsidRPr="008032F3">
              <w:rPr>
                <w:rFonts w:eastAsia="Calibri"/>
                <w:bCs/>
                <w:color w:val="000000"/>
                <w:sz w:val="24"/>
                <w:szCs w:val="24"/>
              </w:rPr>
              <w:t>ь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 xml:space="preserve"> финансовых услуг и удовлетворенност</w:t>
            </w:r>
            <w:r w:rsidR="008032F3" w:rsidRPr="008032F3">
              <w:rPr>
                <w:rFonts w:eastAsia="Calibri"/>
                <w:bCs/>
                <w:color w:val="000000"/>
                <w:sz w:val="24"/>
                <w:szCs w:val="24"/>
              </w:rPr>
              <w:t>ь</w:t>
            </w:r>
            <w:r w:rsidR="008032F3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>финансо</w:t>
            </w:r>
            <w:r w:rsidR="008032F3">
              <w:rPr>
                <w:rFonts w:eastAsia="Calibri"/>
                <w:bCs/>
                <w:color w:val="000000"/>
                <w:sz w:val="24"/>
                <w:szCs w:val="24"/>
              </w:rPr>
              <w:t>выми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 xml:space="preserve"> услуг</w:t>
            </w:r>
            <w:r w:rsidR="008032F3">
              <w:rPr>
                <w:rFonts w:eastAsia="Calibri"/>
                <w:bCs/>
                <w:color w:val="000000"/>
                <w:sz w:val="24"/>
                <w:szCs w:val="24"/>
              </w:rPr>
              <w:t>ами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>, осущест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>в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>ляем</w:t>
            </w:r>
            <w:r w:rsidR="008032F3">
              <w:rPr>
                <w:rFonts w:eastAsia="Calibri"/>
                <w:bCs/>
                <w:color w:val="000000"/>
                <w:sz w:val="24"/>
                <w:szCs w:val="24"/>
              </w:rPr>
              <w:t>ыми</w:t>
            </w:r>
            <w:r w:rsidR="006F12C4" w:rsidRPr="008032F3">
              <w:rPr>
                <w:rFonts w:eastAsia="Calibri"/>
                <w:bCs/>
                <w:color w:val="000000"/>
                <w:sz w:val="24"/>
                <w:szCs w:val="24"/>
              </w:rPr>
              <w:t xml:space="preserve"> на территории Курской области</w:t>
            </w:r>
            <w:r w:rsidR="008032F3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  <w:p w:rsidR="000A579E" w:rsidRPr="00E04A5C" w:rsidRDefault="000A579E" w:rsidP="008032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A579E" w:rsidRPr="00E04A5C" w:rsidRDefault="0027356F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Анкеты потребит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лей и субъектов предпринимател</w:t>
            </w:r>
            <w:r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>ской деятельности</w:t>
            </w:r>
          </w:p>
        </w:tc>
        <w:tc>
          <w:tcPr>
            <w:tcW w:w="1887" w:type="dxa"/>
            <w:vAlign w:val="center"/>
          </w:tcPr>
          <w:p w:rsidR="000A579E" w:rsidRPr="00E04A5C" w:rsidRDefault="00E04A5C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 xml:space="preserve">Администрация Октябрьского района Курской области, Центр регионального развития ГОАУ </w:t>
            </w:r>
            <w:proofErr w:type="gramStart"/>
            <w:r w:rsidRPr="00E04A5C">
              <w:rPr>
                <w:sz w:val="24"/>
                <w:szCs w:val="24"/>
              </w:rPr>
              <w:t>ВО</w:t>
            </w:r>
            <w:proofErr w:type="gramEnd"/>
            <w:r w:rsidRPr="00E04A5C">
              <w:rPr>
                <w:sz w:val="24"/>
                <w:szCs w:val="24"/>
              </w:rPr>
              <w:t xml:space="preserve"> Курской области «Ку</w:t>
            </w:r>
            <w:r w:rsidRPr="00E04A5C">
              <w:rPr>
                <w:sz w:val="24"/>
                <w:szCs w:val="24"/>
              </w:rPr>
              <w:t>р</w:t>
            </w:r>
            <w:r w:rsidRPr="00E04A5C">
              <w:rPr>
                <w:sz w:val="24"/>
                <w:szCs w:val="24"/>
              </w:rPr>
              <w:t>ская академия государстве</w:t>
            </w:r>
            <w:r w:rsidRPr="00E04A5C">
              <w:rPr>
                <w:sz w:val="24"/>
                <w:szCs w:val="24"/>
              </w:rPr>
              <w:t>н</w:t>
            </w:r>
            <w:r w:rsidRPr="00E04A5C">
              <w:rPr>
                <w:sz w:val="24"/>
                <w:szCs w:val="24"/>
              </w:rPr>
              <w:t>ной и муниц</w:t>
            </w:r>
            <w:r w:rsidRPr="00E04A5C">
              <w:rPr>
                <w:sz w:val="24"/>
                <w:szCs w:val="24"/>
              </w:rPr>
              <w:t>и</w:t>
            </w:r>
            <w:r w:rsidRPr="00E04A5C">
              <w:rPr>
                <w:sz w:val="24"/>
                <w:szCs w:val="24"/>
              </w:rPr>
              <w:t>пальной слу</w:t>
            </w:r>
            <w:r w:rsidRPr="00E04A5C">
              <w:rPr>
                <w:sz w:val="24"/>
                <w:szCs w:val="24"/>
              </w:rPr>
              <w:t>ж</w:t>
            </w:r>
            <w:r w:rsidRPr="00E04A5C">
              <w:rPr>
                <w:sz w:val="24"/>
                <w:szCs w:val="24"/>
              </w:rPr>
              <w:t>бы»</w:t>
            </w:r>
          </w:p>
        </w:tc>
      </w:tr>
      <w:tr w:rsidR="0027356F" w:rsidRPr="00E04A5C" w:rsidTr="004E7DFE">
        <w:trPr>
          <w:trHeight w:val="1625"/>
          <w:jc w:val="center"/>
        </w:trPr>
        <w:tc>
          <w:tcPr>
            <w:tcW w:w="602" w:type="dxa"/>
            <w:vAlign w:val="center"/>
          </w:tcPr>
          <w:p w:rsidR="0027356F" w:rsidRPr="00777D13" w:rsidRDefault="0027356F" w:rsidP="008032F3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77D1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27356F" w:rsidRPr="0027356F" w:rsidRDefault="0027356F" w:rsidP="008032F3">
            <w:pPr>
              <w:pStyle w:val="af"/>
              <w:jc w:val="both"/>
              <w:rPr>
                <w:sz w:val="24"/>
                <w:szCs w:val="24"/>
              </w:rPr>
            </w:pPr>
            <w:r w:rsidRPr="0027356F">
              <w:rPr>
                <w:sz w:val="24"/>
                <w:szCs w:val="24"/>
              </w:rPr>
              <w:t>Проведение мониторинга деятельности  ун</w:t>
            </w:r>
            <w:r w:rsidRPr="0027356F">
              <w:rPr>
                <w:sz w:val="24"/>
                <w:szCs w:val="24"/>
              </w:rPr>
              <w:t>и</w:t>
            </w:r>
            <w:r w:rsidRPr="0027356F">
              <w:rPr>
                <w:sz w:val="24"/>
                <w:szCs w:val="24"/>
              </w:rPr>
              <w:t>тарных предприятий и хозяйственных о</w:t>
            </w:r>
            <w:r w:rsidRPr="0027356F">
              <w:rPr>
                <w:sz w:val="24"/>
                <w:szCs w:val="24"/>
              </w:rPr>
              <w:t>б</w:t>
            </w:r>
            <w:r w:rsidRPr="0027356F">
              <w:rPr>
                <w:sz w:val="24"/>
                <w:szCs w:val="24"/>
              </w:rPr>
              <w:t>ществ, доля участия муниципального района «Октябрьский район» Курской области в к</w:t>
            </w:r>
            <w:r w:rsidRPr="0027356F">
              <w:rPr>
                <w:sz w:val="24"/>
                <w:szCs w:val="24"/>
              </w:rPr>
              <w:t>о</w:t>
            </w:r>
            <w:r w:rsidRPr="0027356F">
              <w:rPr>
                <w:sz w:val="24"/>
                <w:szCs w:val="24"/>
              </w:rPr>
              <w:t>торых составляет 50 и более процентов</w:t>
            </w:r>
          </w:p>
        </w:tc>
        <w:tc>
          <w:tcPr>
            <w:tcW w:w="6165" w:type="dxa"/>
            <w:vAlign w:val="center"/>
          </w:tcPr>
          <w:p w:rsidR="0027356F" w:rsidRPr="00E04A5C" w:rsidRDefault="00E96EBE" w:rsidP="00E96E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М</w:t>
            </w:r>
            <w:r w:rsidRPr="0027356F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27356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27356F">
              <w:rPr>
                <w:sz w:val="24"/>
                <w:szCs w:val="24"/>
              </w:rPr>
              <w:t xml:space="preserve"> «Октябрьский район» Курской области</w:t>
            </w:r>
            <w:r>
              <w:rPr>
                <w:sz w:val="24"/>
                <w:szCs w:val="24"/>
              </w:rPr>
              <w:t xml:space="preserve"> нет </w:t>
            </w:r>
            <w:r w:rsidRPr="0027356F">
              <w:rPr>
                <w:sz w:val="24"/>
                <w:szCs w:val="24"/>
              </w:rPr>
              <w:t>унитарных предприятий и хозяйственных обществ, доля участия муниципального района «О</w:t>
            </w:r>
            <w:r w:rsidRPr="0027356F">
              <w:rPr>
                <w:sz w:val="24"/>
                <w:szCs w:val="24"/>
              </w:rPr>
              <w:t>к</w:t>
            </w:r>
            <w:r w:rsidRPr="0027356F">
              <w:rPr>
                <w:sz w:val="24"/>
                <w:szCs w:val="24"/>
              </w:rPr>
              <w:t xml:space="preserve">тябрьский район» Курской области </w:t>
            </w:r>
            <w:r>
              <w:rPr>
                <w:sz w:val="24"/>
                <w:szCs w:val="24"/>
              </w:rPr>
              <w:t xml:space="preserve"> в </w:t>
            </w:r>
            <w:r w:rsidRPr="0027356F">
              <w:rPr>
                <w:sz w:val="24"/>
                <w:szCs w:val="24"/>
              </w:rPr>
              <w:t>которых составляет 50 и более процентов</w:t>
            </w:r>
          </w:p>
        </w:tc>
        <w:tc>
          <w:tcPr>
            <w:tcW w:w="2241" w:type="dxa"/>
            <w:gridSpan w:val="2"/>
            <w:vAlign w:val="center"/>
          </w:tcPr>
          <w:p w:rsidR="0027356F" w:rsidRPr="00E04A5C" w:rsidRDefault="0027356F" w:rsidP="008032F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7356F" w:rsidRPr="00E04A5C" w:rsidRDefault="0027356F" w:rsidP="00E96EB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  <w:tr w:rsidR="0027356F" w:rsidRPr="00E04A5C" w:rsidTr="004E7DFE">
        <w:trPr>
          <w:trHeight w:val="2141"/>
          <w:jc w:val="center"/>
        </w:trPr>
        <w:tc>
          <w:tcPr>
            <w:tcW w:w="602" w:type="dxa"/>
            <w:vAlign w:val="center"/>
          </w:tcPr>
          <w:p w:rsidR="0027356F" w:rsidRDefault="00C076CD" w:rsidP="008032F3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27356F" w:rsidRPr="00CE786F" w:rsidRDefault="00CE786F" w:rsidP="008032F3">
            <w:pPr>
              <w:pStyle w:val="af"/>
              <w:jc w:val="both"/>
              <w:rPr>
                <w:sz w:val="24"/>
                <w:szCs w:val="24"/>
              </w:rPr>
            </w:pPr>
            <w:r w:rsidRPr="00CE786F">
              <w:rPr>
                <w:sz w:val="24"/>
                <w:szCs w:val="24"/>
              </w:rPr>
              <w:t>Информационное освещение деятельности по содействию развитию конкуренции в О</w:t>
            </w:r>
            <w:r w:rsidRPr="00CE786F">
              <w:rPr>
                <w:sz w:val="24"/>
                <w:szCs w:val="24"/>
              </w:rPr>
              <w:t>к</w:t>
            </w:r>
            <w:r w:rsidRPr="00CE786F">
              <w:rPr>
                <w:sz w:val="24"/>
                <w:szCs w:val="24"/>
              </w:rPr>
              <w:t>тябрьском районе Курской области в средс</w:t>
            </w:r>
            <w:r w:rsidRPr="00CE786F">
              <w:rPr>
                <w:sz w:val="24"/>
                <w:szCs w:val="24"/>
              </w:rPr>
              <w:t>т</w:t>
            </w:r>
            <w:r w:rsidRPr="00CE786F">
              <w:rPr>
                <w:sz w:val="24"/>
                <w:szCs w:val="24"/>
              </w:rPr>
              <w:t>вах массовой информации, в том числе на официальном сайте администрации Октябр</w:t>
            </w:r>
            <w:r w:rsidRPr="00CE786F">
              <w:rPr>
                <w:sz w:val="24"/>
                <w:szCs w:val="24"/>
              </w:rPr>
              <w:t>ь</w:t>
            </w:r>
            <w:r w:rsidRPr="00CE786F">
              <w:rPr>
                <w:sz w:val="24"/>
                <w:szCs w:val="24"/>
              </w:rPr>
              <w:t>ского района в сети «Интернет»</w:t>
            </w:r>
          </w:p>
        </w:tc>
        <w:tc>
          <w:tcPr>
            <w:tcW w:w="6165" w:type="dxa"/>
            <w:vAlign w:val="center"/>
          </w:tcPr>
          <w:p w:rsidR="0027356F" w:rsidRDefault="00C076CD" w:rsidP="0042501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официальном сайте Администрации Октябрьского района  Курской области в разделе</w:t>
            </w:r>
            <w:r w:rsidR="0042501F">
              <w:rPr>
                <w:bCs/>
                <w:sz w:val="24"/>
                <w:szCs w:val="24"/>
              </w:rPr>
              <w:t xml:space="preserve"> «Экономика» подра</w:t>
            </w:r>
            <w:r w:rsidR="0042501F">
              <w:rPr>
                <w:bCs/>
                <w:sz w:val="24"/>
                <w:szCs w:val="24"/>
              </w:rPr>
              <w:t>з</w:t>
            </w:r>
            <w:r w:rsidR="0042501F">
              <w:rPr>
                <w:bCs/>
                <w:sz w:val="24"/>
                <w:szCs w:val="24"/>
              </w:rPr>
              <w:t>дел</w:t>
            </w:r>
            <w:r>
              <w:rPr>
                <w:bCs/>
                <w:sz w:val="24"/>
                <w:szCs w:val="24"/>
              </w:rPr>
              <w:t xml:space="preserve"> «Содействие развитию конкуренции» размещена  информация  о </w:t>
            </w:r>
            <w:r w:rsidRPr="00CE786F">
              <w:rPr>
                <w:sz w:val="24"/>
                <w:szCs w:val="24"/>
              </w:rPr>
              <w:t>деятельности по содействию развитию конкуренции в Октябрьском районе Курской области</w:t>
            </w:r>
          </w:p>
        </w:tc>
        <w:tc>
          <w:tcPr>
            <w:tcW w:w="2241" w:type="dxa"/>
            <w:gridSpan w:val="2"/>
            <w:vAlign w:val="center"/>
          </w:tcPr>
          <w:p w:rsidR="0027356F" w:rsidRDefault="0027356F" w:rsidP="008032F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7356F" w:rsidRPr="00E04A5C" w:rsidRDefault="00C076CD" w:rsidP="008032F3">
            <w:pPr>
              <w:pStyle w:val="af"/>
              <w:jc w:val="center"/>
              <w:rPr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</w:tbl>
    <w:p w:rsidR="0027356F" w:rsidRPr="0027356F" w:rsidRDefault="0027356F">
      <w:pPr>
        <w:pStyle w:val="Default"/>
        <w:suppressAutoHyphens/>
        <w:rPr>
          <w:b/>
          <w:bCs/>
          <w:color w:val="FF0000"/>
        </w:rPr>
      </w:pPr>
    </w:p>
    <w:sectPr w:rsidR="0027356F" w:rsidRPr="0027356F" w:rsidSect="004E7DFE">
      <w:headerReference w:type="default" r:id="rId8"/>
      <w:pgSz w:w="16838" w:h="11906" w:orient="landscape"/>
      <w:pgMar w:top="1134" w:right="1245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A3" w:rsidRDefault="00A204A3" w:rsidP="007D489C">
      <w:pPr>
        <w:spacing w:after="0" w:line="240" w:lineRule="auto"/>
      </w:pPr>
      <w:r>
        <w:separator/>
      </w:r>
    </w:p>
  </w:endnote>
  <w:endnote w:type="continuationSeparator" w:id="0">
    <w:p w:rsidR="00A204A3" w:rsidRDefault="00A204A3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A3" w:rsidRDefault="00A204A3" w:rsidP="007D489C">
      <w:pPr>
        <w:spacing w:after="0" w:line="240" w:lineRule="auto"/>
      </w:pPr>
      <w:r>
        <w:separator/>
      </w:r>
    </w:p>
  </w:footnote>
  <w:footnote w:type="continuationSeparator" w:id="0">
    <w:p w:rsidR="00A204A3" w:rsidRDefault="00A204A3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F3" w:rsidRDefault="00637CD3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8032F3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F7237A">
      <w:rPr>
        <w:rFonts w:ascii="Times New Roman" w:hAnsi="Times New Roman"/>
        <w:noProof/>
        <w:sz w:val="24"/>
      </w:rPr>
      <w:t>7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1FB1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378"/>
    <w:rsid w:val="000505C5"/>
    <w:rsid w:val="00050AF9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19"/>
    <w:rsid w:val="00064651"/>
    <w:rsid w:val="000646D4"/>
    <w:rsid w:val="000663A8"/>
    <w:rsid w:val="00066CA6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1E31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79E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8A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64A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EB0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37980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73E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50C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796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B4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466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56F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B87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3F7B"/>
    <w:rsid w:val="00294CF4"/>
    <w:rsid w:val="00295829"/>
    <w:rsid w:val="00295A0E"/>
    <w:rsid w:val="002967A5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969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B50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6F2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1BE6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4C88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501F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BB3"/>
    <w:rsid w:val="00451EAC"/>
    <w:rsid w:val="00452024"/>
    <w:rsid w:val="004524CE"/>
    <w:rsid w:val="00453330"/>
    <w:rsid w:val="00453763"/>
    <w:rsid w:val="00453A81"/>
    <w:rsid w:val="00454714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B9C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DFE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60A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654"/>
    <w:rsid w:val="005927CD"/>
    <w:rsid w:val="005938D7"/>
    <w:rsid w:val="00593A44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19CB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1822"/>
    <w:rsid w:val="00632E89"/>
    <w:rsid w:val="006337FA"/>
    <w:rsid w:val="00633E87"/>
    <w:rsid w:val="00634399"/>
    <w:rsid w:val="00634673"/>
    <w:rsid w:val="0063591C"/>
    <w:rsid w:val="00637CD3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2762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926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2F2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4997"/>
    <w:rsid w:val="006D51DC"/>
    <w:rsid w:val="006D5359"/>
    <w:rsid w:val="006D572E"/>
    <w:rsid w:val="006D58B1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2C4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0B69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BD0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77C8D"/>
    <w:rsid w:val="00777D13"/>
    <w:rsid w:val="00780253"/>
    <w:rsid w:val="00780662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006"/>
    <w:rsid w:val="007912DA"/>
    <w:rsid w:val="00791725"/>
    <w:rsid w:val="007918AC"/>
    <w:rsid w:val="007918FD"/>
    <w:rsid w:val="00792C1C"/>
    <w:rsid w:val="00792D41"/>
    <w:rsid w:val="00792EE1"/>
    <w:rsid w:val="00794272"/>
    <w:rsid w:val="0079676A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362"/>
    <w:rsid w:val="007D0576"/>
    <w:rsid w:val="007D062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6E29"/>
    <w:rsid w:val="008009C1"/>
    <w:rsid w:val="00801135"/>
    <w:rsid w:val="00801B54"/>
    <w:rsid w:val="008024DB"/>
    <w:rsid w:val="00802611"/>
    <w:rsid w:val="00802DD1"/>
    <w:rsid w:val="00802EB6"/>
    <w:rsid w:val="00802F59"/>
    <w:rsid w:val="008032F3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BED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2D0"/>
    <w:rsid w:val="008A373C"/>
    <w:rsid w:val="008A45E2"/>
    <w:rsid w:val="008A4B21"/>
    <w:rsid w:val="008A4C2E"/>
    <w:rsid w:val="008A5850"/>
    <w:rsid w:val="008A5F66"/>
    <w:rsid w:val="008A613F"/>
    <w:rsid w:val="008A69F4"/>
    <w:rsid w:val="008A72A6"/>
    <w:rsid w:val="008A72D1"/>
    <w:rsid w:val="008A73A9"/>
    <w:rsid w:val="008A759D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7F9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096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3EE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364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068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146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FC5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343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04A3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1CA7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049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C74"/>
    <w:rsid w:val="00AC7069"/>
    <w:rsid w:val="00AD0BCE"/>
    <w:rsid w:val="00AD28D9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24F"/>
    <w:rsid w:val="00B17E99"/>
    <w:rsid w:val="00B17ED7"/>
    <w:rsid w:val="00B20369"/>
    <w:rsid w:val="00B21215"/>
    <w:rsid w:val="00B215EA"/>
    <w:rsid w:val="00B21BC4"/>
    <w:rsid w:val="00B21DD7"/>
    <w:rsid w:val="00B22A7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32F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6BA8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6B3E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BF7AF0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076CD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50BF"/>
    <w:rsid w:val="00C87037"/>
    <w:rsid w:val="00C87E9B"/>
    <w:rsid w:val="00C9120F"/>
    <w:rsid w:val="00C91397"/>
    <w:rsid w:val="00C91F16"/>
    <w:rsid w:val="00C930A0"/>
    <w:rsid w:val="00C936D7"/>
    <w:rsid w:val="00C939D6"/>
    <w:rsid w:val="00C9441E"/>
    <w:rsid w:val="00C946D2"/>
    <w:rsid w:val="00C94D92"/>
    <w:rsid w:val="00C96219"/>
    <w:rsid w:val="00C96F91"/>
    <w:rsid w:val="00C97D42"/>
    <w:rsid w:val="00CA06EE"/>
    <w:rsid w:val="00CA1725"/>
    <w:rsid w:val="00CA20B6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86F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3AD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1D47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BAC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6C29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A5C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56C"/>
    <w:rsid w:val="00E1375F"/>
    <w:rsid w:val="00E14671"/>
    <w:rsid w:val="00E15B80"/>
    <w:rsid w:val="00E15C5D"/>
    <w:rsid w:val="00E165F3"/>
    <w:rsid w:val="00E17BBF"/>
    <w:rsid w:val="00E17EFC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DAE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6EBE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79D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1F78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617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37A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3A5F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3EC9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AD28D9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2F9-E5BE-4CBF-89A4-A166D12A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Пользователь</cp:lastModifiedBy>
  <cp:revision>12</cp:revision>
  <cp:lastPrinted>2022-02-03T06:20:00Z</cp:lastPrinted>
  <dcterms:created xsi:type="dcterms:W3CDTF">2021-01-15T11:16:00Z</dcterms:created>
  <dcterms:modified xsi:type="dcterms:W3CDTF">2022-02-03T06:21:00Z</dcterms:modified>
</cp:coreProperties>
</file>