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C7" w:rsidRPr="00D307E0" w:rsidRDefault="00CD50C7" w:rsidP="00D307E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307E0">
        <w:rPr>
          <w:rFonts w:ascii="Times New Roman" w:hAnsi="Times New Roman" w:cs="Times New Roman"/>
          <w:sz w:val="32"/>
          <w:szCs w:val="32"/>
          <w:lang w:eastAsia="ru-RU"/>
        </w:rPr>
        <w:t>Информация</w:t>
      </w:r>
    </w:p>
    <w:p w:rsidR="00CD50C7" w:rsidRPr="00D307E0" w:rsidRDefault="00CD50C7" w:rsidP="00D307E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307E0">
        <w:rPr>
          <w:rFonts w:ascii="Times New Roman" w:hAnsi="Times New Roman" w:cs="Times New Roman"/>
          <w:sz w:val="32"/>
          <w:szCs w:val="32"/>
          <w:lang w:eastAsia="ru-RU"/>
        </w:rPr>
        <w:t>в рамках исполнения Федерального закона</w:t>
      </w:r>
    </w:p>
    <w:p w:rsidR="00CD50C7" w:rsidRPr="00D307E0" w:rsidRDefault="00CD50C7" w:rsidP="00D307E0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307E0">
        <w:rPr>
          <w:rFonts w:ascii="Times New Roman" w:hAnsi="Times New Roman" w:cs="Times New Roman"/>
          <w:sz w:val="32"/>
          <w:szCs w:val="32"/>
          <w:lang w:eastAsia="ru-RU"/>
        </w:rPr>
        <w:t>от 21.07.2005 №115-ФЗ «О концессионных соглашениях»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рамках исполнения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21.07.2005 №115-ФЗ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концессионных соглашениях»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0C7" w:rsidRPr="00D307E0" w:rsidRDefault="00CD50C7" w:rsidP="00CD50C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По состоянию на 1 </w:t>
      </w:r>
      <w:r w:rsid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концессионные соглашения не заключены. </w:t>
      </w:r>
      <w:r w:rsidR="00BB4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в соответствии с заключенным с ООО «Тендер-Инфо» контрактом,  Администрацией Октябрьского района Курской области ведется работа по подготовке проекта концессионного соглашения в отношении системы водоснабжения, расположенной на территории муниципального района.</w:t>
      </w:r>
      <w:r w:rsidR="008E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№514 от 25.06.2021 утвержден перечень муниципального имущества, подлежащего передаче Концессионеру в целях реализации Концессионного соглашения.</w:t>
      </w:r>
    </w:p>
    <w:p w:rsidR="00CD50C7" w:rsidRPr="00D307E0" w:rsidRDefault="00CD50C7" w:rsidP="00CD50C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4CBC" w:rsidRPr="00D307E0" w:rsidRDefault="00624CBC" w:rsidP="00804BEE">
      <w:pPr>
        <w:rPr>
          <w:rFonts w:ascii="Times New Roman" w:hAnsi="Times New Roman" w:cs="Times New Roman"/>
          <w:sz w:val="28"/>
          <w:szCs w:val="28"/>
        </w:rPr>
      </w:pPr>
    </w:p>
    <w:sectPr w:rsidR="00624CBC" w:rsidRPr="00D307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73669"/>
    <w:rsid w:val="00360AD2"/>
    <w:rsid w:val="00410E4A"/>
    <w:rsid w:val="004D4068"/>
    <w:rsid w:val="00624CBC"/>
    <w:rsid w:val="00704F7E"/>
    <w:rsid w:val="00804BEE"/>
    <w:rsid w:val="008E7F24"/>
    <w:rsid w:val="00A46D6D"/>
    <w:rsid w:val="00BB4D65"/>
    <w:rsid w:val="00CD50C7"/>
    <w:rsid w:val="00D307E0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CD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2021-12-17T14:25:00Z</cp:lastPrinted>
  <dcterms:created xsi:type="dcterms:W3CDTF">2021-12-17T13:53:00Z</dcterms:created>
  <dcterms:modified xsi:type="dcterms:W3CDTF">2022-12-23T08:06:00Z</dcterms:modified>
</cp:coreProperties>
</file>