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2A" w:rsidRDefault="00F81C2A"/>
    <w:p w:rsidR="001A3CAC" w:rsidRDefault="001A3CAC"/>
    <w:p w:rsidR="001A3CAC" w:rsidRDefault="001A3CAC"/>
    <w:p w:rsidR="001A3CAC" w:rsidRDefault="001A3CAC"/>
    <w:p w:rsidR="00D875AC" w:rsidRPr="00D875AC" w:rsidRDefault="00D875AC" w:rsidP="00D875AC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</w:rPr>
      </w:pPr>
      <w:r w:rsidRPr="00D875AC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</w:rPr>
        <w:t>В Курской области принимают меры по поддержке малого бизнеса</w:t>
      </w:r>
    </w:p>
    <w:p w:rsidR="00D875AC" w:rsidRPr="00D875AC" w:rsidRDefault="00D875AC" w:rsidP="00D875AC">
      <w:pPr>
        <w:widowControl/>
        <w:shd w:val="clear" w:color="auto" w:fill="F8F8F8"/>
        <w:autoSpaceDE/>
        <w:autoSpaceDN/>
        <w:adjustRightInd/>
        <w:jc w:val="right"/>
        <w:rPr>
          <w:rFonts w:ascii="Arial" w:eastAsia="Times New Roman" w:hAnsi="Arial" w:cs="Arial"/>
          <w:color w:val="404142"/>
          <w:sz w:val="18"/>
          <w:szCs w:val="18"/>
        </w:rPr>
      </w:pPr>
    </w:p>
    <w:p w:rsidR="00D875AC" w:rsidRPr="00992113" w:rsidRDefault="00992113" w:rsidP="00992113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20C22"/>
          <w:sz w:val="28"/>
          <w:szCs w:val="28"/>
        </w:rPr>
      </w:pPr>
      <w:r w:rsidRPr="00992113">
        <w:rPr>
          <w:rFonts w:eastAsia="Times New Roman"/>
          <w:color w:val="020C22"/>
          <w:sz w:val="28"/>
          <w:szCs w:val="28"/>
        </w:rPr>
        <w:t xml:space="preserve">        </w:t>
      </w:r>
      <w:r w:rsidR="00D875AC" w:rsidRPr="00992113">
        <w:rPr>
          <w:rFonts w:eastAsia="Times New Roman"/>
          <w:color w:val="020C22"/>
          <w:sz w:val="28"/>
          <w:szCs w:val="28"/>
        </w:rPr>
        <w:t xml:space="preserve">В связи с ситуацией с </w:t>
      </w:r>
      <w:proofErr w:type="spellStart"/>
      <w:r w:rsidR="00D875AC" w:rsidRPr="00992113">
        <w:rPr>
          <w:rFonts w:eastAsia="Times New Roman"/>
          <w:color w:val="020C22"/>
          <w:sz w:val="28"/>
          <w:szCs w:val="28"/>
        </w:rPr>
        <w:t>коронавирусом</w:t>
      </w:r>
      <w:proofErr w:type="spellEnd"/>
      <w:r w:rsidR="00D875AC" w:rsidRPr="00992113">
        <w:rPr>
          <w:rFonts w:eastAsia="Times New Roman"/>
          <w:color w:val="020C22"/>
          <w:sz w:val="28"/>
          <w:szCs w:val="28"/>
        </w:rPr>
        <w:t xml:space="preserve"> в Курской области разрабатывают план антикризисных мер по поддержке экономики. Существенная часть его мероприятий будет направлена на поддержку малого и среднего бизнеса.</w:t>
      </w:r>
    </w:p>
    <w:p w:rsidR="00D875AC" w:rsidRPr="00992113" w:rsidRDefault="00992113" w:rsidP="00992113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20C22"/>
          <w:sz w:val="28"/>
          <w:szCs w:val="28"/>
        </w:rPr>
      </w:pPr>
      <w:r w:rsidRPr="00992113">
        <w:rPr>
          <w:rFonts w:eastAsia="Times New Roman"/>
          <w:color w:val="020C22"/>
          <w:sz w:val="28"/>
          <w:szCs w:val="28"/>
        </w:rPr>
        <w:t xml:space="preserve">        </w:t>
      </w:r>
      <w:r w:rsidR="00D875AC" w:rsidRPr="00992113">
        <w:rPr>
          <w:rFonts w:eastAsia="Times New Roman"/>
          <w:color w:val="020C22"/>
          <w:sz w:val="28"/>
          <w:szCs w:val="28"/>
        </w:rPr>
        <w:t>Как сообщили в комитете промышленности, торговли и предпринимательства Курской области, подготовлен проект распоряжения администрации Курской области «О дополнительных мерах поддержки субъектов малого и среднего предпринимательства». Документ предусматривает временную отсрочку на уплату арендных платежей арендаторам государственного или муниципального имущества. В стадии проработки находятся и вопросы в сфере налогообложения субъектов малого и среднего предпринимательства.</w:t>
      </w:r>
    </w:p>
    <w:p w:rsidR="00D875AC" w:rsidRPr="00992113" w:rsidRDefault="00992113" w:rsidP="00992113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20C22"/>
          <w:sz w:val="28"/>
          <w:szCs w:val="28"/>
        </w:rPr>
      </w:pPr>
      <w:r w:rsidRPr="00992113">
        <w:rPr>
          <w:rFonts w:eastAsia="Times New Roman"/>
          <w:color w:val="020C22"/>
          <w:sz w:val="28"/>
          <w:szCs w:val="28"/>
        </w:rPr>
        <w:t xml:space="preserve">       </w:t>
      </w:r>
      <w:r w:rsidR="00D875AC" w:rsidRPr="00992113">
        <w:rPr>
          <w:rFonts w:eastAsia="Times New Roman"/>
          <w:color w:val="020C22"/>
          <w:sz w:val="28"/>
          <w:szCs w:val="28"/>
        </w:rPr>
        <w:t xml:space="preserve">В рамках деятельности Ассоциации </w:t>
      </w:r>
      <w:proofErr w:type="spellStart"/>
      <w:r w:rsidR="00D875AC" w:rsidRPr="00992113">
        <w:rPr>
          <w:rFonts w:eastAsia="Times New Roman"/>
          <w:color w:val="020C22"/>
          <w:sz w:val="28"/>
          <w:szCs w:val="28"/>
        </w:rPr>
        <w:t>микрокредитной</w:t>
      </w:r>
      <w:proofErr w:type="spellEnd"/>
      <w:r w:rsidR="00D875AC" w:rsidRPr="00992113">
        <w:rPr>
          <w:rFonts w:eastAsia="Times New Roman"/>
          <w:color w:val="020C22"/>
          <w:sz w:val="28"/>
          <w:szCs w:val="28"/>
        </w:rPr>
        <w:t xml:space="preserve"> компании «Центр поддержки предпринимательства Курской области» изменен ряд условий предоставления </w:t>
      </w:r>
      <w:proofErr w:type="spellStart"/>
      <w:r w:rsidR="00D875AC" w:rsidRPr="00992113">
        <w:rPr>
          <w:rFonts w:eastAsia="Times New Roman"/>
          <w:color w:val="020C22"/>
          <w:sz w:val="28"/>
          <w:szCs w:val="28"/>
        </w:rPr>
        <w:t>микрозаймов</w:t>
      </w:r>
      <w:proofErr w:type="spellEnd"/>
      <w:r w:rsidR="00D875AC" w:rsidRPr="00992113">
        <w:rPr>
          <w:rFonts w:eastAsia="Times New Roman"/>
          <w:color w:val="020C22"/>
          <w:sz w:val="28"/>
          <w:szCs w:val="28"/>
        </w:rPr>
        <w:t xml:space="preserve"> малым и средним предпринимателям.</w:t>
      </w:r>
    </w:p>
    <w:p w:rsidR="00D875AC" w:rsidRPr="00992113" w:rsidRDefault="00992113" w:rsidP="00992113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20C22"/>
          <w:sz w:val="28"/>
          <w:szCs w:val="28"/>
        </w:rPr>
      </w:pPr>
      <w:r w:rsidRPr="00992113">
        <w:rPr>
          <w:rFonts w:eastAsia="Times New Roman"/>
          <w:color w:val="020C22"/>
          <w:sz w:val="28"/>
          <w:szCs w:val="28"/>
        </w:rPr>
        <w:t xml:space="preserve">     </w:t>
      </w:r>
      <w:r w:rsidR="00D875AC" w:rsidRPr="00992113">
        <w:rPr>
          <w:rFonts w:eastAsia="Times New Roman"/>
          <w:color w:val="020C22"/>
          <w:sz w:val="28"/>
          <w:szCs w:val="28"/>
        </w:rPr>
        <w:t xml:space="preserve">В частности, срок предоставления </w:t>
      </w:r>
      <w:proofErr w:type="spellStart"/>
      <w:r w:rsidR="00D875AC" w:rsidRPr="00992113">
        <w:rPr>
          <w:rFonts w:eastAsia="Times New Roman"/>
          <w:color w:val="020C22"/>
          <w:sz w:val="28"/>
          <w:szCs w:val="28"/>
        </w:rPr>
        <w:t>микрозаймов</w:t>
      </w:r>
      <w:proofErr w:type="spellEnd"/>
      <w:r w:rsidR="00D875AC" w:rsidRPr="00992113">
        <w:rPr>
          <w:rFonts w:eastAsia="Times New Roman"/>
          <w:color w:val="020C22"/>
          <w:sz w:val="28"/>
          <w:szCs w:val="28"/>
        </w:rPr>
        <w:t xml:space="preserve"> для программ «Фермер», «Оборот» продлен до 3 лет, но под залог недвижимого имущества. Увеличен период отсрочки платежа по основному долгу на полгода (это касается всех программ </w:t>
      </w:r>
      <w:proofErr w:type="spellStart"/>
      <w:r w:rsidR="00D875AC" w:rsidRPr="00992113">
        <w:rPr>
          <w:rFonts w:eastAsia="Times New Roman"/>
          <w:color w:val="020C22"/>
          <w:sz w:val="28"/>
          <w:szCs w:val="28"/>
        </w:rPr>
        <w:t>микрофинансирования</w:t>
      </w:r>
      <w:proofErr w:type="spellEnd"/>
      <w:r w:rsidR="00D875AC" w:rsidRPr="00992113">
        <w:rPr>
          <w:rFonts w:eastAsia="Times New Roman"/>
          <w:color w:val="020C22"/>
          <w:sz w:val="28"/>
          <w:szCs w:val="28"/>
        </w:rPr>
        <w:t>). Кроме того, срок предоставления отчётности о целевом расходовании средств составляет не более 120 дней.</w:t>
      </w:r>
    </w:p>
    <w:p w:rsidR="00D875AC" w:rsidRPr="00992113" w:rsidRDefault="00992113" w:rsidP="00992113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20C22"/>
          <w:sz w:val="28"/>
          <w:szCs w:val="28"/>
        </w:rPr>
      </w:pPr>
      <w:r w:rsidRPr="00992113">
        <w:rPr>
          <w:rFonts w:eastAsia="Times New Roman"/>
          <w:color w:val="020C22"/>
          <w:sz w:val="28"/>
          <w:szCs w:val="28"/>
        </w:rPr>
        <w:t xml:space="preserve">      </w:t>
      </w:r>
      <w:r w:rsidR="00D875AC" w:rsidRPr="00992113">
        <w:rPr>
          <w:rFonts w:eastAsia="Times New Roman"/>
          <w:color w:val="020C22"/>
          <w:sz w:val="28"/>
          <w:szCs w:val="28"/>
        </w:rPr>
        <w:t xml:space="preserve">Разработана новая программа предоставления </w:t>
      </w:r>
      <w:proofErr w:type="spellStart"/>
      <w:r w:rsidR="00D875AC" w:rsidRPr="00992113">
        <w:rPr>
          <w:rFonts w:eastAsia="Times New Roman"/>
          <w:color w:val="020C22"/>
          <w:sz w:val="28"/>
          <w:szCs w:val="28"/>
        </w:rPr>
        <w:t>микрозайма</w:t>
      </w:r>
      <w:proofErr w:type="spellEnd"/>
      <w:r w:rsidR="00D875AC" w:rsidRPr="00992113">
        <w:rPr>
          <w:rFonts w:eastAsia="Times New Roman"/>
          <w:color w:val="020C22"/>
          <w:sz w:val="28"/>
          <w:szCs w:val="28"/>
        </w:rPr>
        <w:t xml:space="preserve"> «Туризм» сроком на 24 месяца по льготной ставке 1,5 %.</w:t>
      </w:r>
    </w:p>
    <w:p w:rsidR="00D875AC" w:rsidRPr="00992113" w:rsidRDefault="00992113" w:rsidP="00992113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20C22"/>
          <w:sz w:val="28"/>
          <w:szCs w:val="28"/>
        </w:rPr>
      </w:pPr>
      <w:r w:rsidRPr="00992113">
        <w:rPr>
          <w:rFonts w:eastAsia="Times New Roman"/>
          <w:color w:val="020C22"/>
          <w:sz w:val="28"/>
          <w:szCs w:val="28"/>
        </w:rPr>
        <w:t xml:space="preserve">      </w:t>
      </w:r>
      <w:r w:rsidR="00D875AC" w:rsidRPr="00992113">
        <w:rPr>
          <w:rFonts w:eastAsia="Times New Roman"/>
          <w:color w:val="020C22"/>
          <w:sz w:val="28"/>
          <w:szCs w:val="28"/>
        </w:rPr>
        <w:t>Продолжается предоставление государственных субсидий. Начинающим собственное дело субсидируются затраты, произведенные МСП, до истечения 2 лет с даты государственной регистрации. Помощь будет оказана и действующим предприятиям производственного бизнеса по приобретению оборудования (за 2018-2020 гг.), проведению работ по сертификации, патентованию.</w:t>
      </w:r>
    </w:p>
    <w:p w:rsidR="00992113" w:rsidRPr="00992113" w:rsidRDefault="00992113" w:rsidP="00992113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jc w:val="both"/>
        <w:outlineLvl w:val="0"/>
        <w:rPr>
          <w:rFonts w:eastAsia="Times New Roman"/>
          <w:b/>
          <w:bCs/>
          <w:color w:val="020C22"/>
          <w:kern w:val="36"/>
          <w:sz w:val="28"/>
          <w:szCs w:val="28"/>
        </w:rPr>
      </w:pPr>
    </w:p>
    <w:p w:rsidR="00992113" w:rsidRDefault="00992113" w:rsidP="00D875AC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</w:rPr>
      </w:pPr>
    </w:p>
    <w:sectPr w:rsidR="00992113" w:rsidSect="001A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405D"/>
    <w:multiLevelType w:val="multilevel"/>
    <w:tmpl w:val="EA5E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551D8"/>
    <w:multiLevelType w:val="multilevel"/>
    <w:tmpl w:val="1EA2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1A3CAC"/>
    <w:rsid w:val="001A3CAC"/>
    <w:rsid w:val="00427FFC"/>
    <w:rsid w:val="007A1F96"/>
    <w:rsid w:val="00992113"/>
    <w:rsid w:val="00B54967"/>
    <w:rsid w:val="00CA6409"/>
    <w:rsid w:val="00D875AC"/>
    <w:rsid w:val="00E438DD"/>
    <w:rsid w:val="00F0470D"/>
    <w:rsid w:val="00F8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875A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75AC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AC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7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875A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875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bout">
    <w:name w:val="about"/>
    <w:basedOn w:val="a0"/>
    <w:rsid w:val="00D875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75AC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875A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D875A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75AC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875A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5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9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2020-04-01T06:48:00Z</cp:lastPrinted>
  <dcterms:created xsi:type="dcterms:W3CDTF">2020-04-02T14:17:00Z</dcterms:created>
  <dcterms:modified xsi:type="dcterms:W3CDTF">2020-04-02T14:17:00Z</dcterms:modified>
</cp:coreProperties>
</file>