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7E" w:rsidRDefault="009B217E" w:rsidP="009B217E">
      <w:pPr>
        <w:pStyle w:val="1"/>
        <w:shd w:val="clear" w:color="auto" w:fill="F8F8F8"/>
        <w:rPr>
          <w:rFonts w:ascii="Arial" w:hAnsi="Arial" w:cs="Arial"/>
          <w:color w:val="020C22"/>
          <w:sz w:val="46"/>
          <w:szCs w:val="46"/>
        </w:rPr>
      </w:pPr>
      <w:r>
        <w:rPr>
          <w:rFonts w:ascii="Arial" w:hAnsi="Arial" w:cs="Arial"/>
          <w:color w:val="020C22"/>
          <w:sz w:val="46"/>
          <w:szCs w:val="46"/>
        </w:rPr>
        <w:t>Изменились правила субсидирования малого и среднего бизнеса</w:t>
      </w:r>
    </w:p>
    <w:p w:rsidR="009B217E" w:rsidRDefault="009B217E" w:rsidP="009B217E">
      <w:pPr>
        <w:shd w:val="clear" w:color="auto" w:fill="F8F8F8"/>
        <w:jc w:val="right"/>
        <w:rPr>
          <w:rFonts w:ascii="Arial" w:hAnsi="Arial" w:cs="Arial"/>
          <w:color w:val="404142"/>
          <w:sz w:val="20"/>
          <w:szCs w:val="20"/>
        </w:rPr>
      </w:pPr>
      <w:r>
        <w:rPr>
          <w:rFonts w:ascii="Arial" w:hAnsi="Arial" w:cs="Arial"/>
          <w:color w:val="404142"/>
          <w:sz w:val="20"/>
          <w:szCs w:val="20"/>
        </w:rPr>
        <w:t> </w:t>
      </w:r>
    </w:p>
    <w:p w:rsidR="009B217E" w:rsidRDefault="009B217E" w:rsidP="009B217E">
      <w:pPr>
        <w:shd w:val="clear" w:color="auto" w:fill="F8F8F8"/>
        <w:jc w:val="right"/>
        <w:rPr>
          <w:rFonts w:ascii="Arial" w:hAnsi="Arial" w:cs="Arial"/>
          <w:color w:val="404142"/>
          <w:sz w:val="20"/>
          <w:szCs w:val="20"/>
        </w:rPr>
      </w:pPr>
    </w:p>
    <w:p w:rsidR="009B217E" w:rsidRPr="009B217E" w:rsidRDefault="009B217E" w:rsidP="009B217E">
      <w:pPr>
        <w:pStyle w:val="a3"/>
        <w:shd w:val="clear" w:color="auto" w:fill="F8F8F8"/>
        <w:jc w:val="both"/>
        <w:rPr>
          <w:color w:val="020C22"/>
        </w:rPr>
      </w:pPr>
      <w:r w:rsidRPr="009B217E">
        <w:rPr>
          <w:color w:val="020C22"/>
        </w:rPr>
        <w:t>Подробнее об этом рассказал председатель комитета промышленности, торговли и предпринимательства Курской области Михаил Аксёнов.</w:t>
      </w:r>
    </w:p>
    <w:p w:rsidR="009B217E" w:rsidRPr="009B217E" w:rsidRDefault="009B217E" w:rsidP="009B217E">
      <w:pPr>
        <w:pStyle w:val="a3"/>
        <w:shd w:val="clear" w:color="auto" w:fill="F8F8F8"/>
        <w:jc w:val="both"/>
        <w:rPr>
          <w:color w:val="020C22"/>
        </w:rPr>
      </w:pPr>
      <w:r w:rsidRPr="009B217E">
        <w:rPr>
          <w:color w:val="020C22"/>
        </w:rPr>
        <w:t>Правила выделения субсидий на поддержку малого и среднего бизнеса изменились в августе текущего года.</w:t>
      </w:r>
    </w:p>
    <w:p w:rsidR="009B217E" w:rsidRPr="009B217E" w:rsidRDefault="009B217E" w:rsidP="009B217E">
      <w:pPr>
        <w:pStyle w:val="a3"/>
        <w:shd w:val="clear" w:color="auto" w:fill="F8F8F8"/>
        <w:jc w:val="both"/>
        <w:rPr>
          <w:color w:val="020C22"/>
        </w:rPr>
      </w:pPr>
      <w:r w:rsidRPr="009B217E">
        <w:rPr>
          <w:color w:val="020C22"/>
        </w:rPr>
        <w:t>Для начинающих предпринимателей предусмотрено увеличение максимальной суммы субсидии с 300 до 500 тысяч рублей. В этом и следующем году принимаются к субсидированию антикризисные расходы – по арендной плате, за пользование недвижимым имуществом, по уплате страховых взносов – всё это за 2020 год. Максимальная сумма субсидирования по каждому виду – до 200 тысяч рублей. Это касается пострадавших отраслей.</w:t>
      </w:r>
    </w:p>
    <w:p w:rsidR="009B217E" w:rsidRPr="009B217E" w:rsidRDefault="009B217E" w:rsidP="009B217E">
      <w:pPr>
        <w:pStyle w:val="a3"/>
        <w:shd w:val="clear" w:color="auto" w:fill="F8F8F8"/>
        <w:jc w:val="both"/>
        <w:rPr>
          <w:color w:val="020C22"/>
        </w:rPr>
      </w:pPr>
      <w:r w:rsidRPr="009B217E">
        <w:rPr>
          <w:color w:val="020C22"/>
        </w:rPr>
        <w:t xml:space="preserve">Увеличена сумма субсидирования на модернизацию производства до 5 </w:t>
      </w:r>
      <w:proofErr w:type="spellStart"/>
      <w:proofErr w:type="gramStart"/>
      <w:r w:rsidRPr="009B217E">
        <w:rPr>
          <w:color w:val="020C22"/>
        </w:rPr>
        <w:t>млн</w:t>
      </w:r>
      <w:proofErr w:type="spellEnd"/>
      <w:proofErr w:type="gramEnd"/>
      <w:r w:rsidRPr="009B217E">
        <w:rPr>
          <w:color w:val="020C22"/>
        </w:rPr>
        <w:t xml:space="preserve"> рублей предприятиям, выпускающим медицинскую продукцию. В перечень видов деятельности, по которым предприниматель может рассчитывать на субсидию по модернизации, добавлен общепит.</w:t>
      </w:r>
    </w:p>
    <w:p w:rsidR="008D58C0" w:rsidRPr="00270F48" w:rsidRDefault="008D58C0" w:rsidP="00270F48">
      <w:pPr>
        <w:rPr>
          <w:szCs w:val="72"/>
        </w:rPr>
      </w:pPr>
    </w:p>
    <w:sectPr w:rsidR="008D58C0" w:rsidRPr="00270F48" w:rsidSect="00B6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A9E"/>
    <w:multiLevelType w:val="multilevel"/>
    <w:tmpl w:val="E24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D0AE3"/>
    <w:multiLevelType w:val="multilevel"/>
    <w:tmpl w:val="2A36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03017"/>
    <w:multiLevelType w:val="multilevel"/>
    <w:tmpl w:val="1FF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529BA"/>
    <w:multiLevelType w:val="multilevel"/>
    <w:tmpl w:val="FC4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C0DFB"/>
    <w:multiLevelType w:val="multilevel"/>
    <w:tmpl w:val="FF7C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D58C0"/>
    <w:rsid w:val="0017102E"/>
    <w:rsid w:val="00270F48"/>
    <w:rsid w:val="006A5CCF"/>
    <w:rsid w:val="008D58C0"/>
    <w:rsid w:val="009B217E"/>
    <w:rsid w:val="00B6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99"/>
  </w:style>
  <w:style w:type="paragraph" w:styleId="1">
    <w:name w:val="heading 1"/>
    <w:basedOn w:val="a"/>
    <w:link w:val="10"/>
    <w:uiPriority w:val="9"/>
    <w:qFormat/>
    <w:rsid w:val="008D5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5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5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D58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D58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8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58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58C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D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8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58C0"/>
    <w:rPr>
      <w:color w:val="800080"/>
      <w:u w:val="single"/>
    </w:rPr>
  </w:style>
  <w:style w:type="character" w:customStyle="1" w:styleId="ya-share2badge">
    <w:name w:val="ya-share2__badge"/>
    <w:basedOn w:val="a0"/>
    <w:rsid w:val="008D58C0"/>
  </w:style>
  <w:style w:type="character" w:customStyle="1" w:styleId="ya-share2icon">
    <w:name w:val="ya-share2__icon"/>
    <w:basedOn w:val="a0"/>
    <w:rsid w:val="008D58C0"/>
  </w:style>
  <w:style w:type="character" w:styleId="a6">
    <w:name w:val="Strong"/>
    <w:basedOn w:val="a0"/>
    <w:uiPriority w:val="22"/>
    <w:qFormat/>
    <w:rsid w:val="008D58C0"/>
    <w:rPr>
      <w:b/>
      <w:bCs/>
    </w:rPr>
  </w:style>
  <w:style w:type="character" w:customStyle="1" w:styleId="small">
    <w:name w:val="small"/>
    <w:basedOn w:val="a0"/>
    <w:rsid w:val="008D58C0"/>
  </w:style>
  <w:style w:type="character" w:customStyle="1" w:styleId="block-text-overflow-image-full">
    <w:name w:val="block-text-overflow-image-full"/>
    <w:basedOn w:val="a0"/>
    <w:rsid w:val="008D58C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58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58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353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2816">
                      <w:marLeft w:val="0"/>
                      <w:marRight w:val="0"/>
                      <w:marTop w:val="0"/>
                      <w:marBottom w:val="368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38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3" w:color="DDDDDD"/>
                            <w:bottom w:val="single" w:sz="6" w:space="8" w:color="DDDDDD"/>
                            <w:right w:val="none" w:sz="0" w:space="13" w:color="DDDDDD"/>
                          </w:divBdr>
                        </w:div>
                        <w:div w:id="90761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3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6204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3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5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7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2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4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5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15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4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9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7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9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8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5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0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6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7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3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9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2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8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2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3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2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0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22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2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3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46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8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7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7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2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2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87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3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4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2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7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3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3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86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7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9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0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2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7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6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8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1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6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1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4953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14554">
                              <w:marLeft w:val="-502"/>
                              <w:marRight w:val="-5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7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55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EEEEE"/>
                                        <w:left w:val="single" w:sz="6" w:space="8" w:color="EEEEEE"/>
                                        <w:bottom w:val="single" w:sz="6" w:space="8" w:color="EEEEEE"/>
                                        <w:right w:val="single" w:sz="6" w:space="8" w:color="EEEEEE"/>
                                      </w:divBdr>
                                    </w:div>
                                    <w:div w:id="10874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2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44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992697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5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1366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77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380323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088766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29905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161512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95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728391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301909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5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866584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11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16384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6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7702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604153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8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515071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371685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8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57060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570398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720922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4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465448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43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161749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76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1256">
                              <w:marLeft w:val="0"/>
                              <w:marRight w:val="0"/>
                              <w:marTop w:val="60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11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1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6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78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60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28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5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07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7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12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52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1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0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576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8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8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90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410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6380">
                  <w:marLeft w:val="0"/>
                  <w:marRight w:val="0"/>
                  <w:marTop w:val="0"/>
                  <w:marBottom w:val="0"/>
                  <w:divBdr>
                    <w:top w:val="none" w:sz="0" w:space="4" w:color="000000"/>
                    <w:left w:val="none" w:sz="0" w:space="4" w:color="000000"/>
                    <w:bottom w:val="none" w:sz="0" w:space="4" w:color="000000"/>
                    <w:right w:val="none" w:sz="0" w:space="4" w:color="000000"/>
                  </w:divBdr>
                  <w:divsChild>
                    <w:div w:id="5200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23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3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2562">
                  <w:marLeft w:val="-502"/>
                  <w:marRight w:val="-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22308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5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3066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3561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70401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>SPecialiST RePack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2020-07-21T11:09:00Z</cp:lastPrinted>
  <dcterms:created xsi:type="dcterms:W3CDTF">2020-08-26T13:30:00Z</dcterms:created>
  <dcterms:modified xsi:type="dcterms:W3CDTF">2020-08-26T13:30:00Z</dcterms:modified>
</cp:coreProperties>
</file>