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E4" w:rsidRPr="00D814E4" w:rsidRDefault="00D814E4" w:rsidP="00D814E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814E4">
        <w:rPr>
          <w:rFonts w:ascii="Helvetica" w:eastAsia="Times New Roman" w:hAnsi="Helvetica" w:cs="Helvetica"/>
          <w:b/>
          <w:bCs/>
          <w:color w:val="555555"/>
          <w:sz w:val="32"/>
          <w:lang w:eastAsia="ru-RU"/>
        </w:rPr>
        <w:t>АДМИНИСТРАЦИЯ ОКТЯБРЬСКОГО РАЙОНА</w:t>
      </w:r>
    </w:p>
    <w:p w:rsidR="00D814E4" w:rsidRPr="00D814E4" w:rsidRDefault="00D814E4" w:rsidP="00D814E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814E4">
        <w:rPr>
          <w:rFonts w:ascii="Helvetica" w:eastAsia="Times New Roman" w:hAnsi="Helvetica" w:cs="Helvetica"/>
          <w:b/>
          <w:bCs/>
          <w:color w:val="555555"/>
          <w:sz w:val="32"/>
          <w:lang w:eastAsia="ru-RU"/>
        </w:rPr>
        <w:t>КУРСКОЙ ОБЛАСТИ</w:t>
      </w:r>
    </w:p>
    <w:p w:rsidR="00D814E4" w:rsidRPr="00D814E4" w:rsidRDefault="00D814E4" w:rsidP="00D814E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814E4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D814E4" w:rsidRPr="00D814E4" w:rsidRDefault="00D814E4" w:rsidP="00D814E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814E4">
        <w:rPr>
          <w:rFonts w:ascii="Helvetica" w:eastAsia="Times New Roman" w:hAnsi="Helvetica" w:cs="Helvetica"/>
          <w:b/>
          <w:bCs/>
          <w:color w:val="555555"/>
          <w:sz w:val="32"/>
          <w:lang w:eastAsia="ru-RU"/>
        </w:rPr>
        <w:t>РАСПОРЯЖЕНИЕ</w:t>
      </w:r>
    </w:p>
    <w:p w:rsidR="00D814E4" w:rsidRPr="00D814E4" w:rsidRDefault="00D814E4" w:rsidP="00D814E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814E4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D814E4" w:rsidRPr="00D814E4" w:rsidRDefault="00D814E4" w:rsidP="00D814E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814E4">
        <w:rPr>
          <w:rFonts w:ascii="Helvetica" w:eastAsia="Times New Roman" w:hAnsi="Helvetica" w:cs="Helvetica"/>
          <w:color w:val="555555"/>
          <w:sz w:val="28"/>
          <w:szCs w:val="28"/>
          <w:u w:val="single"/>
          <w:lang w:eastAsia="ru-RU"/>
        </w:rPr>
        <w:t>от  12.03.2021№ 166-р_     </w:t>
      </w:r>
    </w:p>
    <w:p w:rsidR="00D814E4" w:rsidRPr="00D814E4" w:rsidRDefault="00D814E4" w:rsidP="00D814E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814E4">
        <w:rPr>
          <w:rFonts w:ascii="Helvetica" w:eastAsia="Times New Roman" w:hAnsi="Helvetica" w:cs="Helvetica"/>
          <w:color w:val="555555"/>
          <w:lang w:eastAsia="ru-RU"/>
        </w:rPr>
        <w:t>Курская область, п. Прямицыно</w:t>
      </w:r>
    </w:p>
    <w:p w:rsidR="00D814E4" w:rsidRPr="00D814E4" w:rsidRDefault="00D814E4" w:rsidP="00D814E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814E4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D814E4" w:rsidRPr="00D814E4" w:rsidRDefault="00D814E4" w:rsidP="00D814E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814E4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О внесении изменений в распоряжение Администрации  Октябрьского района Курской области от 27.11.2019 №793-р «Об утверждении перечня рынков по содействию развитию конкуренции и муниципального плана мероприятий («дорожная карта») по содействию развитию конкуренции в Октябрьском районе Курской области»</w:t>
      </w:r>
    </w:p>
    <w:p w:rsidR="00D814E4" w:rsidRPr="00D814E4" w:rsidRDefault="00D814E4" w:rsidP="00D814E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814E4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 </w:t>
      </w:r>
    </w:p>
    <w:p w:rsidR="00D814E4" w:rsidRPr="00D814E4" w:rsidRDefault="00D814E4" w:rsidP="00D814E4">
      <w:pPr>
        <w:shd w:val="clear" w:color="auto" w:fill="FFFFFF"/>
        <w:spacing w:before="161" w:after="150" w:line="240" w:lineRule="auto"/>
        <w:outlineLvl w:val="0"/>
        <w:rPr>
          <w:rFonts w:ascii="Helvetica" w:eastAsia="Times New Roman" w:hAnsi="Helvetica" w:cs="Helvetica"/>
          <w:color w:val="555555"/>
          <w:kern w:val="36"/>
          <w:sz w:val="48"/>
          <w:szCs w:val="48"/>
          <w:lang w:eastAsia="ru-RU"/>
        </w:rPr>
      </w:pPr>
      <w:r w:rsidRPr="00D814E4">
        <w:rPr>
          <w:rFonts w:ascii="Helvetica" w:eastAsia="Times New Roman" w:hAnsi="Helvetica" w:cs="Helvetica"/>
          <w:color w:val="BDC3C7"/>
          <w:kern w:val="36"/>
          <w:sz w:val="28"/>
          <w:lang w:eastAsia="ru-RU"/>
        </w:rPr>
        <w:t>             В связи с изменениями кадрового состава,  Администрация Октябрьского  района Курской области ПОСТАНОВЛЯЕТ:</w:t>
      </w:r>
    </w:p>
    <w:p w:rsidR="00D814E4" w:rsidRPr="00D814E4" w:rsidRDefault="00D814E4" w:rsidP="00D814E4">
      <w:pPr>
        <w:shd w:val="clear" w:color="auto" w:fill="FFFFFF"/>
        <w:spacing w:after="150" w:line="300" w:lineRule="atLeast"/>
        <w:ind w:left="1080" w:hanging="36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814E4">
        <w:rPr>
          <w:rFonts w:ascii="Helvetica" w:eastAsia="Times New Roman" w:hAnsi="Helvetica" w:cs="Helvetica"/>
          <w:color w:val="555555"/>
          <w:sz w:val="28"/>
          <w:lang w:eastAsia="ru-RU"/>
        </w:rPr>
        <w:t>1.     Внести в распоряжение Администрации Октябрьского  района</w:t>
      </w:r>
    </w:p>
    <w:p w:rsidR="00D814E4" w:rsidRPr="00D814E4" w:rsidRDefault="00D814E4" w:rsidP="00D814E4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814E4">
        <w:rPr>
          <w:rFonts w:ascii="Helvetica" w:eastAsia="Times New Roman" w:hAnsi="Helvetica" w:cs="Helvetica"/>
          <w:color w:val="555555"/>
          <w:sz w:val="28"/>
          <w:lang w:eastAsia="ru-RU"/>
        </w:rPr>
        <w:t>Курской области от 27.11.2019 № 793-р  </w:t>
      </w:r>
      <w:r w:rsidRPr="00D814E4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«Об утверждении перечня рынков по содействию развитию конкуренции и муниципального плана мероприятий («дорожная карта») по содействию развитию конкуренции в Октябрьском районе Курской области</w:t>
      </w:r>
      <w:proofErr w:type="gramStart"/>
      <w:r w:rsidRPr="00D814E4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»</w:t>
      </w:r>
      <w:r w:rsidRPr="00D814E4">
        <w:rPr>
          <w:rFonts w:ascii="Helvetica" w:eastAsia="Times New Roman" w:hAnsi="Helvetica" w:cs="Helvetica"/>
          <w:color w:val="555555"/>
          <w:sz w:val="28"/>
          <w:lang w:eastAsia="ru-RU"/>
        </w:rPr>
        <w:t>(</w:t>
      </w:r>
      <w:proofErr w:type="gramEnd"/>
      <w:r w:rsidRPr="00D814E4">
        <w:rPr>
          <w:rFonts w:ascii="Helvetica" w:eastAsia="Times New Roman" w:hAnsi="Helvetica" w:cs="Helvetica"/>
          <w:color w:val="555555"/>
          <w:sz w:val="28"/>
          <w:lang w:eastAsia="ru-RU"/>
        </w:rPr>
        <w:t>далее распоряжение) изменения, изложив пункт 3 распоряжения в новой редакции следующего содержания:   </w:t>
      </w:r>
    </w:p>
    <w:p w:rsidR="00D814E4" w:rsidRPr="00D814E4" w:rsidRDefault="00D814E4" w:rsidP="00D814E4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814E4">
        <w:rPr>
          <w:rFonts w:ascii="Helvetica" w:eastAsia="Times New Roman" w:hAnsi="Helvetica" w:cs="Helvetica"/>
          <w:color w:val="555555"/>
          <w:sz w:val="28"/>
          <w:lang w:eastAsia="ru-RU"/>
        </w:rPr>
        <w:t xml:space="preserve">«3. </w:t>
      </w:r>
      <w:proofErr w:type="gramStart"/>
      <w:r w:rsidRPr="00D814E4">
        <w:rPr>
          <w:rFonts w:ascii="Helvetica" w:eastAsia="Times New Roman" w:hAnsi="Helvetica" w:cs="Helvetica"/>
          <w:color w:val="555555"/>
          <w:sz w:val="28"/>
          <w:lang w:eastAsia="ru-RU"/>
        </w:rPr>
        <w:t>Контроль за</w:t>
      </w:r>
      <w:proofErr w:type="gramEnd"/>
      <w:r w:rsidRPr="00D814E4">
        <w:rPr>
          <w:rFonts w:ascii="Helvetica" w:eastAsia="Times New Roman" w:hAnsi="Helvetica" w:cs="Helvetica"/>
          <w:color w:val="555555"/>
          <w:sz w:val="28"/>
          <w:lang w:eastAsia="ru-RU"/>
        </w:rPr>
        <w:t xml:space="preserve"> исполнением настоящего распоряжения возложить на заместителя Главы Администрации Октябрьского района Курской области по экономике и финансам Солопову Г.И.».</w:t>
      </w:r>
      <w:r w:rsidRPr="00D814E4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     </w:t>
      </w:r>
      <w:r w:rsidRPr="00D814E4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   </w:t>
      </w:r>
    </w:p>
    <w:p w:rsidR="00D814E4" w:rsidRPr="00D814E4" w:rsidRDefault="00D814E4" w:rsidP="00D814E4">
      <w:pPr>
        <w:shd w:val="clear" w:color="auto" w:fill="FFFFFF"/>
        <w:spacing w:before="161" w:after="150" w:line="240" w:lineRule="auto"/>
        <w:outlineLvl w:val="0"/>
        <w:rPr>
          <w:rFonts w:ascii="Helvetica" w:eastAsia="Times New Roman" w:hAnsi="Helvetica" w:cs="Helvetica"/>
          <w:color w:val="555555"/>
          <w:kern w:val="36"/>
          <w:sz w:val="48"/>
          <w:szCs w:val="48"/>
          <w:lang w:eastAsia="ru-RU"/>
        </w:rPr>
      </w:pPr>
      <w:r w:rsidRPr="00D814E4">
        <w:rPr>
          <w:rFonts w:ascii="Helvetica" w:eastAsia="Times New Roman" w:hAnsi="Helvetica" w:cs="Helvetica"/>
          <w:color w:val="BDC3C7"/>
          <w:kern w:val="36"/>
          <w:sz w:val="28"/>
          <w:szCs w:val="28"/>
          <w:lang w:eastAsia="ru-RU"/>
        </w:rPr>
        <w:t>2.     </w:t>
      </w:r>
      <w:proofErr w:type="gramStart"/>
      <w:r w:rsidRPr="00D814E4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Разместить</w:t>
      </w:r>
      <w:proofErr w:type="gramEnd"/>
      <w:r w:rsidRPr="00D814E4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 xml:space="preserve"> настоящее распоряжение на официальном сайте</w:t>
      </w:r>
    </w:p>
    <w:p w:rsidR="00D814E4" w:rsidRPr="00D814E4" w:rsidRDefault="00D814E4" w:rsidP="00D814E4">
      <w:pPr>
        <w:shd w:val="clear" w:color="auto" w:fill="FFFFFF"/>
        <w:spacing w:before="161" w:after="150" w:line="240" w:lineRule="auto"/>
        <w:outlineLvl w:val="0"/>
        <w:rPr>
          <w:rFonts w:ascii="Helvetica" w:eastAsia="Times New Roman" w:hAnsi="Helvetica" w:cs="Helvetica"/>
          <w:color w:val="555555"/>
          <w:kern w:val="36"/>
          <w:sz w:val="48"/>
          <w:szCs w:val="48"/>
          <w:lang w:eastAsia="ru-RU"/>
        </w:rPr>
      </w:pPr>
      <w:r w:rsidRPr="00D814E4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муниципального образования «Октябрьский район» Курской области </w:t>
      </w:r>
      <w:r w:rsidRPr="00D814E4">
        <w:rPr>
          <w:rFonts w:ascii="Helvetica" w:eastAsia="Times New Roman" w:hAnsi="Helvetica" w:cs="Helvetica"/>
          <w:color w:val="BDC3C7"/>
          <w:kern w:val="36"/>
          <w:sz w:val="28"/>
          <w:szCs w:val="28"/>
          <w:lang w:eastAsia="ru-RU"/>
        </w:rPr>
        <w:t>              </w:t>
      </w:r>
      <w:proofErr w:type="gramStart"/>
      <w:r w:rsidRPr="00D814E4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 xml:space="preserve">( </w:t>
      </w:r>
      <w:proofErr w:type="spellStart"/>
      <w:proofErr w:type="gramEnd"/>
      <w:r w:rsidRPr="00D814E4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http</w:t>
      </w:r>
      <w:proofErr w:type="spellEnd"/>
      <w:r w:rsidRPr="00D814E4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//</w:t>
      </w:r>
      <w:proofErr w:type="spellStart"/>
      <w:r w:rsidRPr="00D814E4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admokt.ru</w:t>
      </w:r>
      <w:proofErr w:type="spellEnd"/>
      <w:r w:rsidRPr="00D814E4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).</w:t>
      </w:r>
    </w:p>
    <w:p w:rsidR="00D814E4" w:rsidRPr="00D814E4" w:rsidRDefault="00D814E4" w:rsidP="00D814E4">
      <w:pPr>
        <w:shd w:val="clear" w:color="auto" w:fill="FFFFFF"/>
        <w:spacing w:before="161" w:after="150" w:line="240" w:lineRule="auto"/>
        <w:outlineLvl w:val="0"/>
        <w:rPr>
          <w:rFonts w:ascii="Helvetica" w:eastAsia="Times New Roman" w:hAnsi="Helvetica" w:cs="Helvetica"/>
          <w:color w:val="555555"/>
          <w:kern w:val="36"/>
          <w:sz w:val="48"/>
          <w:szCs w:val="48"/>
          <w:lang w:eastAsia="ru-RU"/>
        </w:rPr>
      </w:pPr>
      <w:r w:rsidRPr="00D814E4">
        <w:rPr>
          <w:rFonts w:ascii="Helvetica" w:eastAsia="Times New Roman" w:hAnsi="Helvetica" w:cs="Helvetica"/>
          <w:color w:val="BDC3C7"/>
          <w:kern w:val="36"/>
          <w:sz w:val="28"/>
          <w:szCs w:val="28"/>
          <w:lang w:eastAsia="ru-RU"/>
        </w:rPr>
        <w:t>3.     </w:t>
      </w:r>
      <w:r w:rsidRPr="00D814E4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Распоряжение вступает в силу со дня его подписания.</w:t>
      </w:r>
    </w:p>
    <w:p w:rsidR="00D814E4" w:rsidRPr="00D814E4" w:rsidRDefault="00D814E4" w:rsidP="00D814E4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814E4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D814E4" w:rsidRPr="00D814E4" w:rsidRDefault="00D814E4" w:rsidP="00D814E4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814E4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D814E4" w:rsidRPr="00D814E4" w:rsidRDefault="00D814E4" w:rsidP="00D814E4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814E4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Глава Октябрьского района</w:t>
      </w:r>
    </w:p>
    <w:p w:rsidR="00D814E4" w:rsidRPr="00D814E4" w:rsidRDefault="00D814E4" w:rsidP="00D814E4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814E4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Курской области                                                                      О.А. Быковский</w:t>
      </w:r>
    </w:p>
    <w:p w:rsidR="00624CBC" w:rsidRPr="00D814E4" w:rsidRDefault="00624CBC" w:rsidP="00D814E4"/>
    <w:sectPr w:rsidR="00624CBC" w:rsidRPr="00D814E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360AD2"/>
    <w:rsid w:val="00624CBC"/>
    <w:rsid w:val="00A46D6D"/>
    <w:rsid w:val="00D814E4"/>
    <w:rsid w:val="00E0206A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8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14E4"/>
    <w:rPr>
      <w:b/>
      <w:bCs/>
    </w:rPr>
  </w:style>
  <w:style w:type="character" w:styleId="a6">
    <w:name w:val="Emphasis"/>
    <w:basedOn w:val="a0"/>
    <w:uiPriority w:val="20"/>
    <w:qFormat/>
    <w:rsid w:val="00D814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2021-12-01T07:45:00Z</dcterms:created>
  <dcterms:modified xsi:type="dcterms:W3CDTF">2021-12-01T07:45:00Z</dcterms:modified>
</cp:coreProperties>
</file>