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F4" w:rsidRDefault="00EB22F4" w:rsidP="00EB22F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5862C5">
        <w:rPr>
          <w:sz w:val="28"/>
          <w:szCs w:val="28"/>
        </w:rPr>
        <w:t xml:space="preserve"> соответствии с распоряжением Администрации Октябрьского района Курской области от 17.04.2024 № 322-р «О проведении </w:t>
      </w:r>
      <w:proofErr w:type="spellStart"/>
      <w:r w:rsidR="005862C5">
        <w:rPr>
          <w:sz w:val="28"/>
          <w:szCs w:val="28"/>
        </w:rPr>
        <w:t>антинаркотического</w:t>
      </w:r>
      <w:proofErr w:type="spellEnd"/>
      <w:r w:rsidR="005862C5">
        <w:rPr>
          <w:sz w:val="28"/>
          <w:szCs w:val="28"/>
        </w:rPr>
        <w:t xml:space="preserve"> месячника «Курский край – без наркотиков» в Октябрьском районе Курской области» 27 мая 2024 года стартовал </w:t>
      </w:r>
      <w:proofErr w:type="spellStart"/>
      <w:r w:rsidR="005862C5">
        <w:rPr>
          <w:sz w:val="28"/>
          <w:szCs w:val="28"/>
        </w:rPr>
        <w:t>антинаркотический</w:t>
      </w:r>
      <w:proofErr w:type="spellEnd"/>
      <w:r w:rsidR="005862C5">
        <w:rPr>
          <w:sz w:val="28"/>
          <w:szCs w:val="28"/>
        </w:rPr>
        <w:t xml:space="preserve"> месячник «Курский край – без наркотиков!»</w:t>
      </w:r>
      <w:r>
        <w:rPr>
          <w:sz w:val="28"/>
          <w:szCs w:val="28"/>
        </w:rPr>
        <w:t>.</w:t>
      </w:r>
      <w:r w:rsidR="005862C5">
        <w:rPr>
          <w:sz w:val="28"/>
          <w:szCs w:val="28"/>
        </w:rPr>
        <w:t xml:space="preserve"> </w:t>
      </w:r>
    </w:p>
    <w:p w:rsidR="005862C5" w:rsidRDefault="00EB22F4" w:rsidP="005862C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5862C5">
        <w:rPr>
          <w:sz w:val="28"/>
          <w:szCs w:val="28"/>
        </w:rPr>
        <w:t xml:space="preserve">нформация о проведении </w:t>
      </w:r>
      <w:proofErr w:type="spellStart"/>
      <w:r w:rsidR="005862C5">
        <w:rPr>
          <w:sz w:val="28"/>
          <w:szCs w:val="28"/>
        </w:rPr>
        <w:t>антинаркотического</w:t>
      </w:r>
      <w:proofErr w:type="spellEnd"/>
      <w:r w:rsidR="005862C5">
        <w:rPr>
          <w:sz w:val="28"/>
          <w:szCs w:val="28"/>
        </w:rPr>
        <w:t xml:space="preserve"> месячника размещена на официальном сайте Администрации Октябрьского района Курской области, в социальных сетях (</w:t>
      </w:r>
      <w:hyperlink r:id="rId4" w:history="1">
        <w:r w:rsidR="005862C5" w:rsidRPr="004E3A38">
          <w:rPr>
            <w:rStyle w:val="a3"/>
            <w:sz w:val="28"/>
            <w:szCs w:val="28"/>
          </w:rPr>
          <w:t>https://vk.com/newsokt</w:t>
        </w:r>
      </w:hyperlink>
      <w:r w:rsidR="005862C5">
        <w:rPr>
          <w:sz w:val="28"/>
          <w:szCs w:val="28"/>
        </w:rPr>
        <w:t>), сайтах общеобразовательных учреждений, в муниципальных образованиях Октябрьского района Курско</w:t>
      </w:r>
      <w:r>
        <w:rPr>
          <w:sz w:val="28"/>
          <w:szCs w:val="28"/>
        </w:rPr>
        <w:t>й области, учреждениях культуры,</w:t>
      </w:r>
      <w:r w:rsidR="005862C5">
        <w:rPr>
          <w:sz w:val="28"/>
          <w:szCs w:val="28"/>
        </w:rPr>
        <w:t xml:space="preserve"> в общеобразовательных учреждениях района оформлены информационные тематические стенды;</w:t>
      </w:r>
    </w:p>
    <w:p w:rsidR="005862C5" w:rsidRDefault="005862C5" w:rsidP="005862C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2F4">
        <w:rPr>
          <w:sz w:val="28"/>
          <w:szCs w:val="28"/>
        </w:rPr>
        <w:t>В</w:t>
      </w:r>
      <w:r>
        <w:rPr>
          <w:sz w:val="28"/>
          <w:szCs w:val="28"/>
        </w:rPr>
        <w:t xml:space="preserve"> МКУК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 Октябрьского района Курской области оформлена тематическая книжная выставка «</w:t>
      </w:r>
      <w:r w:rsidRPr="00B852EA">
        <w:rPr>
          <w:color w:val="000000"/>
          <w:sz w:val="28"/>
          <w:szCs w:val="28"/>
          <w:shd w:val="clear" w:color="auto" w:fill="FFFFFF"/>
        </w:rPr>
        <w:t>Защитить детей от вмешательства табачной промышленности</w:t>
      </w:r>
      <w:r>
        <w:rPr>
          <w:sz w:val="28"/>
          <w:szCs w:val="28"/>
        </w:rPr>
        <w:t>». Для детей и подростков были проведены беседы, пропагандирующие ведение здорового образа жизни с участием медицинских работников;</w:t>
      </w:r>
    </w:p>
    <w:p w:rsidR="005862C5" w:rsidRDefault="005862C5" w:rsidP="005862C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2F4">
        <w:rPr>
          <w:sz w:val="28"/>
          <w:szCs w:val="28"/>
        </w:rPr>
        <w:t>В</w:t>
      </w:r>
      <w:r>
        <w:rPr>
          <w:sz w:val="28"/>
          <w:szCs w:val="28"/>
        </w:rPr>
        <w:t xml:space="preserve">олонтеры на постоянной основе распространяют профилактические </w:t>
      </w:r>
      <w:proofErr w:type="spellStart"/>
      <w:r>
        <w:rPr>
          <w:sz w:val="28"/>
          <w:szCs w:val="28"/>
        </w:rPr>
        <w:t>антинаркотические</w:t>
      </w:r>
      <w:proofErr w:type="spellEnd"/>
      <w:r>
        <w:rPr>
          <w:sz w:val="28"/>
          <w:szCs w:val="28"/>
        </w:rPr>
        <w:t xml:space="preserve"> информационные буклеты, листовки среди населения Октябрьского района Курской области;</w:t>
      </w:r>
    </w:p>
    <w:p w:rsidR="005862C5" w:rsidRDefault="005862C5" w:rsidP="005862C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B22F4">
        <w:rPr>
          <w:color w:val="000000"/>
          <w:sz w:val="28"/>
          <w:szCs w:val="28"/>
          <w:shd w:val="clear" w:color="auto" w:fill="FFFFFF"/>
        </w:rPr>
        <w:t>С</w:t>
      </w:r>
      <w:r w:rsidRPr="005664D1">
        <w:rPr>
          <w:color w:val="000000"/>
          <w:sz w:val="28"/>
          <w:szCs w:val="28"/>
          <w:shd w:val="clear" w:color="auto" w:fill="FFFFFF"/>
        </w:rPr>
        <w:t xml:space="preserve">пециалисты ОКУ «Льговский центр </w:t>
      </w:r>
      <w:proofErr w:type="spellStart"/>
      <w:r w:rsidRPr="005664D1">
        <w:rPr>
          <w:color w:val="000000"/>
          <w:sz w:val="28"/>
          <w:szCs w:val="28"/>
          <w:shd w:val="clear" w:color="auto" w:fill="FFFFFF"/>
        </w:rPr>
        <w:t>соцпомощи</w:t>
      </w:r>
      <w:proofErr w:type="spellEnd"/>
      <w:r w:rsidRPr="005664D1">
        <w:rPr>
          <w:color w:val="000000"/>
          <w:sz w:val="28"/>
          <w:szCs w:val="28"/>
          <w:shd w:val="clear" w:color="auto" w:fill="FFFFFF"/>
        </w:rPr>
        <w:t xml:space="preserve"> «Доверие» в Октябрьском районе провели тематическое мероприятие «Спорт против наркотиков».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664D1">
        <w:rPr>
          <w:color w:val="000000"/>
          <w:sz w:val="28"/>
          <w:szCs w:val="28"/>
          <w:shd w:val="clear" w:color="auto" w:fill="FFFFFF"/>
        </w:rPr>
        <w:t>В ходе мероприятия специалисты рассказали о вреде наркотиков, их видах, последствиях употребления, методах завлечения в употребление наркотических веществ, а также взаимосвязи наркомании и преступности.</w:t>
      </w:r>
    </w:p>
    <w:p w:rsidR="005862C5" w:rsidRDefault="005862C5" w:rsidP="005862C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Р</w:t>
      </w:r>
      <w:r w:rsidRPr="005664D1">
        <w:rPr>
          <w:color w:val="000000"/>
          <w:sz w:val="28"/>
          <w:szCs w:val="28"/>
          <w:shd w:val="clear" w:color="auto" w:fill="FFFFFF"/>
        </w:rPr>
        <w:t>ебята активно принимали участие в конкурсах и эстафетах, вступали в обсуждение актуальной темы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664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 были вручены</w:t>
      </w:r>
      <w:r w:rsidRPr="005664D1">
        <w:rPr>
          <w:color w:val="000000"/>
          <w:sz w:val="28"/>
          <w:szCs w:val="28"/>
          <w:shd w:val="clear" w:color="auto" w:fill="FFFFFF"/>
        </w:rPr>
        <w:t xml:space="preserve"> буклеты и памятки по профилактике наркомании, в которых </w:t>
      </w:r>
      <w:r>
        <w:rPr>
          <w:color w:val="000000"/>
          <w:sz w:val="28"/>
          <w:szCs w:val="28"/>
          <w:shd w:val="clear" w:color="auto" w:fill="FFFFFF"/>
        </w:rPr>
        <w:t>указан «телефон д</w:t>
      </w:r>
      <w:r w:rsidRPr="005664D1">
        <w:rPr>
          <w:color w:val="000000"/>
          <w:sz w:val="28"/>
          <w:szCs w:val="28"/>
          <w:shd w:val="clear" w:color="auto" w:fill="FFFFFF"/>
        </w:rPr>
        <w:t>оверия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5664D1">
        <w:rPr>
          <w:color w:val="000000"/>
          <w:sz w:val="28"/>
          <w:szCs w:val="28"/>
          <w:shd w:val="clear" w:color="auto" w:fill="FFFFFF"/>
        </w:rPr>
        <w:t xml:space="preserve"> и контакты, куда можно обратиться за помощью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862C5" w:rsidRDefault="005862C5" w:rsidP="005862C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B22F4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целью пропаганды здорового образа жизни, профилактики употребления </w:t>
      </w:r>
      <w:r w:rsidRPr="005664D1">
        <w:rPr>
          <w:color w:val="000000"/>
          <w:sz w:val="28"/>
          <w:szCs w:val="28"/>
          <w:shd w:val="clear" w:color="auto" w:fill="FFFFFF"/>
        </w:rPr>
        <w:t>наркотиков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5664D1">
        <w:rPr>
          <w:color w:val="000000"/>
          <w:sz w:val="28"/>
          <w:szCs w:val="28"/>
          <w:shd w:val="clear" w:color="auto" w:fill="FFFFFF"/>
        </w:rPr>
        <w:t>проводятся беседы на тему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664D1">
        <w:rPr>
          <w:color w:val="000000"/>
          <w:sz w:val="28"/>
          <w:szCs w:val="28"/>
          <w:shd w:val="clear" w:color="auto" w:fill="FFFFFF"/>
        </w:rPr>
        <w:t>Беда, которую несут наркотики</w:t>
      </w:r>
      <w:r>
        <w:rPr>
          <w:color w:val="000000"/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</w:rPr>
        <w:t xml:space="preserve">«Сделай правильный выбор», «Наркотики – путь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никуда»;</w:t>
      </w:r>
    </w:p>
    <w:p w:rsidR="005862C5" w:rsidRPr="005664D1" w:rsidRDefault="005862C5" w:rsidP="005862C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2F4">
        <w:rPr>
          <w:sz w:val="28"/>
          <w:szCs w:val="28"/>
        </w:rPr>
        <w:t>С</w:t>
      </w:r>
      <w:r>
        <w:rPr>
          <w:sz w:val="28"/>
          <w:szCs w:val="28"/>
        </w:rPr>
        <w:t xml:space="preserve"> целью недопущения вовлечения несовершеннолетних в употребление наркотических веществ и алкоголя проводятся совместные межведомственные рейды в места массового отдыха детей;</w:t>
      </w:r>
    </w:p>
    <w:p w:rsidR="005862C5" w:rsidRDefault="00EB22F4" w:rsidP="005862C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62C5">
        <w:rPr>
          <w:sz w:val="28"/>
          <w:szCs w:val="28"/>
        </w:rPr>
        <w:t>02 июня 2024 г. под лозунгом «Мы выбираем спорт» пошли соревнования по мини – футболу.</w:t>
      </w:r>
    </w:p>
    <w:p w:rsidR="00A84511" w:rsidRDefault="00A84511"/>
    <w:sectPr w:rsidR="00A84511" w:rsidSect="00A8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62C5"/>
    <w:rsid w:val="005862C5"/>
    <w:rsid w:val="00A84511"/>
    <w:rsid w:val="00BA6471"/>
    <w:rsid w:val="00EB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2C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newso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</dc:creator>
  <cp:keywords/>
  <dc:description/>
  <cp:lastModifiedBy>Молодеж</cp:lastModifiedBy>
  <cp:revision>3</cp:revision>
  <dcterms:created xsi:type="dcterms:W3CDTF">2024-11-07T06:53:00Z</dcterms:created>
  <dcterms:modified xsi:type="dcterms:W3CDTF">2024-11-07T07:05:00Z</dcterms:modified>
</cp:coreProperties>
</file>