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27" w:rsidRDefault="00F70F27" w:rsidP="00F70F27">
      <w:pPr>
        <w:pStyle w:val="1"/>
        <w:shd w:val="clear" w:color="auto" w:fill="F8F8F8"/>
        <w:jc w:val="center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>В Курской области создадут Фонд поддержки некоммерческих организаций</w:t>
      </w:r>
    </w:p>
    <w:p w:rsidR="00F70F27" w:rsidRPr="00F70F27" w:rsidRDefault="00F70F27" w:rsidP="00F70F27">
      <w:pPr>
        <w:pStyle w:val="a3"/>
        <w:shd w:val="clear" w:color="auto" w:fill="F8F8F8"/>
        <w:jc w:val="both"/>
        <w:rPr>
          <w:color w:val="020C22"/>
        </w:rPr>
      </w:pPr>
      <w:r w:rsidRPr="00F70F27">
        <w:rPr>
          <w:color w:val="020C22"/>
        </w:rPr>
        <w:t xml:space="preserve">Губернатор Курской области Роман </w:t>
      </w:r>
      <w:proofErr w:type="spellStart"/>
      <w:r w:rsidRPr="00F70F27">
        <w:rPr>
          <w:color w:val="020C22"/>
        </w:rPr>
        <w:t>Старовойт</w:t>
      </w:r>
      <w:proofErr w:type="spellEnd"/>
      <w:r w:rsidRPr="00F70F27">
        <w:rPr>
          <w:color w:val="020C22"/>
        </w:rPr>
        <w:t xml:space="preserve"> встретился с победителями двух конкурсов Фонда президентских грантов. В этом году от некоммерческих организации региона в них участвовало более 100 проектов, 22 из которых получили поддержку на сумму свыше 22 </w:t>
      </w:r>
      <w:proofErr w:type="spellStart"/>
      <w:proofErr w:type="gramStart"/>
      <w:r w:rsidRPr="00F70F27">
        <w:rPr>
          <w:color w:val="020C22"/>
        </w:rPr>
        <w:t>млн</w:t>
      </w:r>
      <w:proofErr w:type="spellEnd"/>
      <w:proofErr w:type="gramEnd"/>
      <w:r w:rsidRPr="00F70F27">
        <w:rPr>
          <w:color w:val="020C22"/>
        </w:rPr>
        <w:t xml:space="preserve"> рублей.</w:t>
      </w:r>
    </w:p>
    <w:p w:rsidR="00F70F27" w:rsidRPr="00F70F27" w:rsidRDefault="00F70F27" w:rsidP="00F70F27">
      <w:pPr>
        <w:pStyle w:val="a3"/>
        <w:shd w:val="clear" w:color="auto" w:fill="F8F8F8"/>
        <w:jc w:val="both"/>
        <w:rPr>
          <w:color w:val="020C22"/>
        </w:rPr>
      </w:pPr>
      <w:r w:rsidRPr="00F70F27">
        <w:rPr>
          <w:color w:val="020C22"/>
        </w:rPr>
        <w:t xml:space="preserve">Большинство представленных проектов связаны с вопросами охраны здоровья, сохранения исторической памяти и социальной поддержки граждан. В числе победителей волонтеры-медики из Курчатова, которые пропагандируют здоровый образ жизни среди школьников, и патриотический проект организации «СПОРАДИК». Впервые президентский грант получила </w:t>
      </w:r>
      <w:proofErr w:type="spellStart"/>
      <w:r w:rsidRPr="00F70F27">
        <w:rPr>
          <w:color w:val="020C22"/>
        </w:rPr>
        <w:t>зоозащитная</w:t>
      </w:r>
      <w:proofErr w:type="spellEnd"/>
      <w:r w:rsidRPr="00F70F27">
        <w:rPr>
          <w:color w:val="020C22"/>
        </w:rPr>
        <w:t xml:space="preserve"> организация «Право</w:t>
      </w:r>
      <w:proofErr w:type="gramStart"/>
      <w:r w:rsidRPr="00F70F27">
        <w:rPr>
          <w:color w:val="020C22"/>
        </w:rPr>
        <w:t xml:space="preserve"> Ж</w:t>
      </w:r>
      <w:proofErr w:type="gramEnd"/>
      <w:r w:rsidRPr="00F70F27">
        <w:rPr>
          <w:color w:val="020C22"/>
        </w:rPr>
        <w:t>ить».</w:t>
      </w:r>
    </w:p>
    <w:p w:rsidR="00F70F27" w:rsidRPr="00F70F27" w:rsidRDefault="00F70F27" w:rsidP="00F70F27">
      <w:pPr>
        <w:pStyle w:val="a3"/>
        <w:shd w:val="clear" w:color="auto" w:fill="F8F8F8"/>
        <w:jc w:val="both"/>
        <w:rPr>
          <w:color w:val="020C22"/>
        </w:rPr>
      </w:pPr>
      <w:r w:rsidRPr="00F70F27">
        <w:rPr>
          <w:color w:val="020C22"/>
        </w:rPr>
        <w:t xml:space="preserve">Роман </w:t>
      </w:r>
      <w:proofErr w:type="spellStart"/>
      <w:r w:rsidRPr="00F70F27">
        <w:rPr>
          <w:color w:val="020C22"/>
        </w:rPr>
        <w:t>Старовойт</w:t>
      </w:r>
      <w:proofErr w:type="spellEnd"/>
      <w:r w:rsidRPr="00F70F27">
        <w:rPr>
          <w:color w:val="020C22"/>
        </w:rPr>
        <w:t xml:space="preserve"> отметил, что по сравнению с прошлым годом, количество поданных заявок на участие в конкурсе на предоставление грантов Президента РФ значительно возросло, однако регион может увеличить число победителей. Для этого губернатор предложил создать Фонд поддержки некоммерческих организаций.</w:t>
      </w:r>
    </w:p>
    <w:p w:rsidR="00F70F27" w:rsidRPr="00F70F27" w:rsidRDefault="00F70F27" w:rsidP="00F70F27">
      <w:pPr>
        <w:pStyle w:val="a3"/>
        <w:shd w:val="clear" w:color="auto" w:fill="F8F8F8"/>
        <w:jc w:val="both"/>
        <w:rPr>
          <w:color w:val="020C22"/>
        </w:rPr>
      </w:pPr>
      <w:r w:rsidRPr="00F70F27">
        <w:rPr>
          <w:color w:val="020C22"/>
        </w:rPr>
        <w:t>«Если мы создадим такую структуру, эта работа будет более организованной и системной. У нас есть куда двигаться для того, чтобы реализовать инициативы наших активных земляков. И нашу главную идею, а она очень простая – сделать жизнь людей лучше, чтобы нашим детям хотелось здесь оставаться и продвигать свою малую Родину», - отметил глава региона.</w:t>
      </w:r>
    </w:p>
    <w:p w:rsidR="00F70F27" w:rsidRPr="00F70F27" w:rsidRDefault="00F70F27" w:rsidP="00F70F27">
      <w:pPr>
        <w:pStyle w:val="a3"/>
        <w:shd w:val="clear" w:color="auto" w:fill="F8F8F8"/>
        <w:rPr>
          <w:color w:val="020C22"/>
        </w:rPr>
      </w:pPr>
      <w:r w:rsidRPr="00F70F27">
        <w:rPr>
          <w:color w:val="020C22"/>
        </w:rPr>
        <w:t>Фонд станет оператором всех региональных конкурсов социальных проектов и центром по обучению и поддержке некоммерческих организаций. К его работе планируется подключить ресурсы Общественной палаты Курской области и Центр развития общественных инициатив, который уже помогает НКО оформлять заявки на получение грантов. Возглавит Наблюдательный совет фонда заместитель губернатора Курской области Юрий Князев.</w:t>
      </w:r>
      <w:r w:rsidRPr="00F70F27">
        <w:rPr>
          <w:rFonts w:ascii="Arial" w:hAnsi="Arial" w:cs="Arial"/>
          <w:noProof/>
          <w:color w:val="030617"/>
          <w:sz w:val="23"/>
          <w:szCs w:val="23"/>
        </w:rPr>
        <w:t xml:space="preserve"> </w:t>
      </w:r>
      <w:r>
        <w:rPr>
          <w:rFonts w:ascii="Arial" w:hAnsi="Arial" w:cs="Arial"/>
          <w:noProof/>
          <w:color w:val="030617"/>
          <w:sz w:val="23"/>
          <w:szCs w:val="23"/>
        </w:rPr>
        <w:drawing>
          <wp:inline distT="0" distB="0" distL="0" distR="0">
            <wp:extent cx="5942640" cy="2987749"/>
            <wp:effectExtent l="19050" t="0" r="960" b="0"/>
            <wp:docPr id="10" name="Рисунок 4" descr="https://adm.rkursk.ru/files/13/images/109482_53_10918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9482_53_10918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0F27" w:rsidRPr="00F70F27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5C2DE6"/>
    <w:rsid w:val="008D58C0"/>
    <w:rsid w:val="00B66A99"/>
    <w:rsid w:val="00F7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  <w:style w:type="character" w:customStyle="1" w:styleId="about">
    <w:name w:val="about"/>
    <w:basedOn w:val="a0"/>
    <w:rsid w:val="00F70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4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58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09482_53_10918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2020-08-25T11:09:00Z</dcterms:created>
  <dcterms:modified xsi:type="dcterms:W3CDTF">2020-08-25T11:09:00Z</dcterms:modified>
</cp:coreProperties>
</file>