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F00" w:rsidRPr="00193F00" w:rsidRDefault="00193F00" w:rsidP="00193F00">
      <w:pPr>
        <w:spacing w:before="100" w:beforeAutospacing="1" w:after="100" w:afterAutospacing="1" w:line="240" w:lineRule="auto"/>
        <w:jc w:val="center"/>
        <w:outlineLvl w:val="0"/>
        <w:rPr>
          <w:rFonts w:ascii="Arial" w:eastAsia="Times New Roman" w:hAnsi="Arial" w:cs="Arial"/>
          <w:b/>
          <w:bCs/>
          <w:kern w:val="36"/>
          <w:sz w:val="48"/>
          <w:szCs w:val="48"/>
          <w:lang w:eastAsia="ru-RU"/>
        </w:rPr>
      </w:pPr>
      <w:r w:rsidRPr="00193F00">
        <w:rPr>
          <w:rFonts w:ascii="Arial" w:eastAsia="Times New Roman" w:hAnsi="Arial" w:cs="Arial"/>
          <w:b/>
          <w:bCs/>
          <w:kern w:val="36"/>
          <w:sz w:val="48"/>
          <w:szCs w:val="48"/>
          <w:lang w:eastAsia="ru-RU"/>
        </w:rPr>
        <w:t>Федеральный закон от 28.12.2009 №381-ФЗ «О внесении изменений в Федеральный закон «Об основах государственного регулирования торговой деятельности в Российской Федерации»</w:t>
      </w:r>
    </w:p>
    <w:p w:rsidR="00193F00" w:rsidRPr="00193F00" w:rsidRDefault="00193F00" w:rsidP="00193F00">
      <w:pPr>
        <w:spacing w:after="0" w:line="240" w:lineRule="auto"/>
        <w:jc w:val="right"/>
        <w:rPr>
          <w:rFonts w:ascii="Times New Roman" w:eastAsia="Times New Roman" w:hAnsi="Times New Roman" w:cs="Times New Roman"/>
          <w:color w:val="404142"/>
          <w:sz w:val="20"/>
          <w:szCs w:val="20"/>
          <w:lang w:eastAsia="ru-RU"/>
        </w:rPr>
      </w:pPr>
    </w:p>
    <w:p w:rsidR="00193F00" w:rsidRPr="00193F00" w:rsidRDefault="00193F00" w:rsidP="00193F00">
      <w:pPr>
        <w:spacing w:after="0" w:line="240" w:lineRule="auto"/>
        <w:rPr>
          <w:rFonts w:ascii="Times New Roman" w:eastAsia="Times New Roman" w:hAnsi="Times New Roman" w:cs="Times New Roman"/>
          <w:b/>
          <w:bCs/>
          <w:sz w:val="24"/>
          <w:szCs w:val="24"/>
          <w:lang w:eastAsia="ru-RU"/>
        </w:rPr>
      </w:pPr>
      <w:r w:rsidRPr="00193F00">
        <w:rPr>
          <w:rFonts w:ascii="Times New Roman" w:eastAsia="Times New Roman" w:hAnsi="Times New Roman" w:cs="Times New Roman"/>
          <w:b/>
          <w:bCs/>
          <w:sz w:val="24"/>
          <w:szCs w:val="24"/>
          <w:lang w:eastAsia="ru-RU"/>
        </w:rPr>
        <w:t>Вид документа, нормативно-правового акта:</w:t>
      </w:r>
    </w:p>
    <w:p w:rsidR="00193F00" w:rsidRPr="00193F00" w:rsidRDefault="00193F00" w:rsidP="00193F00">
      <w:pPr>
        <w:spacing w:after="0" w:line="240" w:lineRule="auto"/>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Федеральный закон РФ</w:t>
      </w:r>
    </w:p>
    <w:p w:rsidR="00193F00" w:rsidRPr="00193F00" w:rsidRDefault="00193F00" w:rsidP="00193F00">
      <w:pPr>
        <w:spacing w:after="0" w:line="240" w:lineRule="auto"/>
        <w:rPr>
          <w:rFonts w:ascii="Times New Roman" w:eastAsia="Times New Roman" w:hAnsi="Times New Roman" w:cs="Times New Roman"/>
          <w:b/>
          <w:bCs/>
          <w:sz w:val="24"/>
          <w:szCs w:val="24"/>
          <w:lang w:eastAsia="ru-RU"/>
        </w:rPr>
      </w:pPr>
      <w:r w:rsidRPr="00193F00">
        <w:rPr>
          <w:rFonts w:ascii="Times New Roman" w:eastAsia="Times New Roman" w:hAnsi="Times New Roman" w:cs="Times New Roman"/>
          <w:b/>
          <w:bCs/>
          <w:sz w:val="24"/>
          <w:szCs w:val="24"/>
          <w:lang w:eastAsia="ru-RU"/>
        </w:rPr>
        <w:t>Орган/источник:</w:t>
      </w:r>
    </w:p>
    <w:p w:rsidR="00193F00" w:rsidRPr="00193F00" w:rsidRDefault="00193F00" w:rsidP="00193F00">
      <w:pPr>
        <w:spacing w:after="0" w:line="240" w:lineRule="auto"/>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Совет Федерации Федерального Собрания РФ</w:t>
      </w:r>
    </w:p>
    <w:p w:rsidR="00193F00" w:rsidRPr="00193F00" w:rsidRDefault="00193F00" w:rsidP="00193F00">
      <w:pPr>
        <w:spacing w:after="0" w:line="240" w:lineRule="auto"/>
        <w:rPr>
          <w:rFonts w:ascii="Times New Roman" w:eastAsia="Times New Roman" w:hAnsi="Times New Roman" w:cs="Times New Roman"/>
          <w:b/>
          <w:bCs/>
          <w:sz w:val="24"/>
          <w:szCs w:val="24"/>
          <w:lang w:eastAsia="ru-RU"/>
        </w:rPr>
      </w:pPr>
      <w:r w:rsidRPr="00193F00">
        <w:rPr>
          <w:rFonts w:ascii="Times New Roman" w:eastAsia="Times New Roman" w:hAnsi="Times New Roman" w:cs="Times New Roman"/>
          <w:b/>
          <w:bCs/>
          <w:sz w:val="24"/>
          <w:szCs w:val="24"/>
          <w:lang w:eastAsia="ru-RU"/>
        </w:rPr>
        <w:t>Дата принятия:</w:t>
      </w:r>
    </w:p>
    <w:p w:rsidR="00193F00" w:rsidRPr="00193F00" w:rsidRDefault="00193F00" w:rsidP="00193F00">
      <w:pPr>
        <w:spacing w:after="0" w:line="240" w:lineRule="auto"/>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28.12.2009</w:t>
      </w:r>
    </w:p>
    <w:p w:rsidR="00193F00" w:rsidRPr="00193F00" w:rsidRDefault="00193F00" w:rsidP="00193F00">
      <w:pPr>
        <w:spacing w:after="0" w:line="240" w:lineRule="auto"/>
        <w:rPr>
          <w:rFonts w:ascii="Times New Roman" w:eastAsia="Times New Roman" w:hAnsi="Times New Roman" w:cs="Times New Roman"/>
          <w:b/>
          <w:bCs/>
          <w:sz w:val="24"/>
          <w:szCs w:val="24"/>
          <w:lang w:eastAsia="ru-RU"/>
        </w:rPr>
      </w:pPr>
      <w:r w:rsidRPr="00193F00">
        <w:rPr>
          <w:rFonts w:ascii="Times New Roman" w:eastAsia="Times New Roman" w:hAnsi="Times New Roman" w:cs="Times New Roman"/>
          <w:b/>
          <w:bCs/>
          <w:sz w:val="24"/>
          <w:szCs w:val="24"/>
          <w:lang w:eastAsia="ru-RU"/>
        </w:rPr>
        <w:t>Состояние акта:</w:t>
      </w:r>
    </w:p>
    <w:p w:rsidR="00193F00" w:rsidRPr="00193F00" w:rsidRDefault="00193F00" w:rsidP="00193F00">
      <w:pPr>
        <w:spacing w:after="0" w:line="240" w:lineRule="auto"/>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Действующий</w:t>
      </w:r>
    </w:p>
    <w:p w:rsidR="00193F00" w:rsidRPr="00193F00" w:rsidRDefault="00193F00" w:rsidP="00193F00">
      <w:pPr>
        <w:spacing w:after="0" w:line="240" w:lineRule="auto"/>
        <w:rPr>
          <w:rFonts w:ascii="Times New Roman" w:eastAsia="Times New Roman" w:hAnsi="Times New Roman" w:cs="Times New Roman"/>
          <w:b/>
          <w:bCs/>
          <w:sz w:val="24"/>
          <w:szCs w:val="24"/>
          <w:lang w:eastAsia="ru-RU"/>
        </w:rPr>
      </w:pPr>
      <w:r w:rsidRPr="00193F00">
        <w:rPr>
          <w:rFonts w:ascii="Times New Roman" w:eastAsia="Times New Roman" w:hAnsi="Times New Roman" w:cs="Times New Roman"/>
          <w:b/>
          <w:bCs/>
          <w:sz w:val="24"/>
          <w:szCs w:val="24"/>
          <w:lang w:eastAsia="ru-RU"/>
        </w:rPr>
        <w:t>Номер:</w:t>
      </w:r>
    </w:p>
    <w:p w:rsidR="00193F00" w:rsidRPr="00193F00" w:rsidRDefault="00193F00" w:rsidP="00193F00">
      <w:pPr>
        <w:spacing w:after="0" w:line="240" w:lineRule="auto"/>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381-ФЗ</w:t>
      </w:r>
    </w:p>
    <w:p w:rsidR="00193F00" w:rsidRPr="00193F00" w:rsidRDefault="00193F00" w:rsidP="00193F00">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193F00">
        <w:rPr>
          <w:rFonts w:ascii="Times New Roman" w:eastAsia="Times New Roman" w:hAnsi="Times New Roman" w:cs="Times New Roman"/>
          <w:sz w:val="24"/>
          <w:szCs w:val="24"/>
          <w:lang w:eastAsia="ru-RU"/>
        </w:rPr>
        <w:t>Принят</w:t>
      </w:r>
      <w:proofErr w:type="gramEnd"/>
    </w:p>
    <w:p w:rsidR="00193F00" w:rsidRPr="00193F00" w:rsidRDefault="00193F00" w:rsidP="00193F0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Государственной Думой</w:t>
      </w:r>
    </w:p>
    <w:p w:rsidR="00193F00" w:rsidRPr="00193F00" w:rsidRDefault="00193F00" w:rsidP="00193F0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18 декабря 2009 года</w:t>
      </w:r>
    </w:p>
    <w:p w:rsidR="00193F00" w:rsidRPr="00193F00" w:rsidRDefault="00193F00" w:rsidP="00193F0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w:t>
      </w:r>
    </w:p>
    <w:p w:rsidR="00193F00" w:rsidRPr="00193F00" w:rsidRDefault="00193F00" w:rsidP="00193F0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Одобрен</w:t>
      </w:r>
    </w:p>
    <w:p w:rsidR="00193F00" w:rsidRPr="00193F00" w:rsidRDefault="00193F00" w:rsidP="00193F0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Советом Федерации</w:t>
      </w:r>
    </w:p>
    <w:p w:rsidR="00193F00" w:rsidRPr="00193F00" w:rsidRDefault="00193F00" w:rsidP="00193F0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25 декабря 2009 года</w:t>
      </w:r>
    </w:p>
    <w:p w:rsidR="00193F00" w:rsidRPr="00193F00" w:rsidRDefault="00193F00" w:rsidP="00193F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Список изменяющих документов</w:t>
      </w:r>
    </w:p>
    <w:p w:rsidR="00193F00" w:rsidRPr="00193F00" w:rsidRDefault="00193F00" w:rsidP="00193F0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93F00">
        <w:rPr>
          <w:rFonts w:ascii="Times New Roman" w:eastAsia="Times New Roman" w:hAnsi="Times New Roman" w:cs="Times New Roman"/>
          <w:sz w:val="24"/>
          <w:szCs w:val="24"/>
          <w:lang w:eastAsia="ru-RU"/>
        </w:rPr>
        <w:t>(в ред. Федеральных законов от 23.12.2010 № 369-ФЗ,</w:t>
      </w:r>
      <w:proofErr w:type="gramEnd"/>
    </w:p>
    <w:p w:rsidR="00193F00" w:rsidRPr="00193F00" w:rsidRDefault="00193F00" w:rsidP="00193F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от 21.11.2011 № 327-ФЗ, от 30.12.2012 № 318-ФЗ, от 28.12.2013 № 446-ФЗ,</w:t>
      </w:r>
    </w:p>
    <w:p w:rsidR="00193F00" w:rsidRPr="00193F00" w:rsidRDefault="00193F00" w:rsidP="00193F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от 29.12.2014 № 485-ФЗ, от 31.12.2014 № 493-ФЗ, от 03.07.2016 № 264-ФЗ,</w:t>
      </w:r>
    </w:p>
    <w:p w:rsidR="00193F00" w:rsidRPr="00193F00" w:rsidRDefault="00193F00" w:rsidP="00193F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от 03.07.2016 № 273-ФЗ, от 31.12.2017 № 487-ФЗ, от 29.07.2018 № 272-ФЗ,</w:t>
      </w:r>
    </w:p>
    <w:p w:rsidR="00193F00" w:rsidRDefault="00193F00" w:rsidP="00193F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от 28.11.2018 № 446-ФЗ, от 25.12.2018 № 488-ФЗ)</w:t>
      </w:r>
    </w:p>
    <w:p w:rsidR="00193F00" w:rsidRPr="00193F00" w:rsidRDefault="00193F00" w:rsidP="00193F0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b/>
          <w:bCs/>
          <w:sz w:val="24"/>
          <w:szCs w:val="24"/>
          <w:lang w:eastAsia="ru-RU"/>
        </w:rPr>
        <w:lastRenderedPageBreak/>
        <w:t>Глава 1. ОБЩИЕ ПОЛОЖЕНИЯ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1. Цели и сфера применения настоящего Федерального закона</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Целями настоящего Федерального закона являются: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93F00">
        <w:rPr>
          <w:rFonts w:ascii="Times New Roman" w:eastAsia="Times New Roman" w:hAnsi="Times New Roman" w:cs="Times New Roman"/>
          <w:sz w:val="24"/>
          <w:szCs w:val="24"/>
          <w:lang w:eastAsia="ru-RU"/>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w:t>
      </w:r>
      <w:proofErr w:type="gramEnd"/>
      <w:r w:rsidRPr="00193F00">
        <w:rPr>
          <w:rFonts w:ascii="Times New Roman" w:eastAsia="Times New Roman" w:hAnsi="Times New Roman" w:cs="Times New Roman"/>
          <w:sz w:val="24"/>
          <w:szCs w:val="24"/>
          <w:lang w:eastAsia="ru-RU"/>
        </w:rPr>
        <w:t xml:space="preserve"> </w:t>
      </w:r>
      <w:proofErr w:type="gramStart"/>
      <w:r w:rsidRPr="00193F00">
        <w:rPr>
          <w:rFonts w:ascii="Times New Roman" w:eastAsia="Times New Roman" w:hAnsi="Times New Roman" w:cs="Times New Roman"/>
          <w:sz w:val="24"/>
          <w:szCs w:val="24"/>
          <w:lang w:eastAsia="ru-RU"/>
        </w:rPr>
        <w:t>этом</w:t>
      </w:r>
      <w:proofErr w:type="gramEnd"/>
      <w:r w:rsidRPr="00193F00">
        <w:rPr>
          <w:rFonts w:ascii="Times New Roman" w:eastAsia="Times New Roman" w:hAnsi="Times New Roman" w:cs="Times New Roman"/>
          <w:sz w:val="24"/>
          <w:szCs w:val="24"/>
          <w:lang w:eastAsia="ru-RU"/>
        </w:rPr>
        <w:t xml:space="preserve"> соблюдения прав и законных интересов населения;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3. </w:t>
      </w:r>
      <w:proofErr w:type="gramStart"/>
      <w:r w:rsidRPr="00193F00">
        <w:rPr>
          <w:rFonts w:ascii="Times New Roman" w:eastAsia="Times New Roman" w:hAnsi="Times New Roman" w:cs="Times New Roman"/>
          <w:sz w:val="24"/>
          <w:szCs w:val="24"/>
          <w:lang w:eastAsia="ru-RU"/>
        </w:rPr>
        <w:t>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Положения настоящего Федерального закона не применяются к отношениям, связанным с организацией и осуществлением:</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внешнеторговой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деятельности по проведению организованных торгов;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(п. 2 в ред. Федерального закона от 21.11.2011 № 327-ФЗ)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деятельности по продаже товаров на розничных рынках;</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4.1. </w:t>
      </w:r>
      <w:proofErr w:type="gramStart"/>
      <w:r w:rsidRPr="00193F00">
        <w:rPr>
          <w:rFonts w:ascii="Times New Roman" w:eastAsia="Times New Roman" w:hAnsi="Times New Roman" w:cs="Times New Roman"/>
          <w:sz w:val="24"/>
          <w:szCs w:val="24"/>
          <w:lang w:eastAsia="ru-RU"/>
        </w:rPr>
        <w:t>Положения статьи 13 (за исключением подпункта "</w:t>
      </w:r>
      <w:proofErr w:type="spellStart"/>
      <w:r w:rsidRPr="00193F00">
        <w:rPr>
          <w:rFonts w:ascii="Times New Roman" w:eastAsia="Times New Roman" w:hAnsi="Times New Roman" w:cs="Times New Roman"/>
          <w:sz w:val="24"/>
          <w:szCs w:val="24"/>
          <w:lang w:eastAsia="ru-RU"/>
        </w:rPr>
        <w:t>д</w:t>
      </w:r>
      <w:proofErr w:type="spellEnd"/>
      <w:r w:rsidRPr="00193F00">
        <w:rPr>
          <w:rFonts w:ascii="Times New Roman" w:eastAsia="Times New Roman" w:hAnsi="Times New Roman" w:cs="Times New Roman"/>
          <w:sz w:val="24"/>
          <w:szCs w:val="24"/>
          <w:lang w:eastAsia="ru-RU"/>
        </w:rPr>
        <w:t>" пункта 4 и пункта 6 части 1) и статьи 14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w:t>
      </w:r>
      <w:proofErr w:type="gramEnd"/>
      <w:r w:rsidRPr="00193F00">
        <w:rPr>
          <w:rFonts w:ascii="Times New Roman" w:eastAsia="Times New Roman" w:hAnsi="Times New Roman" w:cs="Times New Roman"/>
          <w:sz w:val="24"/>
          <w:szCs w:val="24"/>
          <w:lang w:eastAsia="ru-RU"/>
        </w:rPr>
        <w:t xml:space="preserve">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(часть 4.1 введена Федеральным законом от 03.07.2016 № 264-ФЗ; в ред. Федерального закона от 28.11.2018 № 446-ФЗ)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6. Установленные главой 3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законом от 26 июля 2006 года № 135-ФЗ "О защите конкуренции" (далее - Федеральный закон "О защите конкуренции").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ч</w:t>
      </w:r>
      <w:proofErr w:type="gramEnd"/>
      <w:r w:rsidRPr="00193F00">
        <w:rPr>
          <w:rFonts w:ascii="Times New Roman" w:eastAsia="Times New Roman" w:hAnsi="Times New Roman" w:cs="Times New Roman"/>
          <w:sz w:val="24"/>
          <w:szCs w:val="24"/>
          <w:lang w:eastAsia="ru-RU"/>
        </w:rPr>
        <w:t>асть 6 введена Федеральным законом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2. Основные понятия, используемые в настоящем Федеральном законе</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93F00">
        <w:rPr>
          <w:rFonts w:ascii="Times New Roman" w:eastAsia="Times New Roman" w:hAnsi="Times New Roman" w:cs="Times New Roman"/>
          <w:sz w:val="24"/>
          <w:szCs w:val="24"/>
          <w:lang w:eastAsia="ru-RU"/>
        </w:rPr>
        <w:t>1) торговая деятельность (далее также - торговля) - вид предпринимательской деятельности, связанный с приобретением и продажей товаров;</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(в ред. Федерального закона от 30.12.2012 № 318-ФЗ)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(в ред. Федерального закона от 30.12.2012 № 318-ФЗ)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законом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(п. 8 в ред. Федерального закона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w:t>
      </w:r>
      <w:proofErr w:type="spellStart"/>
      <w:r w:rsidRPr="00193F00">
        <w:rPr>
          <w:rFonts w:ascii="Times New Roman" w:eastAsia="Times New Roman" w:hAnsi="Times New Roman" w:cs="Times New Roman"/>
          <w:sz w:val="24"/>
          <w:szCs w:val="24"/>
          <w:lang w:eastAsia="ru-RU"/>
        </w:rPr>
        <w:t>бутилированная</w:t>
      </w:r>
      <w:proofErr w:type="spellEnd"/>
      <w:r w:rsidRPr="00193F00">
        <w:rPr>
          <w:rFonts w:ascii="Times New Roman" w:eastAsia="Times New Roman" w:hAnsi="Times New Roman" w:cs="Times New Roman"/>
          <w:sz w:val="24"/>
          <w:szCs w:val="24"/>
          <w:lang w:eastAsia="ru-RU"/>
        </w:rPr>
        <w:t xml:space="preserve">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93F00">
        <w:rPr>
          <w:rFonts w:ascii="Times New Roman" w:eastAsia="Times New Roman" w:hAnsi="Times New Roman" w:cs="Times New Roman"/>
          <w:sz w:val="24"/>
          <w:szCs w:val="24"/>
          <w:lang w:eastAsia="ru-RU"/>
        </w:rP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(п. 10 </w:t>
      </w:r>
      <w:proofErr w:type="gramStart"/>
      <w:r w:rsidRPr="00193F00">
        <w:rPr>
          <w:rFonts w:ascii="Times New Roman" w:eastAsia="Times New Roman" w:hAnsi="Times New Roman" w:cs="Times New Roman"/>
          <w:sz w:val="24"/>
          <w:szCs w:val="24"/>
          <w:lang w:eastAsia="ru-RU"/>
        </w:rPr>
        <w:t>введен</w:t>
      </w:r>
      <w:proofErr w:type="gramEnd"/>
      <w:r w:rsidRPr="00193F00">
        <w:rPr>
          <w:rFonts w:ascii="Times New Roman" w:eastAsia="Times New Roman" w:hAnsi="Times New Roman" w:cs="Times New Roman"/>
          <w:sz w:val="24"/>
          <w:szCs w:val="24"/>
          <w:lang w:eastAsia="ru-RU"/>
        </w:rPr>
        <w:t xml:space="preserve"> Федеральным законом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93F00">
        <w:rPr>
          <w:rFonts w:ascii="Times New Roman" w:eastAsia="Times New Roman" w:hAnsi="Times New Roman" w:cs="Times New Roman"/>
          <w:sz w:val="24"/>
          <w:szCs w:val="24"/>
          <w:lang w:eastAsia="ru-RU"/>
        </w:rPr>
        <w:t>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системе мониторинга за оборотом товаров, подлежащих</w:t>
      </w:r>
      <w:proofErr w:type="gramEnd"/>
      <w:r w:rsidRPr="00193F00">
        <w:rPr>
          <w:rFonts w:ascii="Times New Roman" w:eastAsia="Times New Roman" w:hAnsi="Times New Roman" w:cs="Times New Roman"/>
          <w:sz w:val="24"/>
          <w:szCs w:val="24"/>
          <w:lang w:eastAsia="ru-RU"/>
        </w:rPr>
        <w:t xml:space="preserve"> обязательной маркировке средствами идентификации;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(п. 11 </w:t>
      </w:r>
      <w:proofErr w:type="gramStart"/>
      <w:r w:rsidRPr="00193F00">
        <w:rPr>
          <w:rFonts w:ascii="Times New Roman" w:eastAsia="Times New Roman" w:hAnsi="Times New Roman" w:cs="Times New Roman"/>
          <w:sz w:val="24"/>
          <w:szCs w:val="24"/>
          <w:lang w:eastAsia="ru-RU"/>
        </w:rPr>
        <w:t>введен</w:t>
      </w:r>
      <w:proofErr w:type="gramEnd"/>
      <w:r w:rsidRPr="00193F00">
        <w:rPr>
          <w:rFonts w:ascii="Times New Roman" w:eastAsia="Times New Roman" w:hAnsi="Times New Roman" w:cs="Times New Roman"/>
          <w:sz w:val="24"/>
          <w:szCs w:val="24"/>
          <w:lang w:eastAsia="ru-RU"/>
        </w:rPr>
        <w:t xml:space="preserve"> Федеральным законом от 25.12.2018 № 488-ФЗ)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12) товары, подлежащие обязательной маркировке средствами идентификации, - товары, включенные в перечень отдельных товаров, подлежащих обязательной маркировке средствами идентификации, утвержденный Правительством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(п. 12 </w:t>
      </w:r>
      <w:proofErr w:type="gramStart"/>
      <w:r w:rsidRPr="00193F00">
        <w:rPr>
          <w:rFonts w:ascii="Times New Roman" w:eastAsia="Times New Roman" w:hAnsi="Times New Roman" w:cs="Times New Roman"/>
          <w:sz w:val="24"/>
          <w:szCs w:val="24"/>
          <w:lang w:eastAsia="ru-RU"/>
        </w:rPr>
        <w:t>введен</w:t>
      </w:r>
      <w:proofErr w:type="gramEnd"/>
      <w:r w:rsidRPr="00193F00">
        <w:rPr>
          <w:rFonts w:ascii="Times New Roman" w:eastAsia="Times New Roman" w:hAnsi="Times New Roman" w:cs="Times New Roman"/>
          <w:sz w:val="24"/>
          <w:szCs w:val="24"/>
          <w:lang w:eastAsia="ru-RU"/>
        </w:rPr>
        <w:t xml:space="preserve"> Федеральным законом от 25.12.2018 № 488-ФЗ)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(п. 13 </w:t>
      </w:r>
      <w:proofErr w:type="gramStart"/>
      <w:r w:rsidRPr="00193F00">
        <w:rPr>
          <w:rFonts w:ascii="Times New Roman" w:eastAsia="Times New Roman" w:hAnsi="Times New Roman" w:cs="Times New Roman"/>
          <w:sz w:val="24"/>
          <w:szCs w:val="24"/>
          <w:lang w:eastAsia="ru-RU"/>
        </w:rPr>
        <w:t>введен</w:t>
      </w:r>
      <w:proofErr w:type="gramEnd"/>
      <w:r w:rsidRPr="00193F00">
        <w:rPr>
          <w:rFonts w:ascii="Times New Roman" w:eastAsia="Times New Roman" w:hAnsi="Times New Roman" w:cs="Times New Roman"/>
          <w:sz w:val="24"/>
          <w:szCs w:val="24"/>
          <w:lang w:eastAsia="ru-RU"/>
        </w:rPr>
        <w:t xml:space="preserve"> Федеральным законом от 25.12.2018 № 488-ФЗ)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14) код маркировки - уникальная последовательность символов, состоящая из кода идентификации и кода проверки;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(п. 14 </w:t>
      </w:r>
      <w:proofErr w:type="gramStart"/>
      <w:r w:rsidRPr="00193F00">
        <w:rPr>
          <w:rFonts w:ascii="Times New Roman" w:eastAsia="Times New Roman" w:hAnsi="Times New Roman" w:cs="Times New Roman"/>
          <w:sz w:val="24"/>
          <w:szCs w:val="24"/>
          <w:lang w:eastAsia="ru-RU"/>
        </w:rPr>
        <w:t>введен</w:t>
      </w:r>
      <w:proofErr w:type="gramEnd"/>
      <w:r w:rsidRPr="00193F00">
        <w:rPr>
          <w:rFonts w:ascii="Times New Roman" w:eastAsia="Times New Roman" w:hAnsi="Times New Roman" w:cs="Times New Roman"/>
          <w:sz w:val="24"/>
          <w:szCs w:val="24"/>
          <w:lang w:eastAsia="ru-RU"/>
        </w:rPr>
        <w:t xml:space="preserve"> Федеральным законом от 25.12.2018 № 488-ФЗ)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15) код идентификации - последовательность символов, представляющая собой уникальный номер экземпляра товара;</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(п. 15 </w:t>
      </w:r>
      <w:proofErr w:type="gramStart"/>
      <w:r w:rsidRPr="00193F00">
        <w:rPr>
          <w:rFonts w:ascii="Times New Roman" w:eastAsia="Times New Roman" w:hAnsi="Times New Roman" w:cs="Times New Roman"/>
          <w:sz w:val="24"/>
          <w:szCs w:val="24"/>
          <w:lang w:eastAsia="ru-RU"/>
        </w:rPr>
        <w:t>введен</w:t>
      </w:r>
      <w:proofErr w:type="gramEnd"/>
      <w:r w:rsidRPr="00193F00">
        <w:rPr>
          <w:rFonts w:ascii="Times New Roman" w:eastAsia="Times New Roman" w:hAnsi="Times New Roman" w:cs="Times New Roman"/>
          <w:sz w:val="24"/>
          <w:szCs w:val="24"/>
          <w:lang w:eastAsia="ru-RU"/>
        </w:rPr>
        <w:t xml:space="preserve"> Федеральным законом от 25.12.2018 № 488-ФЗ)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w:t>
      </w:r>
      <w:proofErr w:type="gramStart"/>
      <w:r w:rsidRPr="00193F00">
        <w:rPr>
          <w:rFonts w:ascii="Times New Roman" w:eastAsia="Times New Roman" w:hAnsi="Times New Roman" w:cs="Times New Roman"/>
          <w:sz w:val="24"/>
          <w:szCs w:val="24"/>
          <w:lang w:eastAsia="ru-RU"/>
        </w:rPr>
        <w:t>дств пр</w:t>
      </w:r>
      <w:proofErr w:type="gramEnd"/>
      <w:r w:rsidRPr="00193F00">
        <w:rPr>
          <w:rFonts w:ascii="Times New Roman" w:eastAsia="Times New Roman" w:hAnsi="Times New Roman" w:cs="Times New Roman"/>
          <w:sz w:val="24"/>
          <w:szCs w:val="24"/>
          <w:lang w:eastAsia="ru-RU"/>
        </w:rPr>
        <w:t>оверки кода проверки;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(п. 16 </w:t>
      </w:r>
      <w:proofErr w:type="gramStart"/>
      <w:r w:rsidRPr="00193F00">
        <w:rPr>
          <w:rFonts w:ascii="Times New Roman" w:eastAsia="Times New Roman" w:hAnsi="Times New Roman" w:cs="Times New Roman"/>
          <w:sz w:val="24"/>
          <w:szCs w:val="24"/>
          <w:lang w:eastAsia="ru-RU"/>
        </w:rPr>
        <w:t>введен</w:t>
      </w:r>
      <w:proofErr w:type="gramEnd"/>
      <w:r w:rsidRPr="00193F00">
        <w:rPr>
          <w:rFonts w:ascii="Times New Roman" w:eastAsia="Times New Roman" w:hAnsi="Times New Roman" w:cs="Times New Roman"/>
          <w:sz w:val="24"/>
          <w:szCs w:val="24"/>
          <w:lang w:eastAsia="ru-RU"/>
        </w:rPr>
        <w:t xml:space="preserve"> Федеральным законом от 25.12.2018 № 488-ФЗ)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17) технические средства проверки кода проверки -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(п. 17 </w:t>
      </w:r>
      <w:proofErr w:type="gramStart"/>
      <w:r w:rsidRPr="00193F00">
        <w:rPr>
          <w:rFonts w:ascii="Times New Roman" w:eastAsia="Times New Roman" w:hAnsi="Times New Roman" w:cs="Times New Roman"/>
          <w:sz w:val="24"/>
          <w:szCs w:val="24"/>
          <w:lang w:eastAsia="ru-RU"/>
        </w:rPr>
        <w:t>введен</w:t>
      </w:r>
      <w:proofErr w:type="gramEnd"/>
      <w:r w:rsidRPr="00193F00">
        <w:rPr>
          <w:rFonts w:ascii="Times New Roman" w:eastAsia="Times New Roman" w:hAnsi="Times New Roman" w:cs="Times New Roman"/>
          <w:sz w:val="24"/>
          <w:szCs w:val="24"/>
          <w:lang w:eastAsia="ru-RU"/>
        </w:rPr>
        <w:t xml:space="preserve"> Федеральным законом от 25.12.2018 № 488-ФЗ)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(п. 18 </w:t>
      </w:r>
      <w:proofErr w:type="gramStart"/>
      <w:r w:rsidRPr="00193F00">
        <w:rPr>
          <w:rFonts w:ascii="Times New Roman" w:eastAsia="Times New Roman" w:hAnsi="Times New Roman" w:cs="Times New Roman"/>
          <w:sz w:val="24"/>
          <w:szCs w:val="24"/>
          <w:lang w:eastAsia="ru-RU"/>
        </w:rPr>
        <w:t>введен</w:t>
      </w:r>
      <w:proofErr w:type="gramEnd"/>
      <w:r w:rsidRPr="00193F00">
        <w:rPr>
          <w:rFonts w:ascii="Times New Roman" w:eastAsia="Times New Roman" w:hAnsi="Times New Roman" w:cs="Times New Roman"/>
          <w:sz w:val="24"/>
          <w:szCs w:val="24"/>
          <w:lang w:eastAsia="ru-RU"/>
        </w:rPr>
        <w:t xml:space="preserve"> Федеральным законом от 25.12.2018 № 488-ФЗ)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(п. 19 </w:t>
      </w:r>
      <w:proofErr w:type="gramStart"/>
      <w:r w:rsidRPr="00193F00">
        <w:rPr>
          <w:rFonts w:ascii="Times New Roman" w:eastAsia="Times New Roman" w:hAnsi="Times New Roman" w:cs="Times New Roman"/>
          <w:sz w:val="24"/>
          <w:szCs w:val="24"/>
          <w:lang w:eastAsia="ru-RU"/>
        </w:rPr>
        <w:t>введен</w:t>
      </w:r>
      <w:proofErr w:type="gramEnd"/>
      <w:r w:rsidRPr="00193F00">
        <w:rPr>
          <w:rFonts w:ascii="Times New Roman" w:eastAsia="Times New Roman" w:hAnsi="Times New Roman" w:cs="Times New Roman"/>
          <w:sz w:val="24"/>
          <w:szCs w:val="24"/>
          <w:lang w:eastAsia="ru-RU"/>
        </w:rPr>
        <w:t xml:space="preserve"> Федеральным законом от 25.12.2018 № 488-ФЗ)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3. Правовое регулирование отношений в области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1. </w:t>
      </w:r>
      <w:proofErr w:type="gramStart"/>
      <w:r w:rsidRPr="00193F00">
        <w:rPr>
          <w:rFonts w:ascii="Times New Roman" w:eastAsia="Times New Roman" w:hAnsi="Times New Roman" w:cs="Times New Roman"/>
          <w:sz w:val="24"/>
          <w:szCs w:val="24"/>
          <w:lang w:eastAsia="ru-RU"/>
        </w:rPr>
        <w:t>Правовое регулирование отношений в области торговой деятельности осуществляется Гражданским кодексом Российской Федерации, настоящим Федеральным законом, Законом Российской Федерации от 7 февраля 1992 года №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законом от 30 декабря 2006 года № 271-ФЗ "О розничных рынках и о внесении изменений в Трудовой кодекс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4. Методы государственного регулирования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Государственное регулирование торговой деятельности осуществляется посредством:</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установления требований к ее организации и осуществлению;</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антимонопольного регулирования в этой области;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информационного обеспечения в этой области;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государственного контроля (надзора), муниципального контроля в этой области.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Не допускается применение не предусмотренных частью 1 настоящей статьи методов государственного регулирования торговой деятельности, за исключением случаев, установленных федеральными законами.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обеспечение проведения государственной политики в области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утверждение методики расчета и порядка установления субъектами Российской Федерации нормативов минимальной обеспеченности населения площадью торговых объектов;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93F00">
        <w:rPr>
          <w:rFonts w:ascii="Times New Roman" w:eastAsia="Times New Roman" w:hAnsi="Times New Roman" w:cs="Times New Roman"/>
          <w:sz w:val="24"/>
          <w:szCs w:val="24"/>
          <w:lang w:eastAsia="ru-RU"/>
        </w:rPr>
        <w:t>3) утверждение методики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w:t>
      </w:r>
      <w:proofErr w:type="gramEnd"/>
      <w:r w:rsidRPr="00193F00">
        <w:rPr>
          <w:rFonts w:ascii="Times New Roman" w:eastAsia="Times New Roman" w:hAnsi="Times New Roman" w:cs="Times New Roman"/>
          <w:sz w:val="24"/>
          <w:szCs w:val="24"/>
          <w:lang w:eastAsia="ru-RU"/>
        </w:rPr>
        <w:t xml:space="preserve">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93F00">
        <w:rPr>
          <w:rFonts w:ascii="Times New Roman" w:eastAsia="Times New Roman" w:hAnsi="Times New Roman" w:cs="Times New Roman"/>
          <w:sz w:val="24"/>
          <w:szCs w:val="24"/>
          <w:lang w:eastAsia="ru-RU"/>
        </w:rPr>
        <w:t>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w:t>
      </w:r>
      <w:proofErr w:type="gramEnd"/>
      <w:r w:rsidRPr="00193F00">
        <w:rPr>
          <w:rFonts w:ascii="Times New Roman" w:eastAsia="Times New Roman" w:hAnsi="Times New Roman" w:cs="Times New Roman"/>
          <w:sz w:val="24"/>
          <w:szCs w:val="24"/>
          <w:lang w:eastAsia="ru-RU"/>
        </w:rPr>
        <w:t xml:space="preserve"> идентификации, в отношении указанных товаров, включая сроки внедрения такой информационной системы и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(п. 3.1 в ред. Федерального закона от 25.12.2018 № 488-ФЗ)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3.2) утверждение характеристик средств идентификации, в том числе структуры и формата кодов маркировки, кодов идентификации и кодов проверки, правил формирования и нанесения средств идентификации;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(п. 3.2 </w:t>
      </w:r>
      <w:proofErr w:type="gramStart"/>
      <w:r w:rsidRPr="00193F00">
        <w:rPr>
          <w:rFonts w:ascii="Times New Roman" w:eastAsia="Times New Roman" w:hAnsi="Times New Roman" w:cs="Times New Roman"/>
          <w:sz w:val="24"/>
          <w:szCs w:val="24"/>
          <w:lang w:eastAsia="ru-RU"/>
        </w:rPr>
        <w:t>введен</w:t>
      </w:r>
      <w:proofErr w:type="gramEnd"/>
      <w:r w:rsidRPr="00193F00">
        <w:rPr>
          <w:rFonts w:ascii="Times New Roman" w:eastAsia="Times New Roman" w:hAnsi="Times New Roman" w:cs="Times New Roman"/>
          <w:sz w:val="24"/>
          <w:szCs w:val="24"/>
          <w:lang w:eastAsia="ru-RU"/>
        </w:rPr>
        <w:t xml:space="preserve"> Федеральным законом от 25.12.2018 № 488-ФЗ)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93F00">
        <w:rPr>
          <w:rFonts w:ascii="Times New Roman" w:eastAsia="Times New Roman" w:hAnsi="Times New Roman" w:cs="Times New Roman"/>
          <w:sz w:val="24"/>
          <w:szCs w:val="24"/>
          <w:lang w:eastAsia="ru-RU"/>
        </w:rPr>
        <w:t>3.3) утверждение требований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системой мониторинга за оборотом товаров, подлежащих обязательной маркировке средствами идентификации, в том числе к техническим средствам проверки кода проверки, а также требований к участникам оборота товаров, подлежащих обязательной маркировке средствами идентификации, получающим указанные технические средства;</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(п. 3.3 </w:t>
      </w:r>
      <w:proofErr w:type="gramStart"/>
      <w:r w:rsidRPr="00193F00">
        <w:rPr>
          <w:rFonts w:ascii="Times New Roman" w:eastAsia="Times New Roman" w:hAnsi="Times New Roman" w:cs="Times New Roman"/>
          <w:sz w:val="24"/>
          <w:szCs w:val="24"/>
          <w:lang w:eastAsia="ru-RU"/>
        </w:rPr>
        <w:t>введен</w:t>
      </w:r>
      <w:proofErr w:type="gramEnd"/>
      <w:r w:rsidRPr="00193F00">
        <w:rPr>
          <w:rFonts w:ascii="Times New Roman" w:eastAsia="Times New Roman" w:hAnsi="Times New Roman" w:cs="Times New Roman"/>
          <w:sz w:val="24"/>
          <w:szCs w:val="24"/>
          <w:lang w:eastAsia="ru-RU"/>
        </w:rPr>
        <w:t xml:space="preserve"> Федеральным законом от 25.12.2018 № 488-ФЗ)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3.4) утверждение порядка изъятия из оборота и </w:t>
      </w:r>
      <w:proofErr w:type="gramStart"/>
      <w:r w:rsidRPr="00193F00">
        <w:rPr>
          <w:rFonts w:ascii="Times New Roman" w:eastAsia="Times New Roman" w:hAnsi="Times New Roman" w:cs="Times New Roman"/>
          <w:sz w:val="24"/>
          <w:szCs w:val="24"/>
          <w:lang w:eastAsia="ru-RU"/>
        </w:rPr>
        <w:t>уничтожения</w:t>
      </w:r>
      <w:proofErr w:type="gramEnd"/>
      <w:r w:rsidRPr="00193F00">
        <w:rPr>
          <w:rFonts w:ascii="Times New Roman" w:eastAsia="Times New Roman" w:hAnsi="Times New Roman" w:cs="Times New Roman"/>
          <w:sz w:val="24"/>
          <w:szCs w:val="24"/>
          <w:lang w:eastAsia="ru-RU"/>
        </w:rPr>
        <w:t xml:space="preserve"> изъятых из оборота немаркированных товаров, подлежащих обязательной маркировке средствами идентификации;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(п. 3.4 </w:t>
      </w:r>
      <w:proofErr w:type="gramStart"/>
      <w:r w:rsidRPr="00193F00">
        <w:rPr>
          <w:rFonts w:ascii="Times New Roman" w:eastAsia="Times New Roman" w:hAnsi="Times New Roman" w:cs="Times New Roman"/>
          <w:sz w:val="24"/>
          <w:szCs w:val="24"/>
          <w:lang w:eastAsia="ru-RU"/>
        </w:rPr>
        <w:t>введен</w:t>
      </w:r>
      <w:proofErr w:type="gramEnd"/>
      <w:r w:rsidRPr="00193F00">
        <w:rPr>
          <w:rFonts w:ascii="Times New Roman" w:eastAsia="Times New Roman" w:hAnsi="Times New Roman" w:cs="Times New Roman"/>
          <w:sz w:val="24"/>
          <w:szCs w:val="24"/>
          <w:lang w:eastAsia="ru-RU"/>
        </w:rPr>
        <w:t xml:space="preserve"> Федеральным законом от 25.12.2018 № 488-ФЗ)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3.5) утверждение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(п. 3.5 </w:t>
      </w:r>
      <w:proofErr w:type="gramStart"/>
      <w:r w:rsidRPr="00193F00">
        <w:rPr>
          <w:rFonts w:ascii="Times New Roman" w:eastAsia="Times New Roman" w:hAnsi="Times New Roman" w:cs="Times New Roman"/>
          <w:sz w:val="24"/>
          <w:szCs w:val="24"/>
          <w:lang w:eastAsia="ru-RU"/>
        </w:rPr>
        <w:t>введен</w:t>
      </w:r>
      <w:proofErr w:type="gramEnd"/>
      <w:r w:rsidRPr="00193F00">
        <w:rPr>
          <w:rFonts w:ascii="Times New Roman" w:eastAsia="Times New Roman" w:hAnsi="Times New Roman" w:cs="Times New Roman"/>
          <w:sz w:val="24"/>
          <w:szCs w:val="24"/>
          <w:lang w:eastAsia="ru-RU"/>
        </w:rPr>
        <w:t xml:space="preserve"> Федеральным законом от 25.12.2018 № 488-ФЗ)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93F00">
        <w:rPr>
          <w:rFonts w:ascii="Times New Roman" w:eastAsia="Times New Roman" w:hAnsi="Times New Roman" w:cs="Times New Roman"/>
          <w:sz w:val="24"/>
          <w:szCs w:val="24"/>
          <w:lang w:eastAsia="ru-RU"/>
        </w:rPr>
        <w:t>1) утверждение методических рекомендаций по разработке региональных программ развития торговли;</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утверждение формы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порядка его формирования и порядка предоставления информации, содержащейся в торговом реестре;</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93F00">
        <w:rPr>
          <w:rFonts w:ascii="Times New Roman" w:eastAsia="Times New Roman" w:hAnsi="Times New Roman" w:cs="Times New Roman"/>
          <w:sz w:val="24"/>
          <w:szCs w:val="24"/>
          <w:lang w:eastAsia="ru-RU"/>
        </w:rP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(в ред. Федерального закона от 29.07.2018 № 272-ФЗ)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реализация государственной политики в области торговой деятельности на территории субъекта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установление нормативов минимальной обеспеченности населения площадью торговых объектов для субъекта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6) иные предусмотренные настоящим Федеральным законом полномочия.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в</w:t>
      </w:r>
      <w:proofErr w:type="gramEnd"/>
      <w:r w:rsidRPr="00193F00">
        <w:rPr>
          <w:rFonts w:ascii="Times New Roman" w:eastAsia="Times New Roman" w:hAnsi="Times New Roman" w:cs="Times New Roman"/>
          <w:sz w:val="24"/>
          <w:szCs w:val="24"/>
          <w:lang w:eastAsia="ru-RU"/>
        </w:rPr>
        <w:t xml:space="preserve"> ред. Федерального закона от 31.12.2014 № 493-ФЗ)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 131-ФЗ "Об общих принципах организации местного самоуправления в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ч</w:t>
      </w:r>
      <w:proofErr w:type="gramEnd"/>
      <w:r w:rsidRPr="00193F00">
        <w:rPr>
          <w:rFonts w:ascii="Times New Roman" w:eastAsia="Times New Roman" w:hAnsi="Times New Roman" w:cs="Times New Roman"/>
          <w:sz w:val="24"/>
          <w:szCs w:val="24"/>
          <w:lang w:eastAsia="ru-RU"/>
        </w:rPr>
        <w:t>асть 3 введена Федеральным законом от 29.12.2014 № 485-ФЗ)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1. </w:t>
      </w:r>
      <w:proofErr w:type="gramStart"/>
      <w:r w:rsidRPr="00193F00">
        <w:rPr>
          <w:rFonts w:ascii="Times New Roman" w:eastAsia="Times New Roman" w:hAnsi="Times New Roman" w:cs="Times New Roman"/>
          <w:sz w:val="24"/>
          <w:szCs w:val="24"/>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93F00">
        <w:rPr>
          <w:rFonts w:ascii="Times New Roman" w:eastAsia="Times New Roman" w:hAnsi="Times New Roman" w:cs="Times New Roman"/>
          <w:sz w:val="24"/>
          <w:szCs w:val="24"/>
          <w:lang w:eastAsia="ru-RU"/>
        </w:rP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распространение российского и иностранного опыта в области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предоставление необходимой информации для формирования и реализации государственной политики в области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5) подготовка для органов государственной власти и органов местного самоуправления предложений о совершенствовании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b/>
          <w:bCs/>
          <w:sz w:val="24"/>
          <w:szCs w:val="24"/>
          <w:lang w:eastAsia="ru-RU"/>
        </w:rPr>
        <w:t>Глава 2. ТРЕБОВАНИЯ К ОРГАНИЗАЦИИ И ОСУЩЕСТВЛЕНИЮ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вид торговли (оптовая и (или) розничная торговля);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способ торговли (с использованием торговых объектов и (или) без использования торговых объектов);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специализацию торговли (универсальная торговля и (или) специализированная торговля);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6) основания использования имущества при осуществлении торговой деятельности (право собственности и (или) иное законное основание);</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7) порядок и условия осуществления торговой деятельности, в том числе:</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а) ассортимент продаваемых товаров;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б) режим работы;</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в) приемы и способы, с помощью которых осуществляется продажа товаров;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г) количество, типы, модели технологического оборудования, инвентаря, </w:t>
      </w:r>
      <w:proofErr w:type="gramStart"/>
      <w:r w:rsidRPr="00193F00">
        <w:rPr>
          <w:rFonts w:ascii="Times New Roman" w:eastAsia="Times New Roman" w:hAnsi="Times New Roman" w:cs="Times New Roman"/>
          <w:sz w:val="24"/>
          <w:szCs w:val="24"/>
          <w:lang w:eastAsia="ru-RU"/>
        </w:rPr>
        <w:t>используемых</w:t>
      </w:r>
      <w:proofErr w:type="gramEnd"/>
      <w:r w:rsidRPr="00193F00">
        <w:rPr>
          <w:rFonts w:ascii="Times New Roman" w:eastAsia="Times New Roman" w:hAnsi="Times New Roman" w:cs="Times New Roman"/>
          <w:sz w:val="24"/>
          <w:szCs w:val="24"/>
          <w:lang w:eastAsia="ru-RU"/>
        </w:rPr>
        <w:t xml:space="preserve"> при осуществлении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93F00">
        <w:rPr>
          <w:rFonts w:ascii="Times New Roman" w:eastAsia="Times New Roman" w:hAnsi="Times New Roman" w:cs="Times New Roman"/>
          <w:sz w:val="24"/>
          <w:szCs w:val="24"/>
          <w:lang w:eastAsia="ru-RU"/>
        </w:rPr>
        <w:t>д</w:t>
      </w:r>
      <w:proofErr w:type="spellEnd"/>
      <w:r w:rsidRPr="00193F00">
        <w:rPr>
          <w:rFonts w:ascii="Times New Roman" w:eastAsia="Times New Roman" w:hAnsi="Times New Roman" w:cs="Times New Roman"/>
          <w:sz w:val="24"/>
          <w:szCs w:val="24"/>
          <w:lang w:eastAsia="ru-RU"/>
        </w:rPr>
        <w:t>) способы доведения до покупателей информации о продавце, о предлагаемых для продажи товарах, об оказываемых услугах;</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8) цены на продаваемые товары;</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9) форму распространения рекламы в торговом объекте и в его витринах;</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10) условия заключения договоров купли-продажи товаров, договоров возмездного оказания услуг;</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11) иные порядок и условия осуществления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Указанные в пункте 7 части 2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В случае</w:t>
      </w:r>
      <w:proofErr w:type="gramStart"/>
      <w:r w:rsidRPr="00193F00">
        <w:rPr>
          <w:rFonts w:ascii="Times New Roman" w:eastAsia="Times New Roman" w:hAnsi="Times New Roman" w:cs="Times New Roman"/>
          <w:sz w:val="24"/>
          <w:szCs w:val="24"/>
          <w:lang w:eastAsia="ru-RU"/>
        </w:rPr>
        <w:t>,</w:t>
      </w:r>
      <w:proofErr w:type="gramEnd"/>
      <w:r w:rsidRPr="00193F00">
        <w:rPr>
          <w:rFonts w:ascii="Times New Roman" w:eastAsia="Times New Roman" w:hAnsi="Times New Roman" w:cs="Times New Roman"/>
          <w:sz w:val="24"/>
          <w:szCs w:val="24"/>
          <w:lang w:eastAsia="ru-RU"/>
        </w:rPr>
        <w:t xml:space="preserve">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5. В случае</w:t>
      </w:r>
      <w:proofErr w:type="gramStart"/>
      <w:r w:rsidRPr="00193F00">
        <w:rPr>
          <w:rFonts w:ascii="Times New Roman" w:eastAsia="Times New Roman" w:hAnsi="Times New Roman" w:cs="Times New Roman"/>
          <w:sz w:val="24"/>
          <w:szCs w:val="24"/>
          <w:lang w:eastAsia="ru-RU"/>
        </w:rPr>
        <w:t>,</w:t>
      </w:r>
      <w:proofErr w:type="gramEnd"/>
      <w:r w:rsidRPr="00193F00">
        <w:rPr>
          <w:rFonts w:ascii="Times New Roman" w:eastAsia="Times New Roman" w:hAnsi="Times New Roman" w:cs="Times New Roman"/>
          <w:sz w:val="24"/>
          <w:szCs w:val="24"/>
          <w:lang w:eastAsia="ru-RU"/>
        </w:rPr>
        <w:t xml:space="preserve">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6. 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 устанавливаются Правительством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7. </w:t>
      </w:r>
      <w:proofErr w:type="gramStart"/>
      <w:r w:rsidRPr="00193F00">
        <w:rPr>
          <w:rFonts w:ascii="Times New Roman" w:eastAsia="Times New Roman" w:hAnsi="Times New Roman" w:cs="Times New Roman"/>
          <w:sz w:val="24"/>
          <w:szCs w:val="24"/>
          <w:lang w:eastAsia="ru-RU"/>
        </w:rPr>
        <w:t>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(часть 7 введена Федеральным законом от 31.12.2017 № 487-ФЗ)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8. </w:t>
      </w:r>
      <w:proofErr w:type="gramStart"/>
      <w:r w:rsidRPr="00193F00">
        <w:rPr>
          <w:rFonts w:ascii="Times New Roman" w:eastAsia="Times New Roman" w:hAnsi="Times New Roman" w:cs="Times New Roman"/>
          <w:sz w:val="24"/>
          <w:szCs w:val="24"/>
          <w:lang w:eastAsia="ru-RU"/>
        </w:rPr>
        <w:t>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части 7 настоящей статьи.</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ч</w:t>
      </w:r>
      <w:proofErr w:type="gramEnd"/>
      <w:r w:rsidRPr="00193F00">
        <w:rPr>
          <w:rFonts w:ascii="Times New Roman" w:eastAsia="Times New Roman" w:hAnsi="Times New Roman" w:cs="Times New Roman"/>
          <w:sz w:val="24"/>
          <w:szCs w:val="24"/>
          <w:lang w:eastAsia="ru-RU"/>
        </w:rPr>
        <w:t>асть 8 введена Федеральным законом от 31.12.2017 № 487-ФЗ)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продажа, обмен или иное введение в оборот товара, в результате </w:t>
      </w:r>
      <w:proofErr w:type="gramStart"/>
      <w:r w:rsidRPr="00193F00">
        <w:rPr>
          <w:rFonts w:ascii="Times New Roman" w:eastAsia="Times New Roman" w:hAnsi="Times New Roman" w:cs="Times New Roman"/>
          <w:sz w:val="24"/>
          <w:szCs w:val="24"/>
          <w:lang w:eastAsia="ru-RU"/>
        </w:rPr>
        <w:t>которых</w:t>
      </w:r>
      <w:proofErr w:type="gramEnd"/>
      <w:r w:rsidRPr="00193F00">
        <w:rPr>
          <w:rFonts w:ascii="Times New Roman" w:eastAsia="Times New Roman" w:hAnsi="Times New Roman" w:cs="Times New Roman"/>
          <w:sz w:val="24"/>
          <w:szCs w:val="24"/>
          <w:lang w:eastAsia="ru-RU"/>
        </w:rPr>
        <w:t xml:space="preserve"> нарушаются требования об обязательной маркировке средствами идентификации, на территории Российской Федерации не допускается.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ч</w:t>
      </w:r>
      <w:proofErr w:type="gramEnd"/>
      <w:r w:rsidRPr="00193F00">
        <w:rPr>
          <w:rFonts w:ascii="Times New Roman" w:eastAsia="Times New Roman" w:hAnsi="Times New Roman" w:cs="Times New Roman"/>
          <w:sz w:val="24"/>
          <w:szCs w:val="24"/>
          <w:lang w:eastAsia="ru-RU"/>
        </w:rPr>
        <w:t>асть 9 введена Федеральным законом от 31.12.2017 № 487-ФЗ)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10. Хозяйствующие субъекты, не исполнившие обязанность по осуществлению маркировки отдельных товаров средствами идентификации, несут ответственность в соответствии с законодательством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ч</w:t>
      </w:r>
      <w:proofErr w:type="gramEnd"/>
      <w:r w:rsidRPr="00193F00">
        <w:rPr>
          <w:rFonts w:ascii="Times New Roman" w:eastAsia="Times New Roman" w:hAnsi="Times New Roman" w:cs="Times New Roman"/>
          <w:sz w:val="24"/>
          <w:szCs w:val="24"/>
          <w:lang w:eastAsia="ru-RU"/>
        </w:rPr>
        <w:t>асть 10 введена Федеральным законом от 31.12.2017 № 487-ФЗ)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в</w:t>
      </w:r>
      <w:proofErr w:type="gramEnd"/>
      <w:r w:rsidRPr="00193F00">
        <w:rPr>
          <w:rFonts w:ascii="Times New Roman" w:eastAsia="Times New Roman" w:hAnsi="Times New Roman" w:cs="Times New Roman"/>
          <w:sz w:val="24"/>
          <w:szCs w:val="24"/>
          <w:lang w:eastAsia="ru-RU"/>
        </w:rPr>
        <w:t xml:space="preserve"> ред. Федерального закона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2. </w:t>
      </w:r>
      <w:proofErr w:type="gramStart"/>
      <w:r w:rsidRPr="00193F00">
        <w:rPr>
          <w:rFonts w:ascii="Times New Roman" w:eastAsia="Times New Roman" w:hAnsi="Times New Roman" w:cs="Times New Roman"/>
          <w:sz w:val="24"/>
          <w:szCs w:val="24"/>
          <w:lang w:eastAsia="ru-RU"/>
        </w:rPr>
        <w:t>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в</w:t>
      </w:r>
      <w:proofErr w:type="gramEnd"/>
      <w:r w:rsidRPr="00193F00">
        <w:rPr>
          <w:rFonts w:ascii="Times New Roman" w:eastAsia="Times New Roman" w:hAnsi="Times New Roman" w:cs="Times New Roman"/>
          <w:sz w:val="24"/>
          <w:szCs w:val="24"/>
          <w:lang w:eastAsia="ru-RU"/>
        </w:rPr>
        <w:t xml:space="preserve"> ред. Федерального закона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частями 4 и 5 статьи 8 настоящего Федерального закона положений.</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w:t>
      </w:r>
      <w:proofErr w:type="gramStart"/>
      <w:r w:rsidRPr="00193F00">
        <w:rPr>
          <w:rFonts w:ascii="Times New Roman" w:eastAsia="Times New Roman" w:hAnsi="Times New Roman" w:cs="Times New Roman"/>
          <w:sz w:val="24"/>
          <w:szCs w:val="24"/>
          <w:lang w:eastAsia="ru-RU"/>
        </w:rPr>
        <w:t xml:space="preserve">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w:t>
      </w:r>
      <w:proofErr w:type="spellStart"/>
      <w:r w:rsidRPr="00193F00">
        <w:rPr>
          <w:rFonts w:ascii="Times New Roman" w:eastAsia="Times New Roman" w:hAnsi="Times New Roman" w:cs="Times New Roman"/>
          <w:sz w:val="24"/>
          <w:szCs w:val="24"/>
          <w:lang w:eastAsia="ru-RU"/>
        </w:rPr>
        <w:t>логистических</w:t>
      </w:r>
      <w:proofErr w:type="spellEnd"/>
      <w:r w:rsidRPr="00193F00">
        <w:rPr>
          <w:rFonts w:ascii="Times New Roman" w:eastAsia="Times New Roman" w:hAnsi="Times New Roman" w:cs="Times New Roman"/>
          <w:sz w:val="24"/>
          <w:szCs w:val="24"/>
          <w:lang w:eastAsia="ru-RU"/>
        </w:rPr>
        <w:t xml:space="preserve">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w:t>
      </w:r>
      <w:proofErr w:type="gramEnd"/>
      <w:r w:rsidRPr="00193F00">
        <w:rPr>
          <w:rFonts w:ascii="Times New Roman" w:eastAsia="Times New Roman" w:hAnsi="Times New Roman" w:cs="Times New Roman"/>
          <w:sz w:val="24"/>
          <w:szCs w:val="24"/>
          <w:lang w:eastAsia="ru-RU"/>
        </w:rPr>
        <w:t xml:space="preserve"> </w:t>
      </w:r>
      <w:proofErr w:type="gramStart"/>
      <w:r w:rsidRPr="00193F00">
        <w:rPr>
          <w:rFonts w:ascii="Times New Roman" w:eastAsia="Times New Roman" w:hAnsi="Times New Roman" w:cs="Times New Roman"/>
          <w:sz w:val="24"/>
          <w:szCs w:val="24"/>
          <w:lang w:eastAsia="ru-RU"/>
        </w:rPr>
        <w:t>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законодательством Российской Федерации о налогах и сборах.</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(часть 4 в ред. Федерального закона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5. Не допускается выплата указанного в части 4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(часть 6 в ред. Федерального закона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7. В случае</w:t>
      </w:r>
      <w:proofErr w:type="gramStart"/>
      <w:r w:rsidRPr="00193F00">
        <w:rPr>
          <w:rFonts w:ascii="Times New Roman" w:eastAsia="Times New Roman" w:hAnsi="Times New Roman" w:cs="Times New Roman"/>
          <w:sz w:val="24"/>
          <w:szCs w:val="24"/>
          <w:lang w:eastAsia="ru-RU"/>
        </w:rPr>
        <w:t>,</w:t>
      </w:r>
      <w:proofErr w:type="gramEnd"/>
      <w:r w:rsidRPr="00193F00">
        <w:rPr>
          <w:rFonts w:ascii="Times New Roman" w:eastAsia="Times New Roman" w:hAnsi="Times New Roman" w:cs="Times New Roman"/>
          <w:sz w:val="24"/>
          <w:szCs w:val="24"/>
          <w:lang w:eastAsia="ru-RU"/>
        </w:rPr>
        <w:t xml:space="preserve">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(в ред. Федерального закона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1) продовольственные товары, на которые срок годности установлен менее чем десять дней, подлежат оплате в срок не </w:t>
      </w:r>
      <w:proofErr w:type="gramStart"/>
      <w:r w:rsidRPr="00193F00">
        <w:rPr>
          <w:rFonts w:ascii="Times New Roman" w:eastAsia="Times New Roman" w:hAnsi="Times New Roman" w:cs="Times New Roman"/>
          <w:sz w:val="24"/>
          <w:szCs w:val="24"/>
          <w:lang w:eastAsia="ru-RU"/>
        </w:rPr>
        <w:t>позднее</w:t>
      </w:r>
      <w:proofErr w:type="gramEnd"/>
      <w:r w:rsidRPr="00193F00">
        <w:rPr>
          <w:rFonts w:ascii="Times New Roman" w:eastAsia="Times New Roman" w:hAnsi="Times New Roman" w:cs="Times New Roman"/>
          <w:sz w:val="24"/>
          <w:szCs w:val="24"/>
          <w:lang w:eastAsia="ru-RU"/>
        </w:rPr>
        <w:t xml:space="preserve"> чем восемь рабочих дней со дня фактического получения таких товаров хозяйствующим субъектом, осуществляющим торговую деятельность;</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(п. 1 в ред. Федерального закона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2) продовольственные товары, на которые срок годности установлен от десяти до тридцати дней включительно, подлежат оплате в срок не </w:t>
      </w:r>
      <w:proofErr w:type="gramStart"/>
      <w:r w:rsidRPr="00193F00">
        <w:rPr>
          <w:rFonts w:ascii="Times New Roman" w:eastAsia="Times New Roman" w:hAnsi="Times New Roman" w:cs="Times New Roman"/>
          <w:sz w:val="24"/>
          <w:szCs w:val="24"/>
          <w:lang w:eastAsia="ru-RU"/>
        </w:rPr>
        <w:t>позднее</w:t>
      </w:r>
      <w:proofErr w:type="gramEnd"/>
      <w:r w:rsidRPr="00193F00">
        <w:rPr>
          <w:rFonts w:ascii="Times New Roman" w:eastAsia="Times New Roman" w:hAnsi="Times New Roman" w:cs="Times New Roman"/>
          <w:sz w:val="24"/>
          <w:szCs w:val="24"/>
          <w:lang w:eastAsia="ru-RU"/>
        </w:rPr>
        <w:t xml:space="preserve">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(п. 2 в ред. Федерального закона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w:t>
      </w:r>
      <w:proofErr w:type="gramStart"/>
      <w:r w:rsidRPr="00193F00">
        <w:rPr>
          <w:rFonts w:ascii="Times New Roman" w:eastAsia="Times New Roman" w:hAnsi="Times New Roman" w:cs="Times New Roman"/>
          <w:sz w:val="24"/>
          <w:szCs w:val="24"/>
          <w:lang w:eastAsia="ru-RU"/>
        </w:rPr>
        <w:t>позднее</w:t>
      </w:r>
      <w:proofErr w:type="gramEnd"/>
      <w:r w:rsidRPr="00193F00">
        <w:rPr>
          <w:rFonts w:ascii="Times New Roman" w:eastAsia="Times New Roman" w:hAnsi="Times New Roman" w:cs="Times New Roman"/>
          <w:sz w:val="24"/>
          <w:szCs w:val="24"/>
          <w:lang w:eastAsia="ru-RU"/>
        </w:rPr>
        <w:t xml:space="preserve"> чем сорок календарных дней со дня фактического получения таких товаров хозяйствующим субъектом, осуществляющим торговую деятельность.</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(п. 3 в ред. Федерального закона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8. Сроки, установленные частью 7 настоящей статьи, исчисляются со дня фактического получения продовольственных товаров хозяйствующим субъектом, осуществляющим торговую деятельность. </w:t>
      </w:r>
      <w:proofErr w:type="gramStart"/>
      <w:r w:rsidRPr="00193F00">
        <w:rPr>
          <w:rFonts w:ascii="Times New Roman" w:eastAsia="Times New Roman" w:hAnsi="Times New Roman" w:cs="Times New Roman"/>
          <w:sz w:val="24"/>
          <w:szCs w:val="24"/>
          <w:lang w:eastAsia="ru-RU"/>
        </w:rPr>
        <w:t>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(часть 8 в ред. Федерального закона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9. Утратил силу. - Федеральный закон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в</w:t>
      </w:r>
      <w:proofErr w:type="gramEnd"/>
      <w:r w:rsidRPr="00193F00">
        <w:rPr>
          <w:rFonts w:ascii="Times New Roman" w:eastAsia="Times New Roman" w:hAnsi="Times New Roman" w:cs="Times New Roman"/>
          <w:sz w:val="24"/>
          <w:szCs w:val="24"/>
          <w:lang w:eastAsia="ru-RU"/>
        </w:rPr>
        <w:t xml:space="preserve"> ред. Федерального закона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в</w:t>
      </w:r>
      <w:proofErr w:type="gramEnd"/>
      <w:r w:rsidRPr="00193F00">
        <w:rPr>
          <w:rFonts w:ascii="Times New Roman" w:eastAsia="Times New Roman" w:hAnsi="Times New Roman" w:cs="Times New Roman"/>
          <w:sz w:val="24"/>
          <w:szCs w:val="24"/>
          <w:lang w:eastAsia="ru-RU"/>
        </w:rPr>
        <w:t xml:space="preserve"> ред. Федерального закона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12. </w:t>
      </w:r>
      <w:proofErr w:type="gramStart"/>
      <w:r w:rsidRPr="00193F00">
        <w:rPr>
          <w:rFonts w:ascii="Times New Roman" w:eastAsia="Times New Roman" w:hAnsi="Times New Roman" w:cs="Times New Roman"/>
          <w:sz w:val="24"/>
          <w:szCs w:val="24"/>
          <w:lang w:eastAsia="ru-RU"/>
        </w:rPr>
        <w:t>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w:t>
      </w:r>
      <w:proofErr w:type="gramEnd"/>
      <w:r w:rsidRPr="00193F00">
        <w:rPr>
          <w:rFonts w:ascii="Times New Roman" w:eastAsia="Times New Roman" w:hAnsi="Times New Roman" w:cs="Times New Roman"/>
          <w:sz w:val="24"/>
          <w:szCs w:val="24"/>
          <w:lang w:eastAsia="ru-RU"/>
        </w:rPr>
        <w:t>.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(часть 12 в ред. Федерального закона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взимание платы либо внесение платы за право поставок продовольственных товаров в функционирующие или открываемые торговые объекты;</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взимание платы либо внесение платы за изменение ассортимента продовольственных товаров;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5) возмещение расходов, связанных с утилизацией или уничтожением непроданных продовольственных товаров.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(п. 5 </w:t>
      </w:r>
      <w:proofErr w:type="gramStart"/>
      <w:r w:rsidRPr="00193F00">
        <w:rPr>
          <w:rFonts w:ascii="Times New Roman" w:eastAsia="Times New Roman" w:hAnsi="Times New Roman" w:cs="Times New Roman"/>
          <w:sz w:val="24"/>
          <w:szCs w:val="24"/>
          <w:lang w:eastAsia="ru-RU"/>
        </w:rPr>
        <w:t>введен</w:t>
      </w:r>
      <w:proofErr w:type="gramEnd"/>
      <w:r w:rsidRPr="00193F00">
        <w:rPr>
          <w:rFonts w:ascii="Times New Roman" w:eastAsia="Times New Roman" w:hAnsi="Times New Roman" w:cs="Times New Roman"/>
          <w:sz w:val="24"/>
          <w:szCs w:val="24"/>
          <w:lang w:eastAsia="ru-RU"/>
        </w:rPr>
        <w:t xml:space="preserve"> Федеральным законом от 28.11.2018 № 446-ФЗ)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(часть 13 введена Федеральным законом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законом "О защите конкуренции".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ч</w:t>
      </w:r>
      <w:proofErr w:type="gramEnd"/>
      <w:r w:rsidRPr="00193F00">
        <w:rPr>
          <w:rFonts w:ascii="Times New Roman" w:eastAsia="Times New Roman" w:hAnsi="Times New Roman" w:cs="Times New Roman"/>
          <w:sz w:val="24"/>
          <w:szCs w:val="24"/>
          <w:lang w:eastAsia="ru-RU"/>
        </w:rPr>
        <w:t>асть 14 введена Федеральным законом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10. Особенности размещения нестационарных торговых объектов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Порядок включения в схему размещения, указанную в части 1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6. Утверждение схемы размещения нестационарных торговых объектов, </w:t>
      </w:r>
      <w:proofErr w:type="gramStart"/>
      <w:r w:rsidRPr="00193F00">
        <w:rPr>
          <w:rFonts w:ascii="Times New Roman" w:eastAsia="Times New Roman" w:hAnsi="Times New Roman" w:cs="Times New Roman"/>
          <w:sz w:val="24"/>
          <w:szCs w:val="24"/>
          <w:lang w:eastAsia="ru-RU"/>
        </w:rPr>
        <w:t>а</w:t>
      </w:r>
      <w:proofErr w:type="gramEnd"/>
      <w:r w:rsidRPr="00193F00">
        <w:rPr>
          <w:rFonts w:ascii="Times New Roman" w:eastAsia="Times New Roman" w:hAnsi="Times New Roman" w:cs="Times New Roman"/>
          <w:sz w:val="24"/>
          <w:szCs w:val="24"/>
          <w:lang w:eastAsia="ru-RU"/>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11. Требования к организации ярмарок и продажи товаров (выполнения работ, оказания услуг) на них</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(в ред. Федерального закона от 23.12.2010 № 369-ФЗ)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w:t>
      </w:r>
      <w:proofErr w:type="gramStart"/>
      <w:r w:rsidRPr="00193F00">
        <w:rPr>
          <w:rFonts w:ascii="Times New Roman" w:eastAsia="Times New Roman" w:hAnsi="Times New Roman" w:cs="Times New Roman"/>
          <w:sz w:val="24"/>
          <w:szCs w:val="24"/>
          <w:lang w:eastAsia="ru-RU"/>
        </w:rPr>
        <w:t>,</w:t>
      </w:r>
      <w:proofErr w:type="gramEnd"/>
      <w:r w:rsidRPr="00193F00">
        <w:rPr>
          <w:rFonts w:ascii="Times New Roman" w:eastAsia="Times New Roman" w:hAnsi="Times New Roman" w:cs="Times New Roman"/>
          <w:sz w:val="24"/>
          <w:szCs w:val="24"/>
          <w:lang w:eastAsia="ru-RU"/>
        </w:rPr>
        <w:t xml:space="preserve">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(в ред. Федерального закона от 23.12.2010 № 369-ФЗ)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в</w:t>
      </w:r>
      <w:proofErr w:type="gramEnd"/>
      <w:r w:rsidRPr="00193F00">
        <w:rPr>
          <w:rFonts w:ascii="Times New Roman" w:eastAsia="Times New Roman" w:hAnsi="Times New Roman" w:cs="Times New Roman"/>
          <w:sz w:val="24"/>
          <w:szCs w:val="24"/>
          <w:lang w:eastAsia="ru-RU"/>
        </w:rPr>
        <w:t xml:space="preserve"> ред. Федерального закона от 23.12.2010 № 369-ФЗ)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в</w:t>
      </w:r>
      <w:proofErr w:type="gramEnd"/>
      <w:r w:rsidRPr="00193F00">
        <w:rPr>
          <w:rFonts w:ascii="Times New Roman" w:eastAsia="Times New Roman" w:hAnsi="Times New Roman" w:cs="Times New Roman"/>
          <w:sz w:val="24"/>
          <w:szCs w:val="24"/>
          <w:lang w:eastAsia="ru-RU"/>
        </w:rPr>
        <w:t xml:space="preserve"> ред. Федерального закона от 23.12.2010 № 369-ФЗ)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4. </w:t>
      </w:r>
      <w:proofErr w:type="gramStart"/>
      <w:r w:rsidRPr="00193F00">
        <w:rPr>
          <w:rFonts w:ascii="Times New Roman" w:eastAsia="Times New Roman" w:hAnsi="Times New Roman" w:cs="Times New Roman"/>
          <w:sz w:val="24"/>
          <w:szCs w:val="24"/>
          <w:lang w:eastAsia="ru-RU"/>
        </w:rPr>
        <w:t>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в</w:t>
      </w:r>
      <w:proofErr w:type="gramEnd"/>
      <w:r w:rsidRPr="00193F00">
        <w:rPr>
          <w:rFonts w:ascii="Times New Roman" w:eastAsia="Times New Roman" w:hAnsi="Times New Roman" w:cs="Times New Roman"/>
          <w:sz w:val="24"/>
          <w:szCs w:val="24"/>
          <w:lang w:eastAsia="ru-RU"/>
        </w:rPr>
        <w:t xml:space="preserve"> ред. Федеральных законов от 23.12.2010 № 369-ФЗ, от 28.12.2013 № 446-ФЗ)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5. </w:t>
      </w:r>
      <w:proofErr w:type="gramStart"/>
      <w:r w:rsidRPr="00193F00">
        <w:rPr>
          <w:rFonts w:ascii="Times New Roman" w:eastAsia="Times New Roman" w:hAnsi="Times New Roman" w:cs="Times New Roman"/>
          <w:sz w:val="24"/>
          <w:szCs w:val="24"/>
          <w:lang w:eastAsia="ru-RU"/>
        </w:rP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в</w:t>
      </w:r>
      <w:proofErr w:type="gramEnd"/>
      <w:r w:rsidRPr="00193F00">
        <w:rPr>
          <w:rFonts w:ascii="Times New Roman" w:eastAsia="Times New Roman" w:hAnsi="Times New Roman" w:cs="Times New Roman"/>
          <w:sz w:val="24"/>
          <w:szCs w:val="24"/>
          <w:lang w:eastAsia="ru-RU"/>
        </w:rPr>
        <w:t xml:space="preserve"> ред. Федерального закона от 23.12.2010 № 369-ФЗ)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6. </w:t>
      </w:r>
      <w:proofErr w:type="gramStart"/>
      <w:r w:rsidRPr="00193F00">
        <w:rPr>
          <w:rFonts w:ascii="Times New Roman" w:eastAsia="Times New Roman" w:hAnsi="Times New Roman" w:cs="Times New Roman"/>
          <w:sz w:val="24"/>
          <w:szCs w:val="24"/>
          <w:lang w:eastAsia="ru-RU"/>
        </w:rPr>
        <w:t>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w:t>
      </w:r>
      <w:proofErr w:type="gramEnd"/>
      <w:r w:rsidRPr="00193F00">
        <w:rPr>
          <w:rFonts w:ascii="Times New Roman" w:eastAsia="Times New Roman" w:hAnsi="Times New Roman" w:cs="Times New Roman"/>
          <w:sz w:val="24"/>
          <w:szCs w:val="24"/>
          <w:lang w:eastAsia="ru-RU"/>
        </w:rPr>
        <w:t>, законодательством в области охраны окружающей среды, и других установленных федеральными законами требований.</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(часть 6 в ред. Федерального закона от 23.12.2010 № 369-ФЗ)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Указанные в части 1 настоящей статьи соглашения заключаются в соответствии с требованиями антимонопольного законодательства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b/>
          <w:bCs/>
          <w:sz w:val="24"/>
          <w:szCs w:val="24"/>
          <w:lang w:eastAsia="ru-RU"/>
        </w:rPr>
        <w:t>Глава 3. АНТИМОНОПОЛЬНОЕ РЕГУЛИРОВАНИЕ, ГОСУДАРСТВЕННЫЙ КОНТРОЛЬ (НАДЗОР), МУНИЦИПАЛЬНЫЙ КОНТРОЛЬ В ОБЛАСТИ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создавать дискриминационные условия, определяемые в соответствии с Федеральным законом "О защите конкуренции";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создавать препятствия для доступа на товарный рынок или выхода из товарного рынка других хозяйствующих субъектов;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нарушать установленный нормативными правовыми актами порядок ценообразования;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навязывать контрагенту:</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93F00">
        <w:rPr>
          <w:rFonts w:ascii="Times New Roman" w:eastAsia="Times New Roman" w:hAnsi="Times New Roman" w:cs="Times New Roman"/>
          <w:sz w:val="24"/>
          <w:szCs w:val="24"/>
          <w:lang w:eastAsia="ru-RU"/>
        </w:rPr>
        <w:t>д</w:t>
      </w:r>
      <w:proofErr w:type="spellEnd"/>
      <w:r w:rsidRPr="00193F00">
        <w:rPr>
          <w:rFonts w:ascii="Times New Roman" w:eastAsia="Times New Roman" w:hAnsi="Times New Roman" w:cs="Times New Roman"/>
          <w:sz w:val="24"/>
          <w:szCs w:val="24"/>
          <w:lang w:eastAsia="ru-RU"/>
        </w:rPr>
        <w:t>)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spellStart"/>
      <w:r w:rsidRPr="00193F00">
        <w:rPr>
          <w:rFonts w:ascii="Times New Roman" w:eastAsia="Times New Roman" w:hAnsi="Times New Roman" w:cs="Times New Roman"/>
          <w:sz w:val="24"/>
          <w:szCs w:val="24"/>
          <w:lang w:eastAsia="ru-RU"/>
        </w:rPr>
        <w:t>пп</w:t>
      </w:r>
      <w:proofErr w:type="spellEnd"/>
      <w:r w:rsidRPr="00193F00">
        <w:rPr>
          <w:rFonts w:ascii="Times New Roman" w:eastAsia="Times New Roman" w:hAnsi="Times New Roman" w:cs="Times New Roman"/>
          <w:sz w:val="24"/>
          <w:szCs w:val="24"/>
          <w:lang w:eastAsia="ru-RU"/>
        </w:rPr>
        <w:t>. "</w:t>
      </w:r>
      <w:proofErr w:type="spellStart"/>
      <w:r w:rsidRPr="00193F00">
        <w:rPr>
          <w:rFonts w:ascii="Times New Roman" w:eastAsia="Times New Roman" w:hAnsi="Times New Roman" w:cs="Times New Roman"/>
          <w:sz w:val="24"/>
          <w:szCs w:val="24"/>
          <w:lang w:eastAsia="ru-RU"/>
        </w:rPr>
        <w:t>д</w:t>
      </w:r>
      <w:proofErr w:type="spellEnd"/>
      <w:r w:rsidRPr="00193F00">
        <w:rPr>
          <w:rFonts w:ascii="Times New Roman" w:eastAsia="Times New Roman" w:hAnsi="Times New Roman" w:cs="Times New Roman"/>
          <w:sz w:val="24"/>
          <w:szCs w:val="24"/>
          <w:lang w:eastAsia="ru-RU"/>
        </w:rPr>
        <w:t>" в ред. Федерального закона от 28.11.2018 № 446-ФЗ)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е) иные условия, не относящиеся к предмету договора и (или) содержащие существенные признаки условий, предусмотренных подпунктами "а" - "</w:t>
      </w:r>
      <w:proofErr w:type="spellStart"/>
      <w:r w:rsidRPr="00193F00">
        <w:rPr>
          <w:rFonts w:ascii="Times New Roman" w:eastAsia="Times New Roman" w:hAnsi="Times New Roman" w:cs="Times New Roman"/>
          <w:sz w:val="24"/>
          <w:szCs w:val="24"/>
          <w:lang w:eastAsia="ru-RU"/>
        </w:rPr>
        <w:t>д</w:t>
      </w:r>
      <w:proofErr w:type="spellEnd"/>
      <w:r w:rsidRPr="00193F00">
        <w:rPr>
          <w:rFonts w:ascii="Times New Roman" w:eastAsia="Times New Roman" w:hAnsi="Times New Roman" w:cs="Times New Roman"/>
          <w:sz w:val="24"/>
          <w:szCs w:val="24"/>
          <w:lang w:eastAsia="ru-RU"/>
        </w:rPr>
        <w:t>" настоящего пункта;</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93F00">
        <w:rPr>
          <w:rFonts w:ascii="Times New Roman" w:eastAsia="Times New Roman" w:hAnsi="Times New Roman" w:cs="Times New Roman"/>
          <w:sz w:val="24"/>
          <w:szCs w:val="24"/>
          <w:lang w:eastAsia="ru-RU"/>
        </w:rPr>
        <w:t>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законом</w:t>
      </w:r>
      <w:proofErr w:type="gramEnd"/>
      <w:r w:rsidRPr="00193F00">
        <w:rPr>
          <w:rFonts w:ascii="Times New Roman" w:eastAsia="Times New Roman" w:hAnsi="Times New Roman" w:cs="Times New Roman"/>
          <w:sz w:val="24"/>
          <w:szCs w:val="24"/>
          <w:lang w:eastAsia="ru-RU"/>
        </w:rP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93F00">
        <w:rPr>
          <w:rFonts w:ascii="Times New Roman" w:eastAsia="Times New Roman" w:hAnsi="Times New Roman" w:cs="Times New Roman"/>
          <w:sz w:val="24"/>
          <w:szCs w:val="24"/>
          <w:lang w:eastAsia="ru-RU"/>
        </w:rP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(п. 6 </w:t>
      </w:r>
      <w:proofErr w:type="gramStart"/>
      <w:r w:rsidRPr="00193F00">
        <w:rPr>
          <w:rFonts w:ascii="Times New Roman" w:eastAsia="Times New Roman" w:hAnsi="Times New Roman" w:cs="Times New Roman"/>
          <w:sz w:val="24"/>
          <w:szCs w:val="24"/>
          <w:lang w:eastAsia="ru-RU"/>
        </w:rPr>
        <w:t>введен</w:t>
      </w:r>
      <w:proofErr w:type="gramEnd"/>
      <w:r w:rsidRPr="00193F00">
        <w:rPr>
          <w:rFonts w:ascii="Times New Roman" w:eastAsia="Times New Roman" w:hAnsi="Times New Roman" w:cs="Times New Roman"/>
          <w:sz w:val="24"/>
          <w:szCs w:val="24"/>
          <w:lang w:eastAsia="ru-RU"/>
        </w:rPr>
        <w:t xml:space="preserve"> Федеральным законом от 28.11.2018 № 446-ФЗ)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(часть 1 в ред. Федерального закона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Хозяйствующий субъе</w:t>
      </w:r>
      <w:proofErr w:type="gramStart"/>
      <w:r w:rsidRPr="00193F00">
        <w:rPr>
          <w:rFonts w:ascii="Times New Roman" w:eastAsia="Times New Roman" w:hAnsi="Times New Roman" w:cs="Times New Roman"/>
          <w:sz w:val="24"/>
          <w:szCs w:val="24"/>
          <w:lang w:eastAsia="ru-RU"/>
        </w:rPr>
        <w:t>кт впр</w:t>
      </w:r>
      <w:proofErr w:type="gramEnd"/>
      <w:r w:rsidRPr="00193F00">
        <w:rPr>
          <w:rFonts w:ascii="Times New Roman" w:eastAsia="Times New Roman" w:hAnsi="Times New Roman" w:cs="Times New Roman"/>
          <w:sz w:val="24"/>
          <w:szCs w:val="24"/>
          <w:lang w:eastAsia="ru-RU"/>
        </w:rPr>
        <w:t>аве представить доказательства того, что его действия (бездействие), указанные в части 1 настоящей статьи (за исключением действий, указанных в пункте 4 части 1 настоящей статьи), могут быть признаны допустимыми в соответствии с требованиями части 1 статьи 13 Федерального закона "О защите конкуренции".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в</w:t>
      </w:r>
      <w:proofErr w:type="gramEnd"/>
      <w:r w:rsidRPr="00193F00">
        <w:rPr>
          <w:rFonts w:ascii="Times New Roman" w:eastAsia="Times New Roman" w:hAnsi="Times New Roman" w:cs="Times New Roman"/>
          <w:sz w:val="24"/>
          <w:szCs w:val="24"/>
          <w:lang w:eastAsia="ru-RU"/>
        </w:rPr>
        <w:t xml:space="preserve"> ред. Федерального закона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1. </w:t>
      </w:r>
      <w:proofErr w:type="gramStart"/>
      <w:r w:rsidRPr="00193F00">
        <w:rPr>
          <w:rFonts w:ascii="Times New Roman" w:eastAsia="Times New Roman" w:hAnsi="Times New Roman" w:cs="Times New Roman"/>
          <w:sz w:val="24"/>
          <w:szCs w:val="24"/>
          <w:lang w:eastAsia="ru-RU"/>
        </w:rPr>
        <w:t>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w:t>
      </w:r>
      <w:proofErr w:type="gramEnd"/>
      <w:r w:rsidRPr="00193F00">
        <w:rPr>
          <w:rFonts w:ascii="Times New Roman" w:eastAsia="Times New Roman" w:hAnsi="Times New Roman" w:cs="Times New Roman"/>
          <w:sz w:val="24"/>
          <w:szCs w:val="24"/>
          <w:lang w:eastAsia="ru-RU"/>
        </w:rPr>
        <w:t xml:space="preserve">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2. Сделка, совершенная с нарушением предусмотренных частью 1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органом исполнительной власти, осуществляющим функции по принятию нормативных правовых актов и </w:t>
      </w:r>
      <w:proofErr w:type="gramStart"/>
      <w:r w:rsidRPr="00193F00">
        <w:rPr>
          <w:rFonts w:ascii="Times New Roman" w:eastAsia="Times New Roman" w:hAnsi="Times New Roman" w:cs="Times New Roman"/>
          <w:sz w:val="24"/>
          <w:szCs w:val="24"/>
          <w:lang w:eastAsia="ru-RU"/>
        </w:rPr>
        <w:t>контролю за</w:t>
      </w:r>
      <w:proofErr w:type="gramEnd"/>
      <w:r w:rsidRPr="00193F00">
        <w:rPr>
          <w:rFonts w:ascii="Times New Roman" w:eastAsia="Times New Roman" w:hAnsi="Times New Roman" w:cs="Times New Roman"/>
          <w:sz w:val="24"/>
          <w:szCs w:val="24"/>
          <w:lang w:eastAsia="ru-RU"/>
        </w:rPr>
        <w:t xml:space="preserve"> соблюдением антимонопольного законодательства.</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93F00">
        <w:rPr>
          <w:rFonts w:ascii="Times New Roman" w:eastAsia="Times New Roman" w:hAnsi="Times New Roman" w:cs="Times New Roman"/>
          <w:sz w:val="24"/>
          <w:szCs w:val="24"/>
          <w:lang w:eastAsia="ru-RU"/>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93F00">
        <w:rPr>
          <w:rFonts w:ascii="Times New Roman" w:eastAsia="Times New Roman" w:hAnsi="Times New Roman" w:cs="Times New Roman"/>
          <w:sz w:val="24"/>
          <w:szCs w:val="24"/>
          <w:lang w:eastAsia="ru-RU"/>
        </w:rP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93F00">
        <w:rPr>
          <w:rFonts w:ascii="Times New Roman" w:eastAsia="Times New Roman" w:hAnsi="Times New Roman" w:cs="Times New Roman"/>
          <w:sz w:val="24"/>
          <w:szCs w:val="24"/>
          <w:lang w:eastAsia="ru-RU"/>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w:t>
      </w:r>
      <w:proofErr w:type="gramEnd"/>
      <w:r w:rsidRPr="00193F00">
        <w:rPr>
          <w:rFonts w:ascii="Times New Roman" w:eastAsia="Times New Roman" w:hAnsi="Times New Roman" w:cs="Times New Roman"/>
          <w:sz w:val="24"/>
          <w:szCs w:val="24"/>
          <w:lang w:eastAsia="ru-RU"/>
        </w:rPr>
        <w:t>, сертификация товаров, соответствие торговых объектов требованиям законодательства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w:t>
      </w:r>
      <w:proofErr w:type="gramStart"/>
      <w:r w:rsidRPr="00193F00">
        <w:rPr>
          <w:rFonts w:ascii="Times New Roman" w:eastAsia="Times New Roman" w:hAnsi="Times New Roman" w:cs="Times New Roman"/>
          <w:sz w:val="24"/>
          <w:szCs w:val="24"/>
          <w:lang w:eastAsia="ru-RU"/>
        </w:rPr>
        <w:t>осуществлять</w:t>
      </w:r>
      <w:proofErr w:type="gramEnd"/>
      <w:r w:rsidRPr="00193F00">
        <w:rPr>
          <w:rFonts w:ascii="Times New Roman" w:eastAsia="Times New Roman" w:hAnsi="Times New Roman" w:cs="Times New Roman"/>
          <w:sz w:val="24"/>
          <w:szCs w:val="24"/>
          <w:lang w:eastAsia="ru-RU"/>
        </w:rPr>
        <w:t xml:space="preserve"> государственное регулирование цен на товары) или органами местного самоуправления;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принятие иных нормативных правовых актов, решений, предусматривающих:</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93F00">
        <w:rPr>
          <w:rFonts w:ascii="Times New Roman" w:eastAsia="Times New Roman" w:hAnsi="Times New Roman" w:cs="Times New Roman"/>
          <w:sz w:val="24"/>
          <w:szCs w:val="24"/>
          <w:lang w:eastAsia="ru-RU"/>
        </w:rPr>
        <w:t>д</w:t>
      </w:r>
      <w:proofErr w:type="spellEnd"/>
      <w:r w:rsidRPr="00193F00">
        <w:rPr>
          <w:rFonts w:ascii="Times New Roman" w:eastAsia="Times New Roman" w:hAnsi="Times New Roman" w:cs="Times New Roman"/>
          <w:sz w:val="24"/>
          <w:szCs w:val="24"/>
          <w:lang w:eastAsia="ru-RU"/>
        </w:rPr>
        <w:t>)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законодательством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2. </w:t>
      </w:r>
      <w:proofErr w:type="gramStart"/>
      <w:r w:rsidRPr="00193F00">
        <w:rPr>
          <w:rFonts w:ascii="Times New Roman" w:eastAsia="Times New Roman" w:hAnsi="Times New Roman" w:cs="Times New Roman"/>
          <w:sz w:val="24"/>
          <w:szCs w:val="24"/>
          <w:lang w:eastAsia="ru-RU"/>
        </w:rPr>
        <w:t>Государственный контроль (надзор) за соблюдением правил и требований, предусмотренных статьями 9, 13 - 15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законодательством Российской Федерации.</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ч</w:t>
      </w:r>
      <w:proofErr w:type="gramEnd"/>
      <w:r w:rsidRPr="00193F00">
        <w:rPr>
          <w:rFonts w:ascii="Times New Roman" w:eastAsia="Times New Roman" w:hAnsi="Times New Roman" w:cs="Times New Roman"/>
          <w:sz w:val="24"/>
          <w:szCs w:val="24"/>
          <w:lang w:eastAsia="ru-RU"/>
        </w:rPr>
        <w:t>асть 2 в ред. Федерального закона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3. Федеральный орган исполнительной власти, осуществляющий функции по принятию нормативных правовых актов и </w:t>
      </w:r>
      <w:proofErr w:type="gramStart"/>
      <w:r w:rsidRPr="00193F00">
        <w:rPr>
          <w:rFonts w:ascii="Times New Roman" w:eastAsia="Times New Roman" w:hAnsi="Times New Roman" w:cs="Times New Roman"/>
          <w:sz w:val="24"/>
          <w:szCs w:val="24"/>
          <w:lang w:eastAsia="ru-RU"/>
        </w:rPr>
        <w:t>контролю за</w:t>
      </w:r>
      <w:proofErr w:type="gramEnd"/>
      <w:r w:rsidRPr="00193F00">
        <w:rPr>
          <w:rFonts w:ascii="Times New Roman" w:eastAsia="Times New Roman" w:hAnsi="Times New Roman" w:cs="Times New Roman"/>
          <w:sz w:val="24"/>
          <w:szCs w:val="24"/>
          <w:lang w:eastAsia="ru-RU"/>
        </w:rPr>
        <w:t xml:space="preserve"> соблюдением антимонопольного законодательства, и его территориальные органы при выявлении нарушений требований, предусмотренных статьями 9, 13 - 15 настоящего Федерального закона, принимают меры в соответствии с законодательством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ч</w:t>
      </w:r>
      <w:proofErr w:type="gramEnd"/>
      <w:r w:rsidRPr="00193F00">
        <w:rPr>
          <w:rFonts w:ascii="Times New Roman" w:eastAsia="Times New Roman" w:hAnsi="Times New Roman" w:cs="Times New Roman"/>
          <w:sz w:val="24"/>
          <w:szCs w:val="24"/>
          <w:lang w:eastAsia="ru-RU"/>
        </w:rPr>
        <w:t>асть 3 в ред. Федерального закона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b/>
          <w:bCs/>
          <w:sz w:val="24"/>
          <w:szCs w:val="24"/>
          <w:lang w:eastAsia="ru-RU"/>
        </w:rPr>
        <w:t>Глава 4. МЕРЫ ПО РАЗВИТИЮ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17. Мероприятия, содействующие развитию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1) стимулирование инвестиционных проектов, направленных на строительство </w:t>
      </w:r>
      <w:proofErr w:type="spellStart"/>
      <w:r w:rsidRPr="00193F00">
        <w:rPr>
          <w:rFonts w:ascii="Times New Roman" w:eastAsia="Times New Roman" w:hAnsi="Times New Roman" w:cs="Times New Roman"/>
          <w:sz w:val="24"/>
          <w:szCs w:val="24"/>
          <w:lang w:eastAsia="ru-RU"/>
        </w:rPr>
        <w:t>логистических</w:t>
      </w:r>
      <w:proofErr w:type="spellEnd"/>
      <w:r w:rsidRPr="00193F00">
        <w:rPr>
          <w:rFonts w:ascii="Times New Roman" w:eastAsia="Times New Roman" w:hAnsi="Times New Roman" w:cs="Times New Roman"/>
          <w:sz w:val="24"/>
          <w:szCs w:val="24"/>
          <w:lang w:eastAsia="ru-RU"/>
        </w:rPr>
        <w:t xml:space="preserve">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Органы местного самоуправления в целях обеспечения жителей муниципального образования услугами торговли: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18. Региональные и муниципальные программы развития торговли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В программах развития торговли определяются: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93F00">
        <w:rPr>
          <w:rFonts w:ascii="Times New Roman" w:eastAsia="Times New Roman" w:hAnsi="Times New Roman" w:cs="Times New Roman"/>
          <w:sz w:val="24"/>
          <w:szCs w:val="24"/>
          <w:lang w:eastAsia="ru-RU"/>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объем и источники финансирования мероприятий, содействующих развитию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4) основные показатели </w:t>
      </w:r>
      <w:proofErr w:type="gramStart"/>
      <w:r w:rsidRPr="00193F00">
        <w:rPr>
          <w:rFonts w:ascii="Times New Roman" w:eastAsia="Times New Roman" w:hAnsi="Times New Roman" w:cs="Times New Roman"/>
          <w:sz w:val="24"/>
          <w:szCs w:val="24"/>
          <w:lang w:eastAsia="ru-RU"/>
        </w:rPr>
        <w:t>эффективности реализации программ развития торговли</w:t>
      </w:r>
      <w:proofErr w:type="gramEnd"/>
      <w:r w:rsidRPr="00193F00">
        <w:rPr>
          <w:rFonts w:ascii="Times New Roman" w:eastAsia="Times New Roman" w:hAnsi="Times New Roman" w:cs="Times New Roman"/>
          <w:sz w:val="24"/>
          <w:szCs w:val="24"/>
          <w:lang w:eastAsia="ru-RU"/>
        </w:rPr>
        <w:t>;</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5) порядок </w:t>
      </w:r>
      <w:proofErr w:type="gramStart"/>
      <w:r w:rsidRPr="00193F00">
        <w:rPr>
          <w:rFonts w:ascii="Times New Roman" w:eastAsia="Times New Roman" w:hAnsi="Times New Roman" w:cs="Times New Roman"/>
          <w:sz w:val="24"/>
          <w:szCs w:val="24"/>
          <w:lang w:eastAsia="ru-RU"/>
        </w:rPr>
        <w:t>организации реализации программ развития торговли</w:t>
      </w:r>
      <w:proofErr w:type="gramEnd"/>
      <w:r w:rsidRPr="00193F00">
        <w:rPr>
          <w:rFonts w:ascii="Times New Roman" w:eastAsia="Times New Roman" w:hAnsi="Times New Roman" w:cs="Times New Roman"/>
          <w:sz w:val="24"/>
          <w:szCs w:val="24"/>
          <w:lang w:eastAsia="ru-RU"/>
        </w:rPr>
        <w:t xml:space="preserve"> и порядок контроля за их реализацией.</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4. Основными показателями </w:t>
      </w:r>
      <w:proofErr w:type="gramStart"/>
      <w:r w:rsidRPr="00193F00">
        <w:rPr>
          <w:rFonts w:ascii="Times New Roman" w:eastAsia="Times New Roman" w:hAnsi="Times New Roman" w:cs="Times New Roman"/>
          <w:sz w:val="24"/>
          <w:szCs w:val="24"/>
          <w:lang w:eastAsia="ru-RU"/>
        </w:rPr>
        <w:t>эффективности реализации программ развития торговли</w:t>
      </w:r>
      <w:proofErr w:type="gramEnd"/>
      <w:r w:rsidRPr="00193F00">
        <w:rPr>
          <w:rFonts w:ascii="Times New Roman" w:eastAsia="Times New Roman" w:hAnsi="Times New Roman" w:cs="Times New Roman"/>
          <w:sz w:val="24"/>
          <w:szCs w:val="24"/>
          <w:lang w:eastAsia="ru-RU"/>
        </w:rPr>
        <w:t xml:space="preserve"> являются: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достижение установленных нормативов минимальной обеспеченности населения площадью торговых объектов;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повышение доступности товаров для населения;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формирование торговой инфраструктуры с учетом видов и типов торговых объектов, форм и способов торговли, потребностей населения;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создание условий для увеличения спроса на товары российских производителей товаров.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(п. 4 </w:t>
      </w:r>
      <w:proofErr w:type="gramStart"/>
      <w:r w:rsidRPr="00193F00">
        <w:rPr>
          <w:rFonts w:ascii="Times New Roman" w:eastAsia="Times New Roman" w:hAnsi="Times New Roman" w:cs="Times New Roman"/>
          <w:sz w:val="24"/>
          <w:szCs w:val="24"/>
          <w:lang w:eastAsia="ru-RU"/>
        </w:rPr>
        <w:t>введен</w:t>
      </w:r>
      <w:proofErr w:type="gramEnd"/>
      <w:r w:rsidRPr="00193F00">
        <w:rPr>
          <w:rFonts w:ascii="Times New Roman" w:eastAsia="Times New Roman" w:hAnsi="Times New Roman" w:cs="Times New Roman"/>
          <w:sz w:val="24"/>
          <w:szCs w:val="24"/>
          <w:lang w:eastAsia="ru-RU"/>
        </w:rPr>
        <w:t xml:space="preserve"> Федеральным законом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19. Нормативы минимальной обеспеченности населения площадью торговых объектов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методикой расчета указанных нормативов, утвержденной Правительством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в</w:t>
      </w:r>
      <w:proofErr w:type="gramEnd"/>
      <w:r w:rsidRPr="00193F00">
        <w:rPr>
          <w:rFonts w:ascii="Times New Roman" w:eastAsia="Times New Roman" w:hAnsi="Times New Roman" w:cs="Times New Roman"/>
          <w:sz w:val="24"/>
          <w:szCs w:val="24"/>
          <w:lang w:eastAsia="ru-RU"/>
        </w:rPr>
        <w:t xml:space="preserve"> ред. Федерального закона от 03.07.2016 № 273-ФЗ)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20. Информационное обеспечение в области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порядке, установленном Правительством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3. </w:t>
      </w:r>
      <w:proofErr w:type="gramStart"/>
      <w:r w:rsidRPr="00193F00">
        <w:rPr>
          <w:rFonts w:ascii="Times New Roman" w:eastAsia="Times New Roman" w:hAnsi="Times New Roman" w:cs="Times New Roman"/>
          <w:sz w:val="24"/>
          <w:szCs w:val="24"/>
          <w:lang w:eastAsia="ru-RU"/>
        </w:rPr>
        <w:t>Обязательному размещению и не реже чем один раз в квартал обновлению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информация об издании нормативных правовых актов, регулирующих отношения в области торговой деятельности;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информация о среднем уровне цен на отдельные виды товаров;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4. Органы государственной власти субъектов Российской Федерации формируют торговые реестры в соответствии с </w:t>
      </w:r>
      <w:proofErr w:type="gramStart"/>
      <w:r w:rsidRPr="00193F00">
        <w:rPr>
          <w:rFonts w:ascii="Times New Roman" w:eastAsia="Times New Roman" w:hAnsi="Times New Roman" w:cs="Times New Roman"/>
          <w:sz w:val="24"/>
          <w:szCs w:val="24"/>
          <w:lang w:eastAsia="ru-RU"/>
        </w:rPr>
        <w:t>утвержденными</w:t>
      </w:r>
      <w:proofErr w:type="gramEnd"/>
      <w:r w:rsidRPr="00193F00">
        <w:rPr>
          <w:rFonts w:ascii="Times New Roman" w:eastAsia="Times New Roman" w:hAnsi="Times New Roman" w:cs="Times New Roman"/>
          <w:sz w:val="24"/>
          <w:szCs w:val="24"/>
          <w:lang w:eastAsia="ru-RU"/>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5. </w:t>
      </w:r>
      <w:proofErr w:type="gramStart"/>
      <w:r w:rsidRPr="00193F00">
        <w:rPr>
          <w:rFonts w:ascii="Times New Roman" w:eastAsia="Times New Roman" w:hAnsi="Times New Roman" w:cs="Times New Roman"/>
          <w:sz w:val="24"/>
          <w:szCs w:val="24"/>
          <w:lang w:eastAsia="ru-RU"/>
        </w:rPr>
        <w:t>Не допускается устанавливать плату за внесение в торговые реестры сведений, указанных в части 4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w:t>
      </w:r>
      <w:proofErr w:type="gramEnd"/>
      <w:r w:rsidRPr="00193F00">
        <w:rPr>
          <w:rFonts w:ascii="Times New Roman" w:eastAsia="Times New Roman" w:hAnsi="Times New Roman" w:cs="Times New Roman"/>
          <w:sz w:val="24"/>
          <w:szCs w:val="24"/>
          <w:lang w:eastAsia="ru-RU"/>
        </w:rPr>
        <w:t xml:space="preserve"> </w:t>
      </w:r>
      <w:proofErr w:type="gramStart"/>
      <w:r w:rsidRPr="00193F00">
        <w:rPr>
          <w:rFonts w:ascii="Times New Roman" w:eastAsia="Times New Roman" w:hAnsi="Times New Roman" w:cs="Times New Roman"/>
          <w:sz w:val="24"/>
          <w:szCs w:val="24"/>
          <w:lang w:eastAsia="ru-RU"/>
        </w:rPr>
        <w:t>субъектах</w:t>
      </w:r>
      <w:proofErr w:type="gramEnd"/>
      <w:r w:rsidRPr="00193F00">
        <w:rPr>
          <w:rFonts w:ascii="Times New Roman" w:eastAsia="Times New Roman" w:hAnsi="Times New Roman" w:cs="Times New Roman"/>
          <w:sz w:val="24"/>
          <w:szCs w:val="24"/>
          <w:lang w:eastAsia="ru-RU"/>
        </w:rPr>
        <w:t xml:space="preserve"> и (или) осуществляемой ими торговой деятельности. </w:t>
      </w:r>
      <w:proofErr w:type="gramStart"/>
      <w:r w:rsidRPr="00193F00">
        <w:rPr>
          <w:rFonts w:ascii="Times New Roman" w:eastAsia="Times New Roman" w:hAnsi="Times New Roman" w:cs="Times New Roman"/>
          <w:sz w:val="24"/>
          <w:szCs w:val="24"/>
          <w:lang w:eastAsia="ru-RU"/>
        </w:rPr>
        <w:t>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6. </w:t>
      </w:r>
      <w:proofErr w:type="gramStart"/>
      <w:r w:rsidRPr="00193F00">
        <w:rPr>
          <w:rFonts w:ascii="Times New Roman" w:eastAsia="Times New Roman" w:hAnsi="Times New Roman" w:cs="Times New Roman"/>
          <w:sz w:val="24"/>
          <w:szCs w:val="24"/>
          <w:lang w:eastAsia="ru-RU"/>
        </w:rPr>
        <w:t>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w:t>
      </w:r>
      <w:proofErr w:type="gramEnd"/>
      <w:r w:rsidRPr="00193F00">
        <w:rPr>
          <w:rFonts w:ascii="Times New Roman" w:eastAsia="Times New Roman" w:hAnsi="Times New Roman" w:cs="Times New Roman"/>
          <w:sz w:val="24"/>
          <w:szCs w:val="24"/>
          <w:lang w:eastAsia="ru-RU"/>
        </w:rPr>
        <w:t xml:space="preserve"> информации о социальных, экономических, демографических, экологических и других общественных процессах в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(в ред. Федерального закона от 29.07.2018 № 272-ФЗ)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введена</w:t>
      </w:r>
      <w:proofErr w:type="gramEnd"/>
      <w:r w:rsidRPr="00193F00">
        <w:rPr>
          <w:rFonts w:ascii="Times New Roman" w:eastAsia="Times New Roman" w:hAnsi="Times New Roman" w:cs="Times New Roman"/>
          <w:sz w:val="24"/>
          <w:szCs w:val="24"/>
          <w:lang w:eastAsia="ru-RU"/>
        </w:rPr>
        <w:t xml:space="preserve"> Федеральным законом от 25.12.2018 № 488-ФЗ)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1. </w:t>
      </w:r>
      <w:proofErr w:type="gramStart"/>
      <w:r w:rsidRPr="00193F00">
        <w:rPr>
          <w:rFonts w:ascii="Times New Roman" w:eastAsia="Times New Roman" w:hAnsi="Times New Roman" w:cs="Times New Roman"/>
          <w:sz w:val="24"/>
          <w:szCs w:val="24"/>
          <w:lang w:eastAsia="ru-RU"/>
        </w:rPr>
        <w:t xml:space="preserve">Государственная информационная система мониторинга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w:t>
      </w:r>
      <w:proofErr w:type="spellStart"/>
      <w:r w:rsidRPr="00193F00">
        <w:rPr>
          <w:rFonts w:ascii="Times New Roman" w:eastAsia="Times New Roman" w:hAnsi="Times New Roman" w:cs="Times New Roman"/>
          <w:sz w:val="24"/>
          <w:szCs w:val="24"/>
          <w:lang w:eastAsia="ru-RU"/>
        </w:rPr>
        <w:t>прослеживаемости</w:t>
      </w:r>
      <w:proofErr w:type="spellEnd"/>
      <w:r w:rsidRPr="00193F00">
        <w:rPr>
          <w:rFonts w:ascii="Times New Roman" w:eastAsia="Times New Roman" w:hAnsi="Times New Roman" w:cs="Times New Roman"/>
          <w:sz w:val="24"/>
          <w:szCs w:val="24"/>
          <w:lang w:eastAsia="ru-RU"/>
        </w:rPr>
        <w:t>, а</w:t>
      </w:r>
      <w:proofErr w:type="gramEnd"/>
      <w:r w:rsidRPr="00193F00">
        <w:rPr>
          <w:rFonts w:ascii="Times New Roman" w:eastAsia="Times New Roman" w:hAnsi="Times New Roman" w:cs="Times New Roman"/>
          <w:sz w:val="24"/>
          <w:szCs w:val="24"/>
          <w:lang w:eastAsia="ru-RU"/>
        </w:rPr>
        <w:t xml:space="preserve"> также в иных целях, предусмотренных настоящим Федеральным законом и другими федеральными законами.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2. </w:t>
      </w:r>
      <w:proofErr w:type="gramStart"/>
      <w:r w:rsidRPr="00193F00">
        <w:rPr>
          <w:rFonts w:ascii="Times New Roman" w:eastAsia="Times New Roman" w:hAnsi="Times New Roman" w:cs="Times New Roman"/>
          <w:sz w:val="24"/>
          <w:szCs w:val="24"/>
          <w:lang w:eastAsia="ru-RU"/>
        </w:rPr>
        <w:t>Порядок создания, развития, ввода в эксплуатацию, эксплуатации и вывода из эксплуатации информационной системы мониторинга, порядок предоставления информации, содержащейся в информационной системе мониторинга, и ее отнесения к общедоступной информации,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Оператор информационной системы мониторинга определяется Правительством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5. Участники оборота товаров, подлежащих обязательной маркировке средствами идентификации, обязаны представлять оператору информационной системы мониторинга информацию об обороте товаров, подлежащих обязательной маркировке средствами идентификации, в соответствии с правилами, установленными Правительством Российской Федерации, для включения такой информации в информационную систему мониторинга.</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6. Информация, содержащаяся в информационной системе мониторинга, в обязательном порядке должна включать в себя: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сведения об участниках оборота товаров, подлежащих обязательной маркировке средствами идентификации;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сведения о товарах, подлежащих обязательной маркировке средствами идентификации;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сведения о средствах идентификации, нанесенных на товары, подлежащие обязательной маркировке средствами идентификации;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сведения о технических средствах,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5) сведения о нарушениях требований об обязательной маркировке товаров средствами идентификации, выявленных потребителями этих товаров;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6) иные сведения, установленные Правительством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9. </w:t>
      </w:r>
      <w:proofErr w:type="gramStart"/>
      <w:r w:rsidRPr="00193F00">
        <w:rPr>
          <w:rFonts w:ascii="Times New Roman" w:eastAsia="Times New Roman" w:hAnsi="Times New Roman" w:cs="Times New Roman"/>
          <w:sz w:val="24"/>
          <w:szCs w:val="24"/>
          <w:lang w:eastAsia="ru-RU"/>
        </w:rPr>
        <w:t>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тайны и с учетом положений настоящего Федерального закона.</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12. </w:t>
      </w:r>
      <w:proofErr w:type="gramStart"/>
      <w:r w:rsidRPr="00193F00">
        <w:rPr>
          <w:rFonts w:ascii="Times New Roman" w:eastAsia="Times New Roman" w:hAnsi="Times New Roman" w:cs="Times New Roman"/>
          <w:sz w:val="24"/>
          <w:szCs w:val="24"/>
          <w:lang w:eastAsia="ru-RU"/>
        </w:rPr>
        <w:t>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требованиями к обезличиванию такой информации и методами обезличивания такой информации.</w:t>
      </w:r>
      <w:proofErr w:type="gramEnd"/>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xml:space="preserve">14. Организация информационного взаимодействия информационной системы мониторинга с государственными информационными системами </w:t>
      </w:r>
      <w:proofErr w:type="gramStart"/>
      <w:r w:rsidRPr="00193F00">
        <w:rPr>
          <w:rFonts w:ascii="Times New Roman" w:eastAsia="Times New Roman" w:hAnsi="Times New Roman" w:cs="Times New Roman"/>
          <w:sz w:val="24"/>
          <w:szCs w:val="24"/>
          <w:lang w:eastAsia="ru-RU"/>
        </w:rPr>
        <w:t>обеспечивается</w:t>
      </w:r>
      <w:proofErr w:type="gramEnd"/>
      <w:r w:rsidRPr="00193F00">
        <w:rPr>
          <w:rFonts w:ascii="Times New Roman" w:eastAsia="Times New Roman" w:hAnsi="Times New Roman" w:cs="Times New Roman"/>
          <w:sz w:val="24"/>
          <w:szCs w:val="24"/>
          <w:lang w:eastAsia="ru-RU"/>
        </w:rPr>
        <w:t xml:space="preserve">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представления ими информации об обороте таких товаров оператору информационной системы мониторинга для включения в информационную систему мониторинга в соответствии с законодательством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18. Предоставление сведений, составляющих государственную тайну, для включения в информационную систему мониторинга не допускается.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b/>
          <w:bCs/>
          <w:sz w:val="24"/>
          <w:szCs w:val="24"/>
          <w:lang w:eastAsia="ru-RU"/>
        </w:rPr>
        <w:t>Глава 5. ЗАКЛЮЧИТЕЛЬНЫЕ ПОЛОЖЕНИЯ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21. Ответственность за нарушение настоящего Федерального закона</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Статья 22. Заключительные положения</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1. Настоящий Федеральный закон вступает в силу с 1 февраля 2010 года.</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3. 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4. В отношении муниципальных районов и городских округов ограничение, предусмотренное статьей 14 настоящего Федерального закона, применяется с 1 июля 2010 года.</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5. До 1 января 2017 года указанное в части 2 статьи 6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w:t>
      </w:r>
      <w:proofErr w:type="gramStart"/>
      <w:r w:rsidRPr="00193F00">
        <w:rPr>
          <w:rFonts w:ascii="Times New Roman" w:eastAsia="Times New Roman" w:hAnsi="Times New Roman" w:cs="Times New Roman"/>
          <w:sz w:val="24"/>
          <w:szCs w:val="24"/>
          <w:lang w:eastAsia="ru-RU"/>
        </w:rPr>
        <w:t>ч</w:t>
      </w:r>
      <w:proofErr w:type="gramEnd"/>
      <w:r w:rsidRPr="00193F00">
        <w:rPr>
          <w:rFonts w:ascii="Times New Roman" w:eastAsia="Times New Roman" w:hAnsi="Times New Roman" w:cs="Times New Roman"/>
          <w:sz w:val="24"/>
          <w:szCs w:val="24"/>
          <w:lang w:eastAsia="ru-RU"/>
        </w:rPr>
        <w:t>асть 5 введена Федеральным законом от 31.12.2014 № 493-ФЗ)</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Президент</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Российской Федерации</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Д.МЕДВЕДЕВ</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Москва, Кремль</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28 декабря 2009 года</w:t>
      </w:r>
    </w:p>
    <w:p w:rsidR="00193F00" w:rsidRPr="00193F00" w:rsidRDefault="00193F00" w:rsidP="00193F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3F00">
        <w:rPr>
          <w:rFonts w:ascii="Times New Roman" w:eastAsia="Times New Roman" w:hAnsi="Times New Roman" w:cs="Times New Roman"/>
          <w:sz w:val="24"/>
          <w:szCs w:val="24"/>
          <w:lang w:eastAsia="ru-RU"/>
        </w:rPr>
        <w:t>№ 381-ФЗ</w:t>
      </w:r>
    </w:p>
    <w:sectPr w:rsidR="00193F00" w:rsidRPr="00193F00" w:rsidSect="004241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9661A"/>
    <w:multiLevelType w:val="multilevel"/>
    <w:tmpl w:val="C90E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A8787B"/>
    <w:multiLevelType w:val="multilevel"/>
    <w:tmpl w:val="8F26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390C8F"/>
    <w:multiLevelType w:val="multilevel"/>
    <w:tmpl w:val="0CE0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193F00"/>
    <w:rsid w:val="00193F00"/>
    <w:rsid w:val="00424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180"/>
  </w:style>
  <w:style w:type="paragraph" w:styleId="1">
    <w:name w:val="heading 1"/>
    <w:basedOn w:val="a"/>
    <w:link w:val="10"/>
    <w:uiPriority w:val="9"/>
    <w:qFormat/>
    <w:rsid w:val="00193F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3F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F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3F0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93F00"/>
    <w:rPr>
      <w:color w:val="0000FF"/>
      <w:u w:val="single"/>
    </w:rPr>
  </w:style>
  <w:style w:type="paragraph" w:customStyle="1" w:styleId="consplusnormal">
    <w:name w:val="consplusnormal"/>
    <w:basedOn w:val="a"/>
    <w:rsid w:val="00193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93F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3F00"/>
    <w:rPr>
      <w:b/>
      <w:bCs/>
    </w:rPr>
  </w:style>
  <w:style w:type="character" w:customStyle="1" w:styleId="about">
    <w:name w:val="about"/>
    <w:basedOn w:val="a0"/>
    <w:rsid w:val="00193F00"/>
  </w:style>
  <w:style w:type="paragraph" w:styleId="a5">
    <w:name w:val="Normal (Web)"/>
    <w:basedOn w:val="a"/>
    <w:uiPriority w:val="99"/>
    <w:semiHidden/>
    <w:unhideWhenUsed/>
    <w:rsid w:val="00193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93F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3F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7797834">
      <w:bodyDiv w:val="1"/>
      <w:marLeft w:val="0"/>
      <w:marRight w:val="0"/>
      <w:marTop w:val="0"/>
      <w:marBottom w:val="0"/>
      <w:divBdr>
        <w:top w:val="none" w:sz="0" w:space="0" w:color="auto"/>
        <w:left w:val="none" w:sz="0" w:space="0" w:color="auto"/>
        <w:bottom w:val="none" w:sz="0" w:space="0" w:color="auto"/>
        <w:right w:val="none" w:sz="0" w:space="0" w:color="auto"/>
      </w:divBdr>
      <w:divsChild>
        <w:div w:id="1447502081">
          <w:marLeft w:val="0"/>
          <w:marRight w:val="0"/>
          <w:marTop w:val="0"/>
          <w:marBottom w:val="0"/>
          <w:divBdr>
            <w:top w:val="none" w:sz="0" w:space="0" w:color="auto"/>
            <w:left w:val="none" w:sz="0" w:space="0" w:color="auto"/>
            <w:bottom w:val="none" w:sz="0" w:space="0" w:color="auto"/>
            <w:right w:val="none" w:sz="0" w:space="0" w:color="auto"/>
          </w:divBdr>
          <w:divsChild>
            <w:div w:id="1659532929">
              <w:marLeft w:val="-251"/>
              <w:marRight w:val="-251"/>
              <w:marTop w:val="0"/>
              <w:marBottom w:val="0"/>
              <w:divBdr>
                <w:top w:val="none" w:sz="0" w:space="0" w:color="auto"/>
                <w:left w:val="none" w:sz="0" w:space="0" w:color="auto"/>
                <w:bottom w:val="none" w:sz="0" w:space="0" w:color="auto"/>
                <w:right w:val="none" w:sz="0" w:space="0" w:color="auto"/>
              </w:divBdr>
              <w:divsChild>
                <w:div w:id="1337422348">
                  <w:marLeft w:val="0"/>
                  <w:marRight w:val="0"/>
                  <w:marTop w:val="0"/>
                  <w:marBottom w:val="0"/>
                  <w:divBdr>
                    <w:top w:val="none" w:sz="0" w:space="0" w:color="auto"/>
                    <w:left w:val="none" w:sz="0" w:space="0" w:color="auto"/>
                    <w:bottom w:val="none" w:sz="0" w:space="0" w:color="auto"/>
                    <w:right w:val="none" w:sz="0" w:space="0" w:color="auto"/>
                  </w:divBdr>
                  <w:divsChild>
                    <w:div w:id="346059873">
                      <w:marLeft w:val="-251"/>
                      <w:marRight w:val="-251"/>
                      <w:marTop w:val="0"/>
                      <w:marBottom w:val="0"/>
                      <w:divBdr>
                        <w:top w:val="none" w:sz="0" w:space="0" w:color="auto"/>
                        <w:left w:val="none" w:sz="0" w:space="0" w:color="auto"/>
                        <w:bottom w:val="none" w:sz="0" w:space="0" w:color="auto"/>
                        <w:right w:val="none" w:sz="0" w:space="0" w:color="auto"/>
                      </w:divBdr>
                      <w:divsChild>
                        <w:div w:id="909196860">
                          <w:marLeft w:val="0"/>
                          <w:marRight w:val="0"/>
                          <w:marTop w:val="0"/>
                          <w:marBottom w:val="0"/>
                          <w:divBdr>
                            <w:top w:val="none" w:sz="0" w:space="0" w:color="auto"/>
                            <w:left w:val="none" w:sz="0" w:space="0" w:color="auto"/>
                            <w:bottom w:val="none" w:sz="0" w:space="0" w:color="auto"/>
                            <w:right w:val="none" w:sz="0" w:space="0" w:color="auto"/>
                          </w:divBdr>
                          <w:divsChild>
                            <w:div w:id="723984510">
                              <w:marLeft w:val="0"/>
                              <w:marRight w:val="0"/>
                              <w:marTop w:val="0"/>
                              <w:marBottom w:val="0"/>
                              <w:divBdr>
                                <w:top w:val="none" w:sz="0" w:space="0" w:color="auto"/>
                                <w:left w:val="none" w:sz="0" w:space="0" w:color="auto"/>
                                <w:bottom w:val="none" w:sz="0" w:space="0" w:color="auto"/>
                                <w:right w:val="none" w:sz="0" w:space="0" w:color="auto"/>
                              </w:divBdr>
                            </w:div>
                            <w:div w:id="559639282">
                              <w:marLeft w:val="0"/>
                              <w:marRight w:val="0"/>
                              <w:marTop w:val="0"/>
                              <w:marBottom w:val="0"/>
                              <w:divBdr>
                                <w:top w:val="none" w:sz="0" w:space="0" w:color="auto"/>
                                <w:left w:val="none" w:sz="0" w:space="0" w:color="auto"/>
                                <w:bottom w:val="none" w:sz="0" w:space="0" w:color="auto"/>
                                <w:right w:val="none" w:sz="0" w:space="0" w:color="auto"/>
                              </w:divBdr>
                            </w:div>
                            <w:div w:id="1662852728">
                              <w:marLeft w:val="0"/>
                              <w:marRight w:val="0"/>
                              <w:marTop w:val="0"/>
                              <w:marBottom w:val="0"/>
                              <w:divBdr>
                                <w:top w:val="none" w:sz="0" w:space="0" w:color="auto"/>
                                <w:left w:val="none" w:sz="0" w:space="0" w:color="auto"/>
                                <w:bottom w:val="none" w:sz="0" w:space="0" w:color="auto"/>
                                <w:right w:val="none" w:sz="0" w:space="0" w:color="auto"/>
                              </w:divBdr>
                            </w:div>
                            <w:div w:id="1757507406">
                              <w:marLeft w:val="0"/>
                              <w:marRight w:val="0"/>
                              <w:marTop w:val="0"/>
                              <w:marBottom w:val="0"/>
                              <w:divBdr>
                                <w:top w:val="none" w:sz="0" w:space="0" w:color="auto"/>
                                <w:left w:val="none" w:sz="0" w:space="0" w:color="auto"/>
                                <w:bottom w:val="none" w:sz="0" w:space="0" w:color="auto"/>
                                <w:right w:val="none" w:sz="0" w:space="0" w:color="auto"/>
                              </w:divBdr>
                            </w:div>
                            <w:div w:id="870146850">
                              <w:marLeft w:val="0"/>
                              <w:marRight w:val="0"/>
                              <w:marTop w:val="0"/>
                              <w:marBottom w:val="0"/>
                              <w:divBdr>
                                <w:top w:val="none" w:sz="0" w:space="0" w:color="auto"/>
                                <w:left w:val="none" w:sz="0" w:space="0" w:color="auto"/>
                                <w:bottom w:val="none" w:sz="0" w:space="0" w:color="auto"/>
                                <w:right w:val="none" w:sz="0" w:space="0" w:color="auto"/>
                              </w:divBdr>
                            </w:div>
                            <w:div w:id="647057064">
                              <w:marLeft w:val="0"/>
                              <w:marRight w:val="0"/>
                              <w:marTop w:val="0"/>
                              <w:marBottom w:val="0"/>
                              <w:divBdr>
                                <w:top w:val="none" w:sz="0" w:space="0" w:color="auto"/>
                                <w:left w:val="none" w:sz="0" w:space="0" w:color="auto"/>
                                <w:bottom w:val="none" w:sz="0" w:space="0" w:color="auto"/>
                                <w:right w:val="none" w:sz="0" w:space="0" w:color="auto"/>
                              </w:divBdr>
                            </w:div>
                            <w:div w:id="333383008">
                              <w:marLeft w:val="0"/>
                              <w:marRight w:val="0"/>
                              <w:marTop w:val="0"/>
                              <w:marBottom w:val="0"/>
                              <w:divBdr>
                                <w:top w:val="none" w:sz="0" w:space="0" w:color="auto"/>
                                <w:left w:val="none" w:sz="0" w:space="0" w:color="auto"/>
                                <w:bottom w:val="none" w:sz="0" w:space="0" w:color="auto"/>
                                <w:right w:val="none" w:sz="0" w:space="0" w:color="auto"/>
                              </w:divBdr>
                            </w:div>
                            <w:div w:id="774441171">
                              <w:marLeft w:val="0"/>
                              <w:marRight w:val="0"/>
                              <w:marTop w:val="0"/>
                              <w:marBottom w:val="0"/>
                              <w:divBdr>
                                <w:top w:val="none" w:sz="0" w:space="0" w:color="auto"/>
                                <w:left w:val="none" w:sz="0" w:space="0" w:color="auto"/>
                                <w:bottom w:val="none" w:sz="0" w:space="0" w:color="auto"/>
                                <w:right w:val="none" w:sz="0" w:space="0" w:color="auto"/>
                              </w:divBdr>
                            </w:div>
                            <w:div w:id="589388198">
                              <w:marLeft w:val="0"/>
                              <w:marRight w:val="0"/>
                              <w:marTop w:val="0"/>
                              <w:marBottom w:val="0"/>
                              <w:divBdr>
                                <w:top w:val="none" w:sz="0" w:space="0" w:color="auto"/>
                                <w:left w:val="none" w:sz="0" w:space="0" w:color="auto"/>
                                <w:bottom w:val="none" w:sz="0" w:space="0" w:color="auto"/>
                                <w:right w:val="none" w:sz="0" w:space="0" w:color="auto"/>
                              </w:divBdr>
                            </w:div>
                            <w:div w:id="1365710962">
                              <w:marLeft w:val="0"/>
                              <w:marRight w:val="0"/>
                              <w:marTop w:val="0"/>
                              <w:marBottom w:val="0"/>
                              <w:divBdr>
                                <w:top w:val="none" w:sz="0" w:space="0" w:color="auto"/>
                                <w:left w:val="none" w:sz="0" w:space="0" w:color="auto"/>
                                <w:bottom w:val="none" w:sz="0" w:space="0" w:color="auto"/>
                                <w:right w:val="none" w:sz="0" w:space="0" w:color="auto"/>
                              </w:divBdr>
                            </w:div>
                            <w:div w:id="1551459445">
                              <w:marLeft w:val="0"/>
                              <w:marRight w:val="0"/>
                              <w:marTop w:val="0"/>
                              <w:marBottom w:val="0"/>
                              <w:divBdr>
                                <w:top w:val="none" w:sz="0" w:space="0" w:color="auto"/>
                                <w:left w:val="none" w:sz="0" w:space="0" w:color="auto"/>
                                <w:bottom w:val="none" w:sz="0" w:space="0" w:color="auto"/>
                                <w:right w:val="none" w:sz="0" w:space="0" w:color="auto"/>
                              </w:divBdr>
                            </w:div>
                            <w:div w:id="256523470">
                              <w:marLeft w:val="0"/>
                              <w:marRight w:val="0"/>
                              <w:marTop w:val="0"/>
                              <w:marBottom w:val="0"/>
                              <w:divBdr>
                                <w:top w:val="none" w:sz="0" w:space="0" w:color="auto"/>
                                <w:left w:val="none" w:sz="0" w:space="0" w:color="auto"/>
                                <w:bottom w:val="none" w:sz="0" w:space="0" w:color="auto"/>
                                <w:right w:val="none" w:sz="0" w:space="0" w:color="auto"/>
                              </w:divBdr>
                            </w:div>
                            <w:div w:id="1183008885">
                              <w:marLeft w:val="0"/>
                              <w:marRight w:val="0"/>
                              <w:marTop w:val="0"/>
                              <w:marBottom w:val="0"/>
                              <w:divBdr>
                                <w:top w:val="none" w:sz="0" w:space="0" w:color="auto"/>
                                <w:left w:val="none" w:sz="0" w:space="0" w:color="auto"/>
                                <w:bottom w:val="none" w:sz="0" w:space="0" w:color="auto"/>
                                <w:right w:val="none" w:sz="0" w:space="0" w:color="auto"/>
                              </w:divBdr>
                            </w:div>
                            <w:div w:id="1581056507">
                              <w:marLeft w:val="0"/>
                              <w:marRight w:val="0"/>
                              <w:marTop w:val="335"/>
                              <w:marBottom w:val="0"/>
                              <w:divBdr>
                                <w:top w:val="none" w:sz="0" w:space="0" w:color="auto"/>
                                <w:left w:val="none" w:sz="0" w:space="0" w:color="auto"/>
                                <w:bottom w:val="none" w:sz="0" w:space="0" w:color="auto"/>
                                <w:right w:val="none" w:sz="0" w:space="0" w:color="auto"/>
                              </w:divBdr>
                            </w:div>
                            <w:div w:id="180148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84671">
                  <w:marLeft w:val="0"/>
                  <w:marRight w:val="0"/>
                  <w:marTop w:val="0"/>
                  <w:marBottom w:val="251"/>
                  <w:divBdr>
                    <w:top w:val="none" w:sz="0" w:space="0" w:color="auto"/>
                    <w:left w:val="none" w:sz="0" w:space="0" w:color="auto"/>
                    <w:bottom w:val="none" w:sz="0" w:space="0" w:color="auto"/>
                    <w:right w:val="none" w:sz="0" w:space="0" w:color="auto"/>
                  </w:divBdr>
                  <w:divsChild>
                    <w:div w:id="1767113796">
                      <w:marLeft w:val="0"/>
                      <w:marRight w:val="0"/>
                      <w:marTop w:val="0"/>
                      <w:marBottom w:val="0"/>
                      <w:divBdr>
                        <w:top w:val="none" w:sz="0" w:space="0" w:color="auto"/>
                        <w:left w:val="none" w:sz="0" w:space="0" w:color="auto"/>
                        <w:bottom w:val="none" w:sz="0" w:space="0" w:color="auto"/>
                        <w:right w:val="none" w:sz="0" w:space="0" w:color="auto"/>
                      </w:divBdr>
                    </w:div>
                  </w:divsChild>
                </w:div>
                <w:div w:id="70278456">
                  <w:marLeft w:val="-251"/>
                  <w:marRight w:val="-251"/>
                  <w:marTop w:val="0"/>
                  <w:marBottom w:val="0"/>
                  <w:divBdr>
                    <w:top w:val="none" w:sz="0" w:space="0" w:color="auto"/>
                    <w:left w:val="none" w:sz="0" w:space="0" w:color="auto"/>
                    <w:bottom w:val="none" w:sz="0" w:space="0" w:color="auto"/>
                    <w:right w:val="none" w:sz="0" w:space="0" w:color="auto"/>
                  </w:divBdr>
                  <w:divsChild>
                    <w:div w:id="408163596">
                      <w:marLeft w:val="544"/>
                      <w:marRight w:val="0"/>
                      <w:marTop w:val="0"/>
                      <w:marBottom w:val="0"/>
                      <w:divBdr>
                        <w:top w:val="none" w:sz="0" w:space="0" w:color="auto"/>
                        <w:left w:val="none" w:sz="0" w:space="0" w:color="auto"/>
                        <w:bottom w:val="none" w:sz="0" w:space="0" w:color="auto"/>
                        <w:right w:val="none" w:sz="0" w:space="0" w:color="auto"/>
                      </w:divBdr>
                    </w:div>
                  </w:divsChild>
                </w:div>
                <w:div w:id="102463212">
                  <w:marLeft w:val="-251"/>
                  <w:marRight w:val="-251"/>
                  <w:marTop w:val="0"/>
                  <w:marBottom w:val="0"/>
                  <w:divBdr>
                    <w:top w:val="none" w:sz="0" w:space="0" w:color="auto"/>
                    <w:left w:val="none" w:sz="0" w:space="0" w:color="auto"/>
                    <w:bottom w:val="none" w:sz="0" w:space="0" w:color="auto"/>
                    <w:right w:val="none" w:sz="0" w:space="0" w:color="auto"/>
                  </w:divBdr>
                  <w:divsChild>
                    <w:div w:id="19768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95081">
          <w:marLeft w:val="0"/>
          <w:marRight w:val="0"/>
          <w:marTop w:val="0"/>
          <w:marBottom w:val="0"/>
          <w:divBdr>
            <w:top w:val="none" w:sz="0" w:space="0" w:color="auto"/>
            <w:left w:val="none" w:sz="0" w:space="0" w:color="auto"/>
            <w:bottom w:val="none" w:sz="0" w:space="0" w:color="auto"/>
            <w:right w:val="none" w:sz="0" w:space="0" w:color="auto"/>
          </w:divBdr>
          <w:divsChild>
            <w:div w:id="1314723817">
              <w:marLeft w:val="-251"/>
              <w:marRight w:val="-251"/>
              <w:marTop w:val="0"/>
              <w:marBottom w:val="0"/>
              <w:divBdr>
                <w:top w:val="none" w:sz="0" w:space="0" w:color="auto"/>
                <w:left w:val="none" w:sz="0" w:space="0" w:color="auto"/>
                <w:bottom w:val="none" w:sz="0" w:space="0" w:color="auto"/>
                <w:right w:val="none" w:sz="0" w:space="0" w:color="auto"/>
              </w:divBdr>
              <w:divsChild>
                <w:div w:id="889876149">
                  <w:marLeft w:val="4898"/>
                  <w:marRight w:val="0"/>
                  <w:marTop w:val="0"/>
                  <w:marBottom w:val="0"/>
                  <w:divBdr>
                    <w:top w:val="single" w:sz="6" w:space="0" w:color="E6E6E6"/>
                    <w:left w:val="none" w:sz="0" w:space="0" w:color="auto"/>
                    <w:bottom w:val="single" w:sz="6" w:space="0" w:color="E6E6E6"/>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11136</Words>
  <Characters>63479</Characters>
  <Application>Microsoft Office Word</Application>
  <DocSecurity>0</DocSecurity>
  <Lines>528</Lines>
  <Paragraphs>148</Paragraphs>
  <ScaleCrop>false</ScaleCrop>
  <Company>SPecialiST RePack</Company>
  <LinksUpToDate>false</LinksUpToDate>
  <CharactersWithSpaces>74467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2020-06-29T07:13:00Z</dcterms:created>
  <dcterms:modified xsi:type="dcterms:W3CDTF">2020-06-29T07:13:00Z</dcterms:modified>
</cp:coreProperties>
</file>