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1" w:rsidRPr="008A7C51" w:rsidRDefault="008A7C51" w:rsidP="008A7C5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7C5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-571500</wp:posOffset>
            </wp:positionV>
            <wp:extent cx="1454785" cy="15278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C51" w:rsidRPr="008A7C51" w:rsidRDefault="008A7C51" w:rsidP="008A7C5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Pr="008A7C51" w:rsidRDefault="008A7C51" w:rsidP="008A7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A7C51">
        <w:rPr>
          <w:rFonts w:ascii="Times New Roman" w:hAnsi="Times New Roman" w:cs="Times New Roman"/>
          <w:b/>
          <w:sz w:val="32"/>
        </w:rPr>
        <w:t xml:space="preserve">      АДМИНИСТРАЦИЯ ОКТЯБРЬСКОГО РАЙОНА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A7C51">
        <w:rPr>
          <w:rFonts w:ascii="Times New Roman" w:hAnsi="Times New Roman" w:cs="Times New Roman"/>
          <w:b/>
          <w:sz w:val="32"/>
        </w:rPr>
        <w:t xml:space="preserve">                                  КУРСКОЙ ОБЛАСТИ</w:t>
      </w:r>
    </w:p>
    <w:p w:rsidR="008A7C51" w:rsidRPr="008A7C51" w:rsidRDefault="008A7C51" w:rsidP="008A7C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7C51" w:rsidRPr="008A7C51" w:rsidRDefault="008A7C51" w:rsidP="008A7C51">
      <w:pPr>
        <w:pStyle w:val="2"/>
        <w:jc w:val="left"/>
        <w:rPr>
          <w:sz w:val="44"/>
          <w:szCs w:val="28"/>
        </w:rPr>
      </w:pPr>
      <w:r w:rsidRPr="008A7C51">
        <w:rPr>
          <w:i/>
          <w:sz w:val="44"/>
        </w:rPr>
        <w:tab/>
      </w:r>
      <w:r w:rsidRPr="008A7C51">
        <w:rPr>
          <w:i/>
          <w:sz w:val="44"/>
        </w:rPr>
        <w:tab/>
      </w:r>
      <w:r w:rsidRPr="008A7C51">
        <w:rPr>
          <w:sz w:val="44"/>
        </w:rPr>
        <w:t xml:space="preserve">     </w:t>
      </w:r>
      <w:proofErr w:type="gramStart"/>
      <w:r w:rsidRPr="008A7C51">
        <w:rPr>
          <w:sz w:val="44"/>
        </w:rPr>
        <w:t>Р</w:t>
      </w:r>
      <w:proofErr w:type="gramEnd"/>
      <w:r w:rsidRPr="008A7C51">
        <w:rPr>
          <w:sz w:val="44"/>
        </w:rPr>
        <w:t xml:space="preserve"> А С П О Р Я Ж Е Н И Е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7C51">
        <w:rPr>
          <w:rFonts w:ascii="Times New Roman" w:hAnsi="Times New Roman" w:cs="Times New Roman"/>
          <w:sz w:val="24"/>
          <w:u w:val="single"/>
        </w:rPr>
        <w:t xml:space="preserve">от </w:t>
      </w:r>
      <w:r w:rsidRPr="008A7C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29.</w:t>
      </w:r>
      <w:r w:rsidRPr="008A7C5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A7C51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A7C51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724</w:t>
      </w:r>
      <w:r w:rsidRPr="008A7C51">
        <w:rPr>
          <w:rFonts w:ascii="Times New Roman" w:hAnsi="Times New Roman" w:cs="Times New Roman"/>
          <w:sz w:val="28"/>
          <w:szCs w:val="28"/>
          <w:u w:val="single"/>
        </w:rPr>
        <w:t xml:space="preserve">-р  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  <w:r w:rsidRPr="008A7C51">
        <w:rPr>
          <w:rFonts w:ascii="Times New Roman" w:hAnsi="Times New Roman" w:cs="Times New Roman"/>
        </w:rPr>
        <w:t>Курская область, 307200, пос. Прямицыно</w:t>
      </w:r>
    </w:p>
    <w:p w:rsidR="008A7C51" w:rsidRPr="008A7C51" w:rsidRDefault="008A7C51" w:rsidP="008A7C51">
      <w:pPr>
        <w:spacing w:after="0" w:line="240" w:lineRule="auto"/>
        <w:rPr>
          <w:rFonts w:ascii="Times New Roman" w:hAnsi="Times New Roman" w:cs="Times New Roman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Октябрьского района 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2019 год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Октябрьского района Курской области от 19 декабря 2014 года № 69 «Об утверждении Положения об Общественном совете при Главе Октябрьского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C51">
        <w:rPr>
          <w:sz w:val="28"/>
          <w:szCs w:val="28"/>
        </w:rPr>
        <w:t xml:space="preserve"> </w:t>
      </w:r>
      <w:r w:rsidRPr="008A7C5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A7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04.04.2005 № 32-ФЗ «Об общественной палате Российской Федерации», законом Курской области от 31.03.2016 № 11-ЗКО «О внесении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изменений в закон Курской области «Об общественной палате Курской области», </w:t>
      </w:r>
      <w:hyperlink r:id="rId8" w:history="1">
        <w:r w:rsidRPr="008A7C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7C51">
        <w:rPr>
          <w:rFonts w:ascii="Times New Roman" w:hAnsi="Times New Roman" w:cs="Times New Roman"/>
          <w:sz w:val="28"/>
          <w:szCs w:val="28"/>
        </w:rPr>
        <w:t xml:space="preserve"> муниципального района «Октябрьский район» Курской области, на основании предложений общественных и профсоюзных организаций, трудовых коллективов,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при Главе Октябрьского района Курской области на 2019 год. (Приложение № 1).</w:t>
      </w:r>
    </w:p>
    <w:p w:rsidR="008A7C51" w:rsidRP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7C5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A7C51" w:rsidRDefault="008A7C51" w:rsidP="008A7C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5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 xml:space="preserve">          Глава Октябрьского района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7C51">
        <w:rPr>
          <w:rFonts w:ascii="Times New Roman" w:hAnsi="Times New Roman" w:cs="Times New Roman"/>
          <w:sz w:val="28"/>
        </w:rPr>
        <w:tab/>
        <w:t xml:space="preserve">Курской области                   </w:t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</w:r>
      <w:r w:rsidRPr="008A7C51">
        <w:rPr>
          <w:rFonts w:ascii="Times New Roman" w:hAnsi="Times New Roman" w:cs="Times New Roman"/>
          <w:sz w:val="28"/>
        </w:rPr>
        <w:tab/>
        <w:t xml:space="preserve">                         О.А. Быковский</w:t>
      </w: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Pr="008A7C51" w:rsidRDefault="008A7C51" w:rsidP="008A7C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721524" w:rsidRPr="008A7C51" w:rsidRDefault="008A7C51" w:rsidP="008A7C51">
      <w:pPr>
        <w:pStyle w:val="a3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</w:t>
      </w:r>
      <w:r w:rsidR="00304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724-р</w:t>
      </w:r>
    </w:p>
    <w:p w:rsidR="00761A34" w:rsidRPr="008A7C51" w:rsidRDefault="00761A34" w:rsidP="008A7C51">
      <w:pPr>
        <w:spacing w:after="0" w:line="240" w:lineRule="auto"/>
        <w:rPr>
          <w:rFonts w:ascii="Times New Roman" w:hAnsi="Times New Roman" w:cs="Times New Roman"/>
        </w:rPr>
      </w:pPr>
    </w:p>
    <w:p w:rsidR="00721524" w:rsidRPr="008A7C51" w:rsidRDefault="00721524" w:rsidP="008A7C51">
      <w:pPr>
        <w:spacing w:after="0" w:line="240" w:lineRule="auto"/>
        <w:rPr>
          <w:rFonts w:ascii="Times New Roman" w:hAnsi="Times New Roman" w:cs="Times New Roman"/>
        </w:rPr>
      </w:pPr>
    </w:p>
    <w:p w:rsidR="00721524" w:rsidRPr="00304F7D" w:rsidRDefault="00721524" w:rsidP="00304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21524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F7D">
        <w:rPr>
          <w:rFonts w:ascii="Times New Roman" w:hAnsi="Times New Roman" w:cs="Times New Roman"/>
          <w:b/>
          <w:sz w:val="28"/>
          <w:szCs w:val="28"/>
        </w:rPr>
        <w:t>Общественного совета при Главе Октябрьского района Курской области на 2019 год</w:t>
      </w:r>
    </w:p>
    <w:p w:rsidR="00304F7D" w:rsidRPr="00304F7D" w:rsidRDefault="00304F7D" w:rsidP="00304F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4820"/>
        <w:gridCol w:w="1995"/>
        <w:gridCol w:w="2257"/>
      </w:tblGrid>
      <w:tr w:rsidR="00721524" w:rsidRPr="008A7C51" w:rsidTr="003C233B">
        <w:trPr>
          <w:trHeight w:val="7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и рассматриваемые вопросы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721524" w:rsidRPr="00304F7D" w:rsidRDefault="00721524" w:rsidP="008A7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21524" w:rsidRPr="00721524" w:rsidTr="003C233B">
        <w:trPr>
          <w:trHeight w:val="797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524" w:rsidRPr="00304F7D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F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0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осуществлении местного самоуправления</w:t>
            </w:r>
          </w:p>
        </w:tc>
      </w:tr>
      <w:tr w:rsidR="00721524" w:rsidRPr="00721524" w:rsidTr="003C233B">
        <w:trPr>
          <w:trHeight w:val="10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 слушаниях</w:t>
            </w:r>
            <w:r w:rsidR="00304F7D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вопросам социально – экономического развития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304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304F7D">
              <w:rPr>
                <w:rFonts w:ascii="Times New Roman" w:hAnsi="Times New Roman" w:cs="Times New Roman"/>
                <w:sz w:val="28"/>
                <w:szCs w:val="28"/>
              </w:rPr>
              <w:t>координационных и совещательных органов, созданных при Администрации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304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Участие в заслушивании ежегодного отчета главы муниципального района о результатах его деятельности, администрации муниципального района и иных подведомственных главе муниципального района органов местного самоуправления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18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органами местного самоуправления Октябрьского района Курской области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304F7D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83EE5" w:rsidRPr="00721524" w:rsidTr="003C233B"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Default="00283EE5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рейды по вопросам, которые создают проблемы в обществе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83EE5" w:rsidRPr="00721524" w:rsidTr="003C233B">
        <w:trPr>
          <w:trHeight w:val="18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Default="00283EE5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мероприятий, посвященных 75-ой годовщины Победы в Великой Отечественной войне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283EE5" w:rsidRPr="00721524" w:rsidRDefault="00283EE5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681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524" w:rsidRPr="00283EE5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83EE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Default="00721524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45D6A">
              <w:rPr>
                <w:rFonts w:ascii="Times New Roman" w:hAnsi="Times New Roman" w:cs="Times New Roman"/>
                <w:sz w:val="28"/>
                <w:szCs w:val="28"/>
              </w:rPr>
              <w:t>подготовке и проведению мероприятий: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освобождения Октябрьского района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войнов-интернационалистов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участвовавших в урегулировании военных конфликтов на территориях ближнего и дальнего зарубежья;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бойцов 6роты 104 полка 76-й дивизии ВДВ, погибших в неравном бою;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памяти и скорби;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молодежи;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матери;</w:t>
            </w:r>
          </w:p>
          <w:p w:rsidR="00945D6A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Государственного флага России;</w:t>
            </w:r>
          </w:p>
          <w:p w:rsidR="00945D6A" w:rsidRPr="00721524" w:rsidRDefault="00945D6A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местного самоуправления.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выборов, в том числе мероприятий по повышению правовой культуры и активности избирателей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встреч, консультаций и переговоров по вопросам, предоставляющим взаимные интересы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десант» - благотворительная акция по уборке значимых природных территорий Октябрьского района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в адрес органов местного самоуправления Октябрьского района Курской области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C30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945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мероприятий муниципальных программ Октябрьского района Курской области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rPr>
          <w:trHeight w:val="635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721524" w:rsidRPr="00C30268" w:rsidRDefault="00721524" w:rsidP="004D7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2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30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Информационное обеспечение деятельности Общественного совета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Pr="00721524" w:rsidRDefault="00721524" w:rsidP="00C30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информации о деятельности Общественного совета и на официальном сайте </w:t>
            </w:r>
            <w:r w:rsidR="00C30268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</w:t>
            </w:r>
          </w:p>
        </w:tc>
      </w:tr>
      <w:tr w:rsidR="00721524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Размещение протоколов Общественного совета в  разделе «Общественный совет» на официальном сайте администрации муниципального района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совета, администрация муниципального района</w:t>
            </w:r>
          </w:p>
        </w:tc>
      </w:tr>
      <w:tr w:rsidR="00C30268" w:rsidRPr="00721524" w:rsidTr="003C233B">
        <w:trPr>
          <w:trHeight w:val="1319"/>
        </w:trPr>
        <w:tc>
          <w:tcPr>
            <w:tcW w:w="67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для создания и обновления раздела «Общественный совет»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30268" w:rsidRPr="00721524" w:rsidRDefault="00C30268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екретарь Общественного совета</w:t>
            </w: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Pr="009C1FF7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7" w:type="dxa"/>
          </w:tcPr>
          <w:p w:rsidR="00721524" w:rsidRPr="00721524" w:rsidRDefault="00721524" w:rsidP="009C1FF7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правовых актов администрации муниципального района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  <w:p w:rsidR="003C233B" w:rsidRPr="00721524" w:rsidRDefault="003C233B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21524" w:rsidRP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Организация встреч, консультаций и бесед по вопросам, представляющим взаимный интерес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администрация района</w:t>
            </w:r>
          </w:p>
          <w:p w:rsidR="003C233B" w:rsidRPr="00721524" w:rsidRDefault="003C233B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Pr="009C1FF7" w:rsidRDefault="00721524" w:rsidP="004D7318">
            <w:pPr>
              <w:pStyle w:val="a3"/>
              <w:tabs>
                <w:tab w:val="left" w:pos="31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Общественный контроль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Default="00721524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контроля доступности объектов (помещения органов местного самоуправления) для </w:t>
            </w:r>
            <w:proofErr w:type="spellStart"/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57" w:type="dxa"/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721524" w:rsidRPr="00721524" w:rsidTr="003C233B">
        <w:tc>
          <w:tcPr>
            <w:tcW w:w="9747" w:type="dxa"/>
            <w:gridSpan w:val="4"/>
          </w:tcPr>
          <w:p w:rsidR="00721524" w:rsidRDefault="00721524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9C1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для заслушивания на заседаниях</w:t>
            </w:r>
            <w:r w:rsidR="008A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Общественного совета </w:t>
            </w:r>
          </w:p>
          <w:p w:rsidR="008A63FA" w:rsidRPr="009C1FF7" w:rsidRDefault="008A63FA" w:rsidP="004D7318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21524" w:rsidRPr="00721524" w:rsidRDefault="00721524" w:rsidP="009C1F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8A63F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Общественного совета 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63FA">
              <w:rPr>
                <w:rFonts w:ascii="Times New Roman" w:hAnsi="Times New Roman" w:cs="Times New Roman"/>
                <w:sz w:val="28"/>
                <w:szCs w:val="28"/>
              </w:rPr>
              <w:t>проделанной работе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9C1F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24" w:rsidRPr="00721524" w:rsidRDefault="008A63FA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21524" w:rsidRPr="00721524" w:rsidRDefault="00721524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1F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721524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21524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Октябрьского района за 2018 год</w:t>
            </w:r>
          </w:p>
        </w:tc>
        <w:tc>
          <w:tcPr>
            <w:tcW w:w="1995" w:type="dxa"/>
          </w:tcPr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8A63FA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Главы района по экономике и финансов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21524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Общественного совета при Главе Октябрьского района Курской области</w:t>
            </w:r>
          </w:p>
        </w:tc>
        <w:tc>
          <w:tcPr>
            <w:tcW w:w="1995" w:type="dxa"/>
          </w:tcPr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8A63FA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граждан жильем на территории района</w:t>
            </w:r>
          </w:p>
        </w:tc>
        <w:tc>
          <w:tcPr>
            <w:tcW w:w="1995" w:type="dxa"/>
          </w:tcPr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Pr="00721524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этнического и религиозного экстремизма в молодежной сфере. Формирование общероссийской гражданской идентичности</w:t>
            </w:r>
          </w:p>
        </w:tc>
        <w:tc>
          <w:tcPr>
            <w:tcW w:w="1995" w:type="dxa"/>
          </w:tcPr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Pr="00721524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образования Администрации Октябрьского района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административной комиссии </w:t>
            </w:r>
          </w:p>
        </w:tc>
        <w:tc>
          <w:tcPr>
            <w:tcW w:w="1995" w:type="dxa"/>
          </w:tcPr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A63FA" w:rsidRPr="00721524" w:rsidRDefault="008A63FA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Default="008A63FA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Административной комиссии</w:t>
            </w:r>
          </w:p>
          <w:p w:rsidR="003C233B" w:rsidRPr="00721524" w:rsidRDefault="003C233B" w:rsidP="006F0D2C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3FA" w:rsidRPr="00721524" w:rsidTr="003C233B">
        <w:tc>
          <w:tcPr>
            <w:tcW w:w="9747" w:type="dxa"/>
            <w:gridSpan w:val="4"/>
          </w:tcPr>
          <w:p w:rsidR="008A63FA" w:rsidRPr="00721524" w:rsidRDefault="008A63FA" w:rsidP="008A63FA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8A63FA" w:rsidRPr="00721524" w:rsidTr="003C233B">
        <w:tc>
          <w:tcPr>
            <w:tcW w:w="675" w:type="dxa"/>
          </w:tcPr>
          <w:p w:rsidR="008A63FA" w:rsidRPr="00721524" w:rsidRDefault="008A63FA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A63FA" w:rsidRPr="00721524" w:rsidRDefault="008A63FA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обращений граждан, поступивших в Администрацию Октябрьского района Курской области </w:t>
            </w:r>
          </w:p>
        </w:tc>
        <w:tc>
          <w:tcPr>
            <w:tcW w:w="1995" w:type="dxa"/>
          </w:tcPr>
          <w:p w:rsidR="008A63FA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A63FA" w:rsidRPr="00721524" w:rsidRDefault="008A63FA" w:rsidP="008A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8A63FA" w:rsidRPr="00721524" w:rsidRDefault="008A63FA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63FA" w:rsidRDefault="008A63FA" w:rsidP="008A63FA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  <w:p w:rsidR="003C233B" w:rsidRPr="00721524" w:rsidRDefault="003C233B" w:rsidP="008A63FA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и санитарной очистке территории Октябрьского района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265C7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летней и оздоровительной компании детей в Октябрьском районе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265C7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 посвященных Дню местного самоуправления, 1,8,9 мая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организаций, депутаты</w:t>
            </w:r>
          </w:p>
        </w:tc>
      </w:tr>
      <w:tr w:rsidR="00265C7C" w:rsidRPr="00721524" w:rsidTr="003C233B">
        <w:tc>
          <w:tcPr>
            <w:tcW w:w="675" w:type="dxa"/>
          </w:tcPr>
          <w:p w:rsidR="00265C7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65C7C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995" w:type="dxa"/>
          </w:tcPr>
          <w:p w:rsidR="00265C7C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65C7C" w:rsidRPr="00721524" w:rsidRDefault="00265C7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65C7C" w:rsidRPr="00721524" w:rsidRDefault="00265C7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65C7C" w:rsidRPr="00721524" w:rsidRDefault="00265C7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председатель КЧС</w:t>
            </w:r>
          </w:p>
        </w:tc>
      </w:tr>
      <w:tr w:rsidR="00721524" w:rsidRPr="00721524" w:rsidTr="003C233B">
        <w:tc>
          <w:tcPr>
            <w:tcW w:w="675" w:type="dxa"/>
          </w:tcPr>
          <w:p w:rsidR="00721524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21524" w:rsidRPr="00721524" w:rsidRDefault="00265C7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95" w:type="dxa"/>
          </w:tcPr>
          <w:p w:rsidR="00265C7C" w:rsidRDefault="000A58F2" w:rsidP="0026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65C7C" w:rsidRPr="00721524" w:rsidRDefault="00265C7C" w:rsidP="00265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721524" w:rsidRPr="00721524" w:rsidRDefault="00721524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721524" w:rsidRPr="00721524" w:rsidRDefault="00265C7C" w:rsidP="004D7318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управления, председатель КЧС</w:t>
            </w:r>
          </w:p>
        </w:tc>
      </w:tr>
      <w:tr w:rsidR="000A58F2" w:rsidRPr="00721524" w:rsidTr="003C233B">
        <w:tc>
          <w:tcPr>
            <w:tcW w:w="675" w:type="dxa"/>
          </w:tcPr>
          <w:p w:rsidR="000A58F2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A58F2" w:rsidRPr="00721524" w:rsidRDefault="000A58F2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развитию физической культуры и спорта, поддержке спортивных клубов</w:t>
            </w:r>
          </w:p>
        </w:tc>
        <w:tc>
          <w:tcPr>
            <w:tcW w:w="1995" w:type="dxa"/>
          </w:tcPr>
          <w:p w:rsidR="000A58F2" w:rsidRDefault="000A58F2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A58F2" w:rsidRPr="00721524" w:rsidRDefault="000A58F2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0A58F2" w:rsidRPr="00721524" w:rsidRDefault="000A58F2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0A58F2" w:rsidRPr="00721524" w:rsidRDefault="000A58F2" w:rsidP="000A58F2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</w:tc>
      </w:tr>
      <w:tr w:rsidR="002F651C" w:rsidRPr="00721524" w:rsidTr="003C233B">
        <w:tc>
          <w:tcPr>
            <w:tcW w:w="9747" w:type="dxa"/>
            <w:gridSpan w:val="4"/>
          </w:tcPr>
          <w:p w:rsidR="002F651C" w:rsidRPr="002F651C" w:rsidRDefault="002F651C" w:rsidP="002F651C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51C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651C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депутатов представительного Собрания по благоустройству Октябрьского района</w:t>
            </w:r>
          </w:p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депутаты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сбора и вывоза мусора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  <w:p w:rsidR="003C233B" w:rsidRPr="00721524" w:rsidRDefault="003C233B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антитеррористической безопасности в ходе подготовки и проведения Дня знаний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F651C" w:rsidRPr="00721524" w:rsidRDefault="002F651C" w:rsidP="002F6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к осенне-зимнему периоду на территории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Главы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безнадзорными животными, обитающих на территории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управления, </w:t>
            </w:r>
          </w:p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 СББЖ</w:t>
            </w:r>
          </w:p>
        </w:tc>
      </w:tr>
      <w:tr w:rsidR="002F651C" w:rsidRPr="00721524" w:rsidTr="003C233B">
        <w:tc>
          <w:tcPr>
            <w:tcW w:w="9747" w:type="dxa"/>
            <w:gridSpan w:val="4"/>
          </w:tcPr>
          <w:p w:rsidR="002F651C" w:rsidRPr="002F651C" w:rsidRDefault="002F651C" w:rsidP="002F651C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2F651C" w:rsidRPr="00721524" w:rsidTr="003C233B">
        <w:tc>
          <w:tcPr>
            <w:tcW w:w="675" w:type="dxa"/>
          </w:tcPr>
          <w:p w:rsidR="002F651C" w:rsidRPr="00721524" w:rsidRDefault="002F651C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651C" w:rsidRPr="00721524" w:rsidRDefault="002F651C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социально – экономического развития Октябрьского района</w:t>
            </w:r>
          </w:p>
        </w:tc>
        <w:tc>
          <w:tcPr>
            <w:tcW w:w="1995" w:type="dxa"/>
          </w:tcPr>
          <w:p w:rsidR="002F651C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651C" w:rsidRPr="00721524" w:rsidRDefault="002F651C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2F651C" w:rsidRPr="00721524" w:rsidRDefault="002F651C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2F651C" w:rsidRPr="00721524" w:rsidRDefault="002F651C" w:rsidP="002F651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Плана, направленного на соблюдение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доступности граждан с ограниченными возможностями здоровья к объектам жизнедеятельности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социального обеспечения</w:t>
            </w:r>
          </w:p>
        </w:tc>
      </w:tr>
      <w:tr w:rsidR="003C233B" w:rsidRPr="00721524" w:rsidTr="003C233B">
        <w:tc>
          <w:tcPr>
            <w:tcW w:w="675" w:type="dxa"/>
          </w:tcPr>
          <w:p w:rsidR="003C233B" w:rsidRPr="00721524" w:rsidRDefault="003C233B" w:rsidP="004D73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C233B" w:rsidRPr="00721524" w:rsidRDefault="003C233B" w:rsidP="004D7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Общественного совета при Главе Октябрьского района курской области на 2020 год</w:t>
            </w:r>
          </w:p>
        </w:tc>
        <w:tc>
          <w:tcPr>
            <w:tcW w:w="1995" w:type="dxa"/>
          </w:tcPr>
          <w:p w:rsidR="003C233B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233B" w:rsidRPr="00721524" w:rsidRDefault="003C233B" w:rsidP="006F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3C233B" w:rsidRPr="00721524" w:rsidRDefault="003C233B" w:rsidP="006F0D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C233B" w:rsidRPr="00721524" w:rsidRDefault="003C233B" w:rsidP="006F0D2C">
            <w:pPr>
              <w:pStyle w:val="a3"/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24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</w:tbl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 w:rsidP="00721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24" w:rsidRDefault="00721524"/>
    <w:sectPr w:rsidR="00721524" w:rsidSect="0072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4141"/>
    <w:multiLevelType w:val="hybridMultilevel"/>
    <w:tmpl w:val="2AF080CC"/>
    <w:lvl w:ilvl="0" w:tplc="34CCF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24"/>
    <w:rsid w:val="000A58F2"/>
    <w:rsid w:val="00141700"/>
    <w:rsid w:val="00265C7C"/>
    <w:rsid w:val="00283EE5"/>
    <w:rsid w:val="002F651C"/>
    <w:rsid w:val="00304F7D"/>
    <w:rsid w:val="003C233B"/>
    <w:rsid w:val="00721524"/>
    <w:rsid w:val="00761A34"/>
    <w:rsid w:val="008A63FA"/>
    <w:rsid w:val="008A7C51"/>
    <w:rsid w:val="00945D6A"/>
    <w:rsid w:val="009539DF"/>
    <w:rsid w:val="009C1FF7"/>
    <w:rsid w:val="00C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4"/>
  </w:style>
  <w:style w:type="paragraph" w:styleId="2">
    <w:name w:val="heading 2"/>
    <w:basedOn w:val="a"/>
    <w:next w:val="a"/>
    <w:link w:val="20"/>
    <w:qFormat/>
    <w:rsid w:val="008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24"/>
    <w:pPr>
      <w:spacing w:after="0" w:line="240" w:lineRule="auto"/>
    </w:pPr>
  </w:style>
  <w:style w:type="table" w:styleId="a4">
    <w:name w:val="Table Grid"/>
    <w:basedOn w:val="a1"/>
    <w:uiPriority w:val="59"/>
    <w:rsid w:val="0072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7C51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981DF16F3DC290F6543EE17933C27FBFBFEBDC65E8698D033949F49FB7473KAA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981DF16F3DC290F655DE301FF662BFDF3A2B5C6598FCF896CCFC21EKFA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884D-B3FE-4D98-830D-C3A0015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Н.И</dc:creator>
  <cp:lastModifiedBy>Пользователь</cp:lastModifiedBy>
  <cp:revision>7</cp:revision>
  <cp:lastPrinted>2019-07-04T14:31:00Z</cp:lastPrinted>
  <dcterms:created xsi:type="dcterms:W3CDTF">2017-12-15T10:17:00Z</dcterms:created>
  <dcterms:modified xsi:type="dcterms:W3CDTF">2019-07-04T14:31:00Z</dcterms:modified>
</cp:coreProperties>
</file>