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3EB" w:rsidRPr="00C613EB" w:rsidRDefault="00C613EB" w:rsidP="00C613EB">
      <w:pPr>
        <w:rPr>
          <w:b/>
        </w:rPr>
      </w:pPr>
      <w:r w:rsidRPr="00C613EB">
        <w:rPr>
          <w:b/>
        </w:rPr>
        <w:t>Правила поведения на льду:</w:t>
      </w:r>
    </w:p>
    <w:p w:rsidR="00C613EB" w:rsidRDefault="00C613EB" w:rsidP="00C613EB">
      <w:r>
        <w:t>* Нельзя выходить на лед в темное время суток и при плохой видимости (туман, снегопад, дождь).</w:t>
      </w:r>
    </w:p>
    <w:p w:rsidR="00C613EB" w:rsidRDefault="00C613EB" w:rsidP="00C613EB">
      <w:r>
        <w:t>* При переходе через реку следует пользоваться оборудованными ледовыми переправами.</w:t>
      </w:r>
    </w:p>
    <w:p w:rsidR="00C613EB" w:rsidRDefault="00C613EB" w:rsidP="00C613EB">
      <w:r>
        <w:t>*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C613EB" w:rsidRDefault="00C613EB" w:rsidP="00C613EB">
      <w:r>
        <w:t>* Нельзя проверять прочность льда ударом ноги. Если после первого сильного удара лыжной палкой покажется хоть немного воды, —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C613EB" w:rsidRDefault="00C613EB" w:rsidP="00C613EB">
      <w:r>
        <w:t>* 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:rsidR="00C613EB" w:rsidRDefault="00C613EB" w:rsidP="00C613EB">
      <w:r>
        <w:t>* На замерзший водоем необходимо брать с собой прочный шнур длиной 20 —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C613EB" w:rsidRDefault="00C613EB" w:rsidP="00C613EB">
      <w:r>
        <w:t>* При переходе водоема группой необходимо соблюдать расстояние друг от друга (5–6 м).</w:t>
      </w:r>
    </w:p>
    <w:p w:rsidR="00C613EB" w:rsidRDefault="00C613EB" w:rsidP="00C613EB">
      <w:r>
        <w:t>* 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:rsidR="00C613EB" w:rsidRDefault="00C613EB" w:rsidP="00C613EB">
      <w:r>
        <w:t>* 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</w:t>
      </w:r>
    </w:p>
    <w:p w:rsidR="00C613EB" w:rsidRDefault="00C613EB" w:rsidP="00C613EB">
      <w:r>
        <w:t>* Если есть рюкзак, повесить его на одно плечо, что позволит легко освободиться от груза в случае, если лед провалится.</w:t>
      </w:r>
    </w:p>
    <w:p w:rsidR="00C613EB" w:rsidRDefault="00C613EB" w:rsidP="00C613EB">
      <w:r>
        <w:t>* При рыбной ловле на льду не рекомендуется делать лунки на расстоянии 5-6 метров одна от другой. Чтобы избежать беды, у рыбака должны быть спасательный жилет или нагрудник, а также веревка – 15-20 м длиной с петлей на одном конце и грузом 400-500 г на другом.</w:t>
      </w:r>
    </w:p>
    <w:p w:rsidR="00C613EB" w:rsidRDefault="00C613EB" w:rsidP="00C613EB">
      <w:r>
        <w:t>* Надо знать, что человек, попавший в ледяную воду, может окоченеть через 10-15 минут, а через 20 минут потерять сознание. Поэтому жизнь пострадавшего зависит от сообразительности и быстроты действия спасателей.</w:t>
      </w:r>
    </w:p>
    <w:p w:rsidR="00C613EB" w:rsidRDefault="00C613EB" w:rsidP="00C613EB">
      <w:r>
        <w:t>* ЗАПРЕЩАЕТСЯ: 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течением.</w:t>
      </w:r>
    </w:p>
    <w:p w:rsidR="00C613EB" w:rsidRPr="00C613EB" w:rsidRDefault="00C613EB" w:rsidP="00C613EB">
      <w:pPr>
        <w:rPr>
          <w:b/>
        </w:rPr>
      </w:pPr>
      <w:r w:rsidRPr="00C613EB">
        <w:rPr>
          <w:b/>
        </w:rPr>
        <w:t>Что делать, если Вы провалились под лед?</w:t>
      </w:r>
    </w:p>
    <w:p w:rsidR="00C613EB" w:rsidRDefault="00C613EB" w:rsidP="00C613EB">
      <w:r>
        <w:t xml:space="preserve"> - не паниковать, не делать резких движений, стабилизировать дыхание;</w:t>
      </w:r>
    </w:p>
    <w:p w:rsidR="00C613EB" w:rsidRDefault="00C613EB" w:rsidP="00C613EB">
      <w:r>
        <w:t xml:space="preserve"> - широко раскинуть руки в стороны и постараться зацепиться за кромку льда, чтобы не погрузиться с головой;</w:t>
      </w:r>
    </w:p>
    <w:p w:rsidR="00C613EB" w:rsidRDefault="00C613EB" w:rsidP="00C613EB">
      <w:r>
        <w:lastRenderedPageBreak/>
        <w:t xml:space="preserve"> - по возможности перебраться к тому краю полыньи, где течение не увлечет Вас под лед;</w:t>
      </w:r>
    </w:p>
    <w:p w:rsidR="00C613EB" w:rsidRDefault="00C613EB" w:rsidP="00C613EB">
      <w:r>
        <w:t xml:space="preserve"> -попытаться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откатиться от кромки и ползти к берегу;</w:t>
      </w:r>
    </w:p>
    <w:p w:rsidR="00C613EB" w:rsidRDefault="00C613EB" w:rsidP="00C613EB">
      <w:r>
        <w:t xml:space="preserve"> - передвигаться нужно в ту сторону, откуда пришли, ведь там лед уже проверен на прочность.</w:t>
      </w:r>
      <w:bookmarkStart w:id="0" w:name="_GoBack"/>
      <w:bookmarkEnd w:id="0"/>
    </w:p>
    <w:p w:rsidR="00C613EB" w:rsidRDefault="00C613EB" w:rsidP="00C613EB">
      <w:pPr>
        <w:rPr>
          <w:b/>
        </w:rPr>
      </w:pPr>
      <w:r w:rsidRPr="00C613EB">
        <w:rPr>
          <w:b/>
        </w:rPr>
        <w:t>Как оказать первую помощь пострадавшему</w:t>
      </w:r>
    </w:p>
    <w:p w:rsidR="00C613EB" w:rsidRDefault="00C613EB" w:rsidP="00C613EB">
      <w:r>
        <w:t>- Вооружиться любой длинной палкой, доской, шестом или веревкой. Можно связать воедино шарфы, ремни или одежду.</w:t>
      </w:r>
    </w:p>
    <w:p w:rsidR="00C613EB" w:rsidRDefault="00C613EB" w:rsidP="00C613EB">
      <w:r>
        <w:t>- Подползать к полынье очень осторожно, широко раскинув руки.</w:t>
      </w:r>
    </w:p>
    <w:p w:rsidR="00C613EB" w:rsidRDefault="00C613EB" w:rsidP="00C613EB">
      <w:r>
        <w:t>- Сообщить пострадавшему криком, что идете ему на помощь, это придаст ему силы, уверенность.</w:t>
      </w:r>
    </w:p>
    <w:p w:rsidR="00C613EB" w:rsidRDefault="00C613EB" w:rsidP="00C613EB">
      <w:r>
        <w:t>- Если Вы не один, то, лечь на лед и двигаться друг за другом.</w:t>
      </w:r>
    </w:p>
    <w:p w:rsidR="00C613EB" w:rsidRDefault="00C613EB" w:rsidP="00C613EB">
      <w:r>
        <w:t>- Подложить под себя лыжи, фанеру или доску, чтобы увеличить площадь опоры и ползти на них.</w:t>
      </w:r>
    </w:p>
    <w:p w:rsidR="00C613EB" w:rsidRDefault="00C613EB" w:rsidP="00C613EB">
      <w:r>
        <w:t>- За 3–4 метра протянуть пострадавшему шест, доску, кинуть веревку или шарф или любое другое подручное средство.</w:t>
      </w:r>
    </w:p>
    <w:p w:rsidR="00C613EB" w:rsidRDefault="00C613EB" w:rsidP="00C613EB">
      <w:r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C613EB" w:rsidRDefault="00C613EB" w:rsidP="00C613EB">
      <w:r>
        <w:t>- Осторожно вытащить пострадавшего на лед, и вместе с ним ползком выбираться из опасной зоны.</w:t>
      </w:r>
    </w:p>
    <w:p w:rsidR="00C613EB" w:rsidRDefault="00C613EB" w:rsidP="00C613EB">
      <w:r>
        <w:t>- Доставить пострадавшего в теплое (отапливаемое) помещение. Оказать ему помощь: снять и отжать всю одежду, по возможности переодеть в сухую одежду и укутать полиэтиленом (возникнет эффект парника).</w:t>
      </w:r>
    </w:p>
    <w:p w:rsidR="005E16E8" w:rsidRDefault="00C613EB" w:rsidP="00C613EB">
      <w:r>
        <w:t>- Вызвать скорую помощь.</w:t>
      </w:r>
    </w:p>
    <w:sectPr w:rsidR="005E16E8" w:rsidSect="00C613EB">
      <w:pgSz w:w="11906" w:h="16838"/>
      <w:pgMar w:top="567" w:right="56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2AFD"/>
    <w:rsid w:val="005E16E8"/>
    <w:rsid w:val="009F4C81"/>
    <w:rsid w:val="00A50729"/>
    <w:rsid w:val="00C613EB"/>
    <w:rsid w:val="00C82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654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Курский С.А.</dc:creator>
  <cp:keywords/>
  <dc:description/>
  <cp:lastModifiedBy>GPN</cp:lastModifiedBy>
  <cp:revision>4</cp:revision>
  <dcterms:created xsi:type="dcterms:W3CDTF">2018-12-03T09:48:00Z</dcterms:created>
  <dcterms:modified xsi:type="dcterms:W3CDTF">2018-12-03T10:06:00Z</dcterms:modified>
</cp:coreProperties>
</file>