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656" w:rsidRPr="006D30B9" w:rsidRDefault="00E87C7E" w:rsidP="006106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="00610656">
        <w:t xml:space="preserve">                                                                               </w:t>
      </w:r>
      <w:r w:rsidR="00610656" w:rsidRPr="006D30B9">
        <w:rPr>
          <w:rFonts w:ascii="Times New Roman" w:hAnsi="Times New Roman" w:cs="Times New Roman"/>
          <w:sz w:val="24"/>
          <w:szCs w:val="24"/>
        </w:rPr>
        <w:t xml:space="preserve">Приложение № 11 к решению Представительного     </w:t>
      </w:r>
    </w:p>
    <w:p w:rsidR="00610656" w:rsidRPr="006D30B9" w:rsidRDefault="00610656" w:rsidP="006106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30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Собрания Октябрьского района Курской области</w:t>
      </w:r>
    </w:p>
    <w:p w:rsidR="00610656" w:rsidRPr="006D30B9" w:rsidRDefault="00610656" w:rsidP="006106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30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"Об утверждении отчета об исполнении бюджета </w:t>
      </w:r>
    </w:p>
    <w:p w:rsidR="00610656" w:rsidRPr="006D30B9" w:rsidRDefault="00610656" w:rsidP="006106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30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Октябрьского района Курской области за 2017 год" </w:t>
      </w:r>
    </w:p>
    <w:p w:rsidR="00610656" w:rsidRPr="006D30B9" w:rsidRDefault="00610656" w:rsidP="006D30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30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от </w:t>
      </w:r>
      <w:r w:rsidR="006D30B9" w:rsidRPr="006D30B9">
        <w:rPr>
          <w:rFonts w:ascii="Times New Roman" w:hAnsi="Times New Roman" w:cs="Times New Roman"/>
          <w:sz w:val="24"/>
          <w:szCs w:val="24"/>
        </w:rPr>
        <w:t xml:space="preserve">«25» мая </w:t>
      </w:r>
      <w:r w:rsidRPr="006D30B9">
        <w:rPr>
          <w:rFonts w:ascii="Times New Roman" w:hAnsi="Times New Roman" w:cs="Times New Roman"/>
          <w:sz w:val="24"/>
          <w:szCs w:val="24"/>
        </w:rPr>
        <w:t xml:space="preserve">2018 г. № </w:t>
      </w:r>
      <w:r w:rsidR="006D30B9" w:rsidRPr="006D30B9">
        <w:rPr>
          <w:rFonts w:ascii="Times New Roman" w:hAnsi="Times New Roman" w:cs="Times New Roman"/>
          <w:sz w:val="24"/>
          <w:szCs w:val="24"/>
        </w:rPr>
        <w:t>213</w:t>
      </w:r>
    </w:p>
    <w:p w:rsidR="006D30B9" w:rsidRDefault="006D30B9" w:rsidP="006D30B9">
      <w:pPr>
        <w:spacing w:after="0"/>
      </w:pPr>
    </w:p>
    <w:p w:rsidR="00BC6867" w:rsidRPr="006D30B9" w:rsidRDefault="006D30B9" w:rsidP="00BC68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30B9">
        <w:rPr>
          <w:rFonts w:ascii="Times New Roman" w:hAnsi="Times New Roman" w:cs="Times New Roman"/>
          <w:b/>
          <w:sz w:val="24"/>
          <w:szCs w:val="24"/>
        </w:rPr>
        <w:t>О</w:t>
      </w:r>
      <w:r w:rsidR="00BC6867" w:rsidRPr="006D30B9">
        <w:rPr>
          <w:rFonts w:ascii="Times New Roman" w:hAnsi="Times New Roman" w:cs="Times New Roman"/>
          <w:b/>
          <w:sz w:val="24"/>
          <w:szCs w:val="24"/>
        </w:rPr>
        <w:t xml:space="preserve"> доходах и расходах муниципального дорожного фонда </w:t>
      </w:r>
    </w:p>
    <w:p w:rsidR="00BC6867" w:rsidRPr="006D30B9" w:rsidRDefault="00BC6867" w:rsidP="00BC68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30B9">
        <w:rPr>
          <w:rFonts w:ascii="Times New Roman" w:hAnsi="Times New Roman" w:cs="Times New Roman"/>
          <w:b/>
          <w:sz w:val="24"/>
          <w:szCs w:val="24"/>
        </w:rPr>
        <w:t xml:space="preserve">Октябрьского района Курской области за </w:t>
      </w:r>
      <w:r w:rsidR="00FA39F0" w:rsidRPr="006D30B9">
        <w:rPr>
          <w:rFonts w:ascii="Times New Roman" w:hAnsi="Times New Roman" w:cs="Times New Roman"/>
          <w:b/>
          <w:sz w:val="24"/>
          <w:szCs w:val="24"/>
        </w:rPr>
        <w:t>2017</w:t>
      </w:r>
      <w:r w:rsidRPr="006D30B9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BC6867" w:rsidRPr="00BC6867" w:rsidRDefault="00BC6867" w:rsidP="000402C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C6867">
        <w:rPr>
          <w:rFonts w:ascii="Times New Roman" w:hAnsi="Times New Roman" w:cs="Times New Roman"/>
          <w:sz w:val="24"/>
          <w:szCs w:val="24"/>
        </w:rPr>
        <w:t xml:space="preserve">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4"/>
        <w:gridCol w:w="2386"/>
      </w:tblGrid>
      <w:tr w:rsidR="00BC6867" w:rsidRPr="00BC6867" w:rsidTr="00471D4F">
        <w:tc>
          <w:tcPr>
            <w:tcW w:w="7479" w:type="dxa"/>
            <w:shd w:val="clear" w:color="auto" w:fill="auto"/>
          </w:tcPr>
          <w:p w:rsidR="00BC6867" w:rsidRPr="00BC6867" w:rsidRDefault="00BC6867" w:rsidP="00471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86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31" w:type="dxa"/>
            <w:shd w:val="clear" w:color="auto" w:fill="auto"/>
          </w:tcPr>
          <w:p w:rsidR="00BC6867" w:rsidRPr="00BC6867" w:rsidRDefault="00BC6867" w:rsidP="00471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867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BC6867" w:rsidRPr="00BC6867" w:rsidTr="00471D4F">
        <w:tc>
          <w:tcPr>
            <w:tcW w:w="7479" w:type="dxa"/>
            <w:shd w:val="clear" w:color="auto" w:fill="auto"/>
          </w:tcPr>
          <w:p w:rsidR="00BC6867" w:rsidRPr="00BC6867" w:rsidRDefault="00BC6867" w:rsidP="00471D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867">
              <w:rPr>
                <w:rFonts w:ascii="Times New Roman" w:hAnsi="Times New Roman" w:cs="Times New Roman"/>
                <w:b/>
                <w:sz w:val="24"/>
                <w:szCs w:val="24"/>
              </w:rPr>
              <w:t>Доходы - всего, в том числе:</w:t>
            </w:r>
          </w:p>
        </w:tc>
        <w:tc>
          <w:tcPr>
            <w:tcW w:w="2431" w:type="dxa"/>
            <w:shd w:val="clear" w:color="auto" w:fill="auto"/>
          </w:tcPr>
          <w:p w:rsidR="00BC6867" w:rsidRPr="00BC6867" w:rsidRDefault="00CE7D5D" w:rsidP="00B05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B0563A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733</w:t>
            </w:r>
            <w:r w:rsidR="00B0563A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B0563A">
              <w:rPr>
                <w:rFonts w:ascii="Times New Roman" w:hAnsi="Times New Roman" w:cs="Times New Roman"/>
                <w:b/>
                <w:sz w:val="24"/>
                <w:szCs w:val="24"/>
              </w:rPr>
              <w:t>61,91</w:t>
            </w:r>
          </w:p>
        </w:tc>
      </w:tr>
      <w:tr w:rsidR="00BC6867" w:rsidRPr="00BC6867" w:rsidTr="00471D4F">
        <w:tc>
          <w:tcPr>
            <w:tcW w:w="7479" w:type="dxa"/>
            <w:shd w:val="clear" w:color="auto" w:fill="auto"/>
          </w:tcPr>
          <w:p w:rsidR="00BC6867" w:rsidRPr="00BC6867" w:rsidRDefault="00BC6867" w:rsidP="00471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67">
              <w:rPr>
                <w:rFonts w:ascii="Times New Roman" w:hAnsi="Times New Roman" w:cs="Times New Roman"/>
                <w:sz w:val="24"/>
                <w:szCs w:val="24"/>
              </w:rPr>
              <w:t>- остатки средств дорожного фонда на 01 января отчетного финансового года</w:t>
            </w:r>
          </w:p>
        </w:tc>
        <w:tc>
          <w:tcPr>
            <w:tcW w:w="2431" w:type="dxa"/>
            <w:shd w:val="clear" w:color="auto" w:fill="auto"/>
          </w:tcPr>
          <w:p w:rsidR="00BC6867" w:rsidRPr="00BC6867" w:rsidRDefault="00CE7D5D" w:rsidP="00B05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0563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  <w:r w:rsidR="00B056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0563A">
              <w:rPr>
                <w:rFonts w:ascii="Times New Roman" w:hAnsi="Times New Roman" w:cs="Times New Roman"/>
                <w:sz w:val="24"/>
                <w:szCs w:val="24"/>
              </w:rPr>
              <w:t>08,58</w:t>
            </w:r>
          </w:p>
        </w:tc>
      </w:tr>
      <w:tr w:rsidR="00BC6867" w:rsidRPr="00BC6867" w:rsidTr="006D30B9">
        <w:trPr>
          <w:trHeight w:val="1629"/>
        </w:trPr>
        <w:tc>
          <w:tcPr>
            <w:tcW w:w="7479" w:type="dxa"/>
            <w:shd w:val="clear" w:color="auto" w:fill="auto"/>
          </w:tcPr>
          <w:p w:rsidR="00BC6867" w:rsidRPr="00BC6867" w:rsidRDefault="00BC6867" w:rsidP="00471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67">
              <w:rPr>
                <w:rFonts w:ascii="Times New Roman" w:hAnsi="Times New Roman" w:cs="Times New Roman"/>
                <w:sz w:val="24"/>
                <w:szCs w:val="24"/>
              </w:rPr>
              <w:t>- поступления от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BC6867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BC6867">
              <w:rPr>
                <w:rFonts w:ascii="Times New Roman" w:hAnsi="Times New Roman" w:cs="Times New Roman"/>
                <w:sz w:val="24"/>
                <w:szCs w:val="24"/>
              </w:rPr>
              <w:t>) двигателей, производимые на территории Российской Федерации, подлежащие зачислению в местный бюджет</w:t>
            </w:r>
            <w:bookmarkStart w:id="0" w:name="_GoBack"/>
            <w:bookmarkEnd w:id="0"/>
          </w:p>
        </w:tc>
        <w:tc>
          <w:tcPr>
            <w:tcW w:w="2431" w:type="dxa"/>
            <w:shd w:val="clear" w:color="auto" w:fill="auto"/>
          </w:tcPr>
          <w:p w:rsidR="00BC6867" w:rsidRPr="00BC6867" w:rsidRDefault="00CE7D5D" w:rsidP="00C84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84E6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948</w:t>
            </w:r>
            <w:r w:rsidR="00C84E6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84E6F">
              <w:rPr>
                <w:rFonts w:ascii="Times New Roman" w:hAnsi="Times New Roman" w:cs="Times New Roman"/>
                <w:sz w:val="24"/>
                <w:szCs w:val="24"/>
              </w:rPr>
              <w:t>37,33</w:t>
            </w:r>
          </w:p>
        </w:tc>
      </w:tr>
      <w:tr w:rsidR="00BC6867" w:rsidRPr="00BC6867" w:rsidTr="00471D4F">
        <w:tc>
          <w:tcPr>
            <w:tcW w:w="7479" w:type="dxa"/>
            <w:shd w:val="clear" w:color="auto" w:fill="auto"/>
          </w:tcPr>
          <w:p w:rsidR="00BC6867" w:rsidRPr="00BC6867" w:rsidRDefault="00BC6867" w:rsidP="00471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67">
              <w:rPr>
                <w:rFonts w:ascii="Times New Roman" w:hAnsi="Times New Roman" w:cs="Times New Roman"/>
                <w:sz w:val="24"/>
                <w:szCs w:val="24"/>
              </w:rPr>
              <w:t>- поступления в виде субсидий из бюджетов бюджетной системы РФ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431" w:type="dxa"/>
            <w:shd w:val="clear" w:color="auto" w:fill="auto"/>
          </w:tcPr>
          <w:p w:rsidR="00BC6867" w:rsidRPr="00BC6867" w:rsidRDefault="00C84E6F" w:rsidP="00CE7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16 870 </w:t>
            </w:r>
            <w:r w:rsidR="00CE7D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BC6867" w:rsidRPr="00BC6867" w:rsidTr="00471D4F">
        <w:tc>
          <w:tcPr>
            <w:tcW w:w="7479" w:type="dxa"/>
            <w:shd w:val="clear" w:color="auto" w:fill="auto"/>
          </w:tcPr>
          <w:p w:rsidR="00BC6867" w:rsidRPr="00BC6867" w:rsidRDefault="00BC6867" w:rsidP="00471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67">
              <w:rPr>
                <w:rFonts w:ascii="Times New Roman" w:hAnsi="Times New Roman" w:cs="Times New Roman"/>
                <w:sz w:val="24"/>
                <w:szCs w:val="24"/>
              </w:rPr>
              <w:t xml:space="preserve">- иные поступления в местный бюджет </w:t>
            </w:r>
          </w:p>
        </w:tc>
        <w:tc>
          <w:tcPr>
            <w:tcW w:w="2431" w:type="dxa"/>
            <w:shd w:val="clear" w:color="auto" w:fill="auto"/>
          </w:tcPr>
          <w:p w:rsidR="00BC6867" w:rsidRPr="00BC6867" w:rsidRDefault="00B0563A" w:rsidP="00CE7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6867" w:rsidRPr="00BC6867" w:rsidTr="00471D4F">
        <w:tc>
          <w:tcPr>
            <w:tcW w:w="7479" w:type="dxa"/>
            <w:shd w:val="clear" w:color="auto" w:fill="auto"/>
          </w:tcPr>
          <w:p w:rsidR="00BC6867" w:rsidRPr="00BC6867" w:rsidRDefault="00BC6867" w:rsidP="00471D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867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– всего, в том числе:</w:t>
            </w:r>
          </w:p>
        </w:tc>
        <w:tc>
          <w:tcPr>
            <w:tcW w:w="2431" w:type="dxa"/>
            <w:shd w:val="clear" w:color="auto" w:fill="auto"/>
          </w:tcPr>
          <w:p w:rsidR="00BC6867" w:rsidRPr="00BC6867" w:rsidRDefault="00CE7D5D" w:rsidP="00B05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B0563A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903</w:t>
            </w:r>
            <w:r w:rsidR="00B0563A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0563A">
              <w:rPr>
                <w:rFonts w:ascii="Times New Roman" w:hAnsi="Times New Roman" w:cs="Times New Roman"/>
                <w:b/>
                <w:sz w:val="24"/>
                <w:szCs w:val="24"/>
              </w:rPr>
              <w:t>44,82</w:t>
            </w:r>
          </w:p>
        </w:tc>
      </w:tr>
      <w:tr w:rsidR="00BC6867" w:rsidRPr="00BC6867" w:rsidTr="00471D4F">
        <w:tc>
          <w:tcPr>
            <w:tcW w:w="7479" w:type="dxa"/>
            <w:shd w:val="clear" w:color="auto" w:fill="auto"/>
          </w:tcPr>
          <w:p w:rsidR="00BC6867" w:rsidRPr="00BC6867" w:rsidRDefault="00BC6867" w:rsidP="00471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67">
              <w:rPr>
                <w:rFonts w:ascii="Times New Roman" w:hAnsi="Times New Roman" w:cs="Times New Roman"/>
                <w:sz w:val="24"/>
                <w:szCs w:val="24"/>
              </w:rPr>
              <w:t>- выполнение работ по капитальному ремонту, ремонту и содержанию автомобильных дорог  муниципального района</w:t>
            </w:r>
          </w:p>
        </w:tc>
        <w:tc>
          <w:tcPr>
            <w:tcW w:w="2431" w:type="dxa"/>
            <w:shd w:val="clear" w:color="auto" w:fill="auto"/>
          </w:tcPr>
          <w:p w:rsidR="00BC6867" w:rsidRPr="00BC6867" w:rsidRDefault="00BC6867" w:rsidP="00CE7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867" w:rsidRPr="00BC6867" w:rsidTr="00471D4F">
        <w:tc>
          <w:tcPr>
            <w:tcW w:w="7479" w:type="dxa"/>
            <w:shd w:val="clear" w:color="auto" w:fill="auto"/>
          </w:tcPr>
          <w:p w:rsidR="00BC6867" w:rsidRPr="00BC6867" w:rsidRDefault="00BC6867" w:rsidP="00471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67">
              <w:rPr>
                <w:rFonts w:ascii="Times New Roman" w:hAnsi="Times New Roman" w:cs="Times New Roman"/>
                <w:sz w:val="24"/>
                <w:szCs w:val="24"/>
              </w:rPr>
              <w:t xml:space="preserve">- проектирование, строительство и реконструкция автомобильных дорог муниципального района </w:t>
            </w:r>
          </w:p>
        </w:tc>
        <w:tc>
          <w:tcPr>
            <w:tcW w:w="2431" w:type="dxa"/>
            <w:shd w:val="clear" w:color="auto" w:fill="auto"/>
          </w:tcPr>
          <w:p w:rsidR="00BC6867" w:rsidRPr="00BC6867" w:rsidRDefault="00CE7D5D" w:rsidP="00C84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84E6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  <w:r w:rsidR="00C84E6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84E6F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BC6867" w:rsidRPr="00BC6867" w:rsidTr="006D30B9">
        <w:trPr>
          <w:trHeight w:val="1275"/>
        </w:trPr>
        <w:tc>
          <w:tcPr>
            <w:tcW w:w="7479" w:type="dxa"/>
            <w:shd w:val="clear" w:color="auto" w:fill="auto"/>
          </w:tcPr>
          <w:p w:rsidR="00BC6867" w:rsidRPr="00BC6867" w:rsidRDefault="00BC6867" w:rsidP="00471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67">
              <w:rPr>
                <w:rFonts w:ascii="Times New Roman" w:hAnsi="Times New Roman" w:cs="Times New Roman"/>
                <w:sz w:val="24"/>
                <w:szCs w:val="24"/>
              </w:rPr>
              <w:t>- инвентаризация, паспортизация, проведение кадастровых работ, регистрация права в отношении земельных участков, занимаемых автомобильными дорогами местного значения муниципального района</w:t>
            </w:r>
          </w:p>
        </w:tc>
        <w:tc>
          <w:tcPr>
            <w:tcW w:w="2431" w:type="dxa"/>
            <w:shd w:val="clear" w:color="auto" w:fill="auto"/>
          </w:tcPr>
          <w:p w:rsidR="00BC6867" w:rsidRPr="00BC6867" w:rsidRDefault="00B0563A" w:rsidP="00CE7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6867" w:rsidRPr="00BC6867" w:rsidTr="00471D4F">
        <w:tc>
          <w:tcPr>
            <w:tcW w:w="7479" w:type="dxa"/>
            <w:shd w:val="clear" w:color="auto" w:fill="auto"/>
          </w:tcPr>
          <w:p w:rsidR="00BC6867" w:rsidRPr="00BC6867" w:rsidRDefault="00BC6867" w:rsidP="00471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67">
              <w:rPr>
                <w:rFonts w:ascii="Times New Roman" w:hAnsi="Times New Roman" w:cs="Times New Roman"/>
                <w:sz w:val="24"/>
                <w:szCs w:val="24"/>
              </w:rPr>
              <w:t>- предоставление иных межбюджетных трансфертов бюджетам сельских поселений района</w:t>
            </w:r>
          </w:p>
        </w:tc>
        <w:tc>
          <w:tcPr>
            <w:tcW w:w="2431" w:type="dxa"/>
            <w:shd w:val="clear" w:color="auto" w:fill="auto"/>
          </w:tcPr>
          <w:p w:rsidR="00BC6867" w:rsidRPr="00BC6867" w:rsidRDefault="00CE7D5D" w:rsidP="00C84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84E6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  <w:r w:rsidR="00C84E6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84E6F">
              <w:rPr>
                <w:rFonts w:ascii="Times New Roman" w:hAnsi="Times New Roman" w:cs="Times New Roman"/>
                <w:sz w:val="24"/>
                <w:szCs w:val="24"/>
              </w:rPr>
              <w:t>44,82</w:t>
            </w:r>
          </w:p>
        </w:tc>
      </w:tr>
      <w:tr w:rsidR="00BC6867" w:rsidRPr="00BC6867" w:rsidTr="00471D4F">
        <w:tc>
          <w:tcPr>
            <w:tcW w:w="7479" w:type="dxa"/>
            <w:shd w:val="clear" w:color="auto" w:fill="auto"/>
          </w:tcPr>
          <w:p w:rsidR="00BC6867" w:rsidRPr="00BC6867" w:rsidRDefault="00BC6867" w:rsidP="00471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67">
              <w:rPr>
                <w:rFonts w:ascii="Times New Roman" w:hAnsi="Times New Roman" w:cs="Times New Roman"/>
                <w:sz w:val="24"/>
                <w:szCs w:val="24"/>
              </w:rPr>
              <w:t>- иные расходы</w:t>
            </w:r>
          </w:p>
        </w:tc>
        <w:tc>
          <w:tcPr>
            <w:tcW w:w="2431" w:type="dxa"/>
            <w:shd w:val="clear" w:color="auto" w:fill="auto"/>
          </w:tcPr>
          <w:p w:rsidR="00BC6867" w:rsidRPr="00BC6867" w:rsidRDefault="00B0563A" w:rsidP="00CE7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6867" w:rsidRPr="00BC6867" w:rsidTr="00471D4F">
        <w:tc>
          <w:tcPr>
            <w:tcW w:w="7479" w:type="dxa"/>
            <w:shd w:val="clear" w:color="auto" w:fill="auto"/>
          </w:tcPr>
          <w:p w:rsidR="00BC6867" w:rsidRPr="00BC6867" w:rsidRDefault="00BC6867" w:rsidP="00471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67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отчетного года</w:t>
            </w:r>
          </w:p>
        </w:tc>
        <w:tc>
          <w:tcPr>
            <w:tcW w:w="2431" w:type="dxa"/>
            <w:shd w:val="clear" w:color="auto" w:fill="auto"/>
          </w:tcPr>
          <w:p w:rsidR="00BC6867" w:rsidRPr="00BC6867" w:rsidRDefault="00CE7D5D" w:rsidP="00B05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0563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  <w:r w:rsidR="00B0563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563A">
              <w:rPr>
                <w:rFonts w:ascii="Times New Roman" w:hAnsi="Times New Roman" w:cs="Times New Roman"/>
                <w:sz w:val="24"/>
                <w:szCs w:val="24"/>
              </w:rPr>
              <w:t>17,09</w:t>
            </w:r>
          </w:p>
        </w:tc>
      </w:tr>
    </w:tbl>
    <w:p w:rsidR="00BC6867" w:rsidRDefault="00BC6867" w:rsidP="00BC68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6867" w:rsidRPr="00BC6867" w:rsidRDefault="00BC6867" w:rsidP="00BC6867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D93B71" w:rsidRDefault="00D93B71"/>
    <w:sectPr w:rsidR="00D93B71" w:rsidSect="006D30B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C6867"/>
    <w:rsid w:val="000402CA"/>
    <w:rsid w:val="0029402E"/>
    <w:rsid w:val="004B3234"/>
    <w:rsid w:val="00610656"/>
    <w:rsid w:val="006D30B9"/>
    <w:rsid w:val="008910B8"/>
    <w:rsid w:val="00AE2193"/>
    <w:rsid w:val="00B0563A"/>
    <w:rsid w:val="00BC6867"/>
    <w:rsid w:val="00C84E6F"/>
    <w:rsid w:val="00CE7D5D"/>
    <w:rsid w:val="00D93B71"/>
    <w:rsid w:val="00E87C7E"/>
    <w:rsid w:val="00FA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FE87E5-1D5A-402C-8330-F415B9C16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7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7C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FinLena</dc:creator>
  <cp:keywords/>
  <dc:description/>
  <cp:lastModifiedBy>Администратор</cp:lastModifiedBy>
  <cp:revision>13</cp:revision>
  <cp:lastPrinted>2018-05-14T12:33:00Z</cp:lastPrinted>
  <dcterms:created xsi:type="dcterms:W3CDTF">2018-03-30T06:15:00Z</dcterms:created>
  <dcterms:modified xsi:type="dcterms:W3CDTF">2018-05-28T12:57:00Z</dcterms:modified>
</cp:coreProperties>
</file>