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4C" w:rsidRPr="0060624C" w:rsidRDefault="0060624C" w:rsidP="0060624C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2249170</wp:posOffset>
            </wp:positionH>
            <wp:positionV relativeFrom="paragraph">
              <wp:posOffset>-222250</wp:posOffset>
            </wp:positionV>
            <wp:extent cx="1454785" cy="15278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24C">
        <w:rPr>
          <w:rFonts w:eastAsia="Times New Roman" w:cs="Times New Roman"/>
          <w:b/>
          <w:sz w:val="28"/>
          <w:szCs w:val="28"/>
        </w:rPr>
        <w:t xml:space="preserve">         </w:t>
      </w:r>
    </w:p>
    <w:p w:rsidR="0060624C" w:rsidRPr="0060624C" w:rsidRDefault="0060624C" w:rsidP="0060624C">
      <w:pPr>
        <w:rPr>
          <w:rFonts w:eastAsia="Times New Roman" w:cs="Times New Roman"/>
          <w:sz w:val="28"/>
          <w:szCs w:val="28"/>
        </w:rPr>
      </w:pPr>
    </w:p>
    <w:p w:rsidR="0060624C" w:rsidRPr="0060624C" w:rsidRDefault="0060624C" w:rsidP="0060624C">
      <w:pPr>
        <w:rPr>
          <w:rFonts w:eastAsia="Times New Roman" w:cs="Times New Roman"/>
          <w:sz w:val="28"/>
          <w:szCs w:val="28"/>
        </w:rPr>
      </w:pPr>
    </w:p>
    <w:p w:rsidR="0060624C" w:rsidRPr="0060624C" w:rsidRDefault="0060624C" w:rsidP="0060624C">
      <w:pPr>
        <w:rPr>
          <w:rFonts w:eastAsia="Times New Roman" w:cs="Times New Roman"/>
          <w:sz w:val="28"/>
          <w:szCs w:val="28"/>
        </w:rPr>
      </w:pPr>
    </w:p>
    <w:p w:rsidR="0060624C" w:rsidRPr="0060624C" w:rsidRDefault="0060624C" w:rsidP="0060624C">
      <w:pPr>
        <w:jc w:val="center"/>
        <w:rPr>
          <w:rFonts w:eastAsia="Times New Roman" w:cs="Times New Roman"/>
          <w:b/>
          <w:sz w:val="28"/>
          <w:szCs w:val="28"/>
        </w:rPr>
      </w:pPr>
    </w:p>
    <w:p w:rsidR="0060624C" w:rsidRPr="0060624C" w:rsidRDefault="0060624C" w:rsidP="0060624C">
      <w:pPr>
        <w:jc w:val="center"/>
        <w:rPr>
          <w:rFonts w:eastAsia="Times New Roman" w:cs="Times New Roman"/>
          <w:b/>
          <w:sz w:val="28"/>
          <w:szCs w:val="28"/>
        </w:rPr>
      </w:pPr>
    </w:p>
    <w:p w:rsidR="0060624C" w:rsidRPr="0060624C" w:rsidRDefault="0060624C" w:rsidP="0060624C">
      <w:pPr>
        <w:jc w:val="center"/>
        <w:rPr>
          <w:rFonts w:eastAsia="Times New Roman" w:cs="Times New Roman"/>
          <w:b/>
          <w:sz w:val="28"/>
          <w:szCs w:val="28"/>
        </w:rPr>
      </w:pPr>
    </w:p>
    <w:p w:rsidR="0060624C" w:rsidRPr="0060624C" w:rsidRDefault="0060624C" w:rsidP="0060624C">
      <w:pPr>
        <w:jc w:val="center"/>
        <w:rPr>
          <w:rFonts w:eastAsia="Times New Roman" w:cs="Times New Roman"/>
          <w:b/>
          <w:sz w:val="32"/>
          <w:szCs w:val="32"/>
        </w:rPr>
      </w:pPr>
      <w:r w:rsidRPr="0060624C">
        <w:rPr>
          <w:rFonts w:eastAsia="Times New Roman" w:cs="Times New Roman"/>
          <w:b/>
          <w:sz w:val="32"/>
          <w:szCs w:val="32"/>
        </w:rPr>
        <w:t>АДМИНИСТРАЦИЯ ОКТЯБРЬСКОГО РАЙОНА</w:t>
      </w:r>
    </w:p>
    <w:p w:rsidR="0060624C" w:rsidRPr="0060624C" w:rsidRDefault="0060624C" w:rsidP="0060624C">
      <w:pPr>
        <w:jc w:val="center"/>
        <w:rPr>
          <w:rFonts w:eastAsia="Times New Roman" w:cs="Times New Roman"/>
          <w:b/>
          <w:sz w:val="32"/>
          <w:szCs w:val="32"/>
        </w:rPr>
      </w:pPr>
      <w:r w:rsidRPr="0060624C">
        <w:rPr>
          <w:rFonts w:eastAsia="Times New Roman" w:cs="Times New Roman"/>
          <w:b/>
          <w:sz w:val="32"/>
          <w:szCs w:val="32"/>
        </w:rPr>
        <w:t>КУРСКОЙ ОБЛАСТИ</w:t>
      </w:r>
    </w:p>
    <w:p w:rsidR="0060624C" w:rsidRPr="0060624C" w:rsidRDefault="0060624C" w:rsidP="0060624C">
      <w:pPr>
        <w:rPr>
          <w:rFonts w:eastAsia="Times New Roman" w:cs="Times New Roman"/>
          <w:b/>
          <w:sz w:val="32"/>
          <w:szCs w:val="32"/>
        </w:rPr>
      </w:pPr>
    </w:p>
    <w:p w:rsidR="0060624C" w:rsidRPr="0060624C" w:rsidRDefault="0060624C" w:rsidP="0060624C">
      <w:pPr>
        <w:jc w:val="center"/>
        <w:rPr>
          <w:rFonts w:eastAsia="Times New Roman" w:cs="Times New Roman"/>
          <w:sz w:val="32"/>
          <w:szCs w:val="32"/>
        </w:rPr>
      </w:pPr>
      <w:proofErr w:type="gramStart"/>
      <w:r w:rsidRPr="0060624C">
        <w:rPr>
          <w:rFonts w:eastAsia="Times New Roman" w:cs="Times New Roman"/>
          <w:b/>
          <w:sz w:val="32"/>
          <w:szCs w:val="32"/>
        </w:rPr>
        <w:t>П</w:t>
      </w:r>
      <w:proofErr w:type="gramEnd"/>
      <w:r w:rsidRPr="0060624C">
        <w:rPr>
          <w:rFonts w:eastAsia="Times New Roman" w:cs="Times New Roman"/>
          <w:b/>
          <w:sz w:val="32"/>
          <w:szCs w:val="32"/>
        </w:rPr>
        <w:t xml:space="preserve"> О С Т А Н О В Л Е Н И Е</w:t>
      </w:r>
    </w:p>
    <w:p w:rsidR="0060624C" w:rsidRDefault="0060624C" w:rsidP="0060624C">
      <w:pPr>
        <w:jc w:val="center"/>
        <w:rPr>
          <w:rFonts w:eastAsia="Times New Roman" w:cs="Times New Roman"/>
          <w:b/>
          <w:sz w:val="28"/>
          <w:szCs w:val="28"/>
        </w:rPr>
      </w:pPr>
    </w:p>
    <w:p w:rsidR="0060624C" w:rsidRPr="0060624C" w:rsidRDefault="0060624C" w:rsidP="0060624C">
      <w:pPr>
        <w:rPr>
          <w:rFonts w:eastAsia="Times New Roman" w:cs="Times New Roman"/>
          <w:sz w:val="28"/>
          <w:szCs w:val="28"/>
          <w:u w:val="single"/>
        </w:rPr>
      </w:pPr>
      <w:r w:rsidRPr="0060624C">
        <w:rPr>
          <w:rFonts w:eastAsia="Times New Roman" w:cs="Times New Roman"/>
          <w:sz w:val="28"/>
          <w:szCs w:val="28"/>
          <w:u w:val="single"/>
        </w:rPr>
        <w:t xml:space="preserve">от   </w:t>
      </w:r>
      <w:r w:rsidR="009B023C">
        <w:rPr>
          <w:rFonts w:eastAsia="Times New Roman" w:cs="Times New Roman"/>
          <w:sz w:val="28"/>
          <w:szCs w:val="28"/>
          <w:u w:val="single"/>
        </w:rPr>
        <w:t>0</w:t>
      </w:r>
      <w:r w:rsidR="0078332C">
        <w:rPr>
          <w:rFonts w:eastAsia="Times New Roman" w:cs="Times New Roman"/>
          <w:sz w:val="28"/>
          <w:szCs w:val="28"/>
          <w:u w:val="single"/>
        </w:rPr>
        <w:t>1</w:t>
      </w:r>
      <w:r w:rsidRPr="0060624C">
        <w:rPr>
          <w:rFonts w:eastAsia="Times New Roman" w:cs="Times New Roman"/>
          <w:sz w:val="28"/>
          <w:szCs w:val="28"/>
          <w:u w:val="single"/>
        </w:rPr>
        <w:t>.11.201</w:t>
      </w:r>
      <w:r w:rsidR="0078332C">
        <w:rPr>
          <w:rFonts w:eastAsia="Times New Roman" w:cs="Times New Roman"/>
          <w:sz w:val="28"/>
          <w:szCs w:val="28"/>
          <w:u w:val="single"/>
        </w:rPr>
        <w:t>7</w:t>
      </w:r>
      <w:r w:rsidRPr="0060624C">
        <w:rPr>
          <w:rFonts w:eastAsia="Times New Roman" w:cs="Times New Roman"/>
          <w:sz w:val="28"/>
          <w:szCs w:val="28"/>
          <w:u w:val="single"/>
        </w:rPr>
        <w:t xml:space="preserve">  № </w:t>
      </w:r>
      <w:r w:rsidR="0078332C">
        <w:rPr>
          <w:rFonts w:eastAsia="Times New Roman" w:cs="Times New Roman"/>
          <w:sz w:val="28"/>
          <w:szCs w:val="28"/>
          <w:u w:val="single"/>
        </w:rPr>
        <w:t>1207</w:t>
      </w:r>
      <w:r w:rsidRPr="0060624C">
        <w:rPr>
          <w:rFonts w:eastAsia="Times New Roman" w:cs="Times New Roman"/>
          <w:sz w:val="28"/>
          <w:szCs w:val="28"/>
          <w:u w:val="single"/>
        </w:rPr>
        <w:t xml:space="preserve">             </w:t>
      </w:r>
    </w:p>
    <w:p w:rsidR="0060624C" w:rsidRPr="0060624C" w:rsidRDefault="0060624C" w:rsidP="0060624C">
      <w:pPr>
        <w:rPr>
          <w:rFonts w:eastAsia="Times New Roman" w:cs="Times New Roman"/>
          <w:sz w:val="28"/>
          <w:szCs w:val="28"/>
        </w:rPr>
      </w:pPr>
      <w:r w:rsidRPr="0060624C">
        <w:rPr>
          <w:rFonts w:eastAsia="Times New Roman" w:cs="Times New Roman"/>
          <w:sz w:val="28"/>
          <w:szCs w:val="28"/>
        </w:rPr>
        <w:t>Курская область, 307200, пос. Прямицыно</w:t>
      </w:r>
    </w:p>
    <w:p w:rsidR="0060624C" w:rsidRDefault="0060624C" w:rsidP="0060624C">
      <w:pPr>
        <w:rPr>
          <w:rFonts w:eastAsia="Times New Roman" w:cs="Times New Roman"/>
          <w:sz w:val="28"/>
          <w:szCs w:val="28"/>
        </w:rPr>
      </w:pPr>
    </w:p>
    <w:p w:rsidR="000D5526" w:rsidRPr="0060624C" w:rsidRDefault="000D5526" w:rsidP="0060624C">
      <w:pPr>
        <w:rPr>
          <w:rFonts w:eastAsia="Times New Roman" w:cs="Times New Roman"/>
          <w:sz w:val="28"/>
          <w:szCs w:val="28"/>
        </w:rPr>
      </w:pPr>
    </w:p>
    <w:p w:rsidR="0060624C" w:rsidRPr="0060624C" w:rsidRDefault="0060624C" w:rsidP="009B023C">
      <w:pPr>
        <w:ind w:right="3118"/>
        <w:jc w:val="both"/>
        <w:rPr>
          <w:rFonts w:eastAsia="Times New Roman" w:cs="Times New Roman"/>
          <w:sz w:val="28"/>
          <w:szCs w:val="28"/>
        </w:rPr>
      </w:pPr>
      <w:r w:rsidRPr="0060624C">
        <w:rPr>
          <w:rFonts w:eastAsia="Times New Roman" w:cs="Times New Roman"/>
          <w:sz w:val="28"/>
          <w:szCs w:val="28"/>
        </w:rPr>
        <w:t xml:space="preserve">Об утверждении </w:t>
      </w:r>
      <w:proofErr w:type="gramStart"/>
      <w:r w:rsidR="009B023C">
        <w:rPr>
          <w:rFonts w:eastAsia="Times New Roman" w:cs="Times New Roman"/>
          <w:sz w:val="28"/>
          <w:szCs w:val="28"/>
        </w:rPr>
        <w:t>м</w:t>
      </w:r>
      <w:r w:rsidRPr="0060624C">
        <w:rPr>
          <w:rFonts w:eastAsia="Times New Roman" w:cs="Times New Roman"/>
          <w:sz w:val="28"/>
          <w:szCs w:val="28"/>
        </w:rPr>
        <w:t>етодики планирования бюджетных ассигнований бюджета Октябрьского района Курской области</w:t>
      </w:r>
      <w:proofErr w:type="gramEnd"/>
      <w:r w:rsidRPr="0060624C">
        <w:rPr>
          <w:rFonts w:eastAsia="Times New Roman" w:cs="Times New Roman"/>
          <w:sz w:val="28"/>
          <w:szCs w:val="28"/>
        </w:rPr>
        <w:t xml:space="preserve"> на 201</w:t>
      </w:r>
      <w:r w:rsidR="0078332C">
        <w:rPr>
          <w:rFonts w:eastAsia="Times New Roman" w:cs="Times New Roman"/>
          <w:sz w:val="28"/>
          <w:szCs w:val="28"/>
        </w:rPr>
        <w:t>8</w:t>
      </w:r>
      <w:r w:rsidRPr="0060624C">
        <w:rPr>
          <w:rFonts w:eastAsia="Times New Roman" w:cs="Times New Roman"/>
          <w:sz w:val="28"/>
          <w:szCs w:val="28"/>
        </w:rPr>
        <w:t xml:space="preserve"> год</w:t>
      </w:r>
      <w:r w:rsidR="009B023C">
        <w:rPr>
          <w:rFonts w:eastAsia="Times New Roman" w:cs="Times New Roman"/>
          <w:sz w:val="28"/>
          <w:szCs w:val="28"/>
        </w:rPr>
        <w:t xml:space="preserve"> и на плановый период 201</w:t>
      </w:r>
      <w:r w:rsidR="0078332C">
        <w:rPr>
          <w:rFonts w:eastAsia="Times New Roman" w:cs="Times New Roman"/>
          <w:sz w:val="28"/>
          <w:szCs w:val="28"/>
        </w:rPr>
        <w:t>9</w:t>
      </w:r>
      <w:r w:rsidR="009B023C">
        <w:rPr>
          <w:rFonts w:eastAsia="Times New Roman" w:cs="Times New Roman"/>
          <w:sz w:val="28"/>
          <w:szCs w:val="28"/>
        </w:rPr>
        <w:t xml:space="preserve"> и 20</w:t>
      </w:r>
      <w:r w:rsidR="0078332C">
        <w:rPr>
          <w:rFonts w:eastAsia="Times New Roman" w:cs="Times New Roman"/>
          <w:sz w:val="28"/>
          <w:szCs w:val="28"/>
        </w:rPr>
        <w:t>20</w:t>
      </w:r>
      <w:r w:rsidR="009B023C">
        <w:rPr>
          <w:rFonts w:eastAsia="Times New Roman" w:cs="Times New Roman"/>
          <w:sz w:val="28"/>
          <w:szCs w:val="28"/>
        </w:rPr>
        <w:t xml:space="preserve"> годов</w:t>
      </w:r>
    </w:p>
    <w:p w:rsidR="0060624C" w:rsidRDefault="0060624C" w:rsidP="0060624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</w:p>
    <w:p w:rsidR="000D5526" w:rsidRPr="0060624C" w:rsidRDefault="000D5526" w:rsidP="0060624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</w:p>
    <w:p w:rsidR="0060624C" w:rsidRPr="0060624C" w:rsidRDefault="0060624C" w:rsidP="006062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60624C">
        <w:rPr>
          <w:rFonts w:eastAsia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60624C">
          <w:rPr>
            <w:rFonts w:eastAsia="Times New Roman" w:cs="Times New Roman"/>
            <w:sz w:val="28"/>
            <w:szCs w:val="28"/>
          </w:rPr>
          <w:t>стать</w:t>
        </w:r>
      </w:hyperlink>
      <w:r w:rsidRPr="0060624C">
        <w:rPr>
          <w:rFonts w:eastAsia="Times New Roman" w:cs="Times New Roman"/>
          <w:sz w:val="28"/>
          <w:szCs w:val="28"/>
        </w:rPr>
        <w:t xml:space="preserve">ей </w:t>
      </w:r>
      <w:hyperlink r:id="rId6" w:history="1">
        <w:r w:rsidRPr="0060624C">
          <w:rPr>
            <w:rFonts w:eastAsia="Times New Roman" w:cs="Times New Roman"/>
            <w:sz w:val="28"/>
            <w:szCs w:val="28"/>
          </w:rPr>
          <w:t>174.2</w:t>
        </w:r>
      </w:hyperlink>
      <w:r w:rsidRPr="0060624C">
        <w:rPr>
          <w:rFonts w:eastAsia="Times New Roman" w:cs="Times New Roman"/>
          <w:sz w:val="28"/>
          <w:szCs w:val="28"/>
        </w:rPr>
        <w:t xml:space="preserve"> Бюджетного кодекса Российской Федерации, руководствуясь решением Представительного Собрания Октябрьского района Курской области от 07.05.2014 года №30 «Об утверждении Положения о бюджетном процессе в муниципальном образовании «Октябрьский район» Курской области» (с изменениями и дополнениями), Администрация Октябрьского района Курской области ПОСТАНОВЛЯЕТ:</w:t>
      </w:r>
    </w:p>
    <w:p w:rsidR="0060624C" w:rsidRPr="0060624C" w:rsidRDefault="009B023C" w:rsidP="0060624C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="0060624C" w:rsidRPr="0060624C">
        <w:rPr>
          <w:rFonts w:eastAsia="Times New Roman" w:cs="Times New Roman"/>
          <w:sz w:val="28"/>
          <w:szCs w:val="28"/>
        </w:rPr>
        <w:t xml:space="preserve">. Утвердить </w:t>
      </w:r>
      <w:r>
        <w:rPr>
          <w:rFonts w:eastAsia="Times New Roman" w:cs="Times New Roman"/>
          <w:sz w:val="28"/>
          <w:szCs w:val="28"/>
        </w:rPr>
        <w:t>м</w:t>
      </w:r>
      <w:r w:rsidR="0060624C" w:rsidRPr="0060624C">
        <w:rPr>
          <w:rFonts w:eastAsia="Times New Roman" w:cs="Times New Roman"/>
          <w:sz w:val="28"/>
          <w:szCs w:val="28"/>
        </w:rPr>
        <w:t xml:space="preserve">етодику </w:t>
      </w:r>
      <w:proofErr w:type="gramStart"/>
      <w:r w:rsidR="0060624C" w:rsidRPr="0060624C">
        <w:rPr>
          <w:rFonts w:eastAsia="Times New Roman" w:cs="Times New Roman"/>
          <w:sz w:val="28"/>
          <w:szCs w:val="28"/>
        </w:rPr>
        <w:t>планирования бюджетных ассигнований бюджета Октябрьского района Курской области</w:t>
      </w:r>
      <w:proofErr w:type="gramEnd"/>
      <w:r w:rsidR="0060624C" w:rsidRPr="0060624C">
        <w:rPr>
          <w:rFonts w:eastAsia="Times New Roman" w:cs="Times New Roman"/>
          <w:sz w:val="28"/>
          <w:szCs w:val="28"/>
        </w:rPr>
        <w:t xml:space="preserve"> на 201</w:t>
      </w:r>
      <w:r w:rsidR="0078332C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</w:t>
      </w:r>
      <w:r w:rsidR="0060624C" w:rsidRPr="0060624C">
        <w:rPr>
          <w:rFonts w:eastAsia="Times New Roman" w:cs="Times New Roman"/>
          <w:sz w:val="28"/>
          <w:szCs w:val="28"/>
        </w:rPr>
        <w:t>год</w:t>
      </w:r>
      <w:r>
        <w:rPr>
          <w:rFonts w:eastAsia="Times New Roman" w:cs="Times New Roman"/>
          <w:sz w:val="28"/>
          <w:szCs w:val="28"/>
        </w:rPr>
        <w:t xml:space="preserve"> и на плановый период 201</w:t>
      </w:r>
      <w:r w:rsidR="0078332C">
        <w:rPr>
          <w:rFonts w:eastAsia="Times New Roman" w:cs="Times New Roman"/>
          <w:sz w:val="28"/>
          <w:szCs w:val="28"/>
        </w:rPr>
        <w:t>9</w:t>
      </w:r>
      <w:r>
        <w:rPr>
          <w:rFonts w:eastAsia="Times New Roman" w:cs="Times New Roman"/>
          <w:sz w:val="28"/>
          <w:szCs w:val="28"/>
        </w:rPr>
        <w:t xml:space="preserve"> и 20</w:t>
      </w:r>
      <w:r w:rsidR="0078332C">
        <w:rPr>
          <w:rFonts w:eastAsia="Times New Roman" w:cs="Times New Roman"/>
          <w:sz w:val="28"/>
          <w:szCs w:val="28"/>
        </w:rPr>
        <w:t>20</w:t>
      </w:r>
      <w:r>
        <w:rPr>
          <w:rFonts w:eastAsia="Times New Roman" w:cs="Times New Roman"/>
          <w:sz w:val="28"/>
          <w:szCs w:val="28"/>
        </w:rPr>
        <w:t xml:space="preserve"> годов согласно приложению</w:t>
      </w:r>
      <w:r w:rsidR="0060624C" w:rsidRPr="0060624C">
        <w:rPr>
          <w:rFonts w:eastAsia="Times New Roman" w:cs="Times New Roman"/>
          <w:sz w:val="28"/>
          <w:szCs w:val="28"/>
        </w:rPr>
        <w:t>.</w:t>
      </w:r>
    </w:p>
    <w:p w:rsidR="0060624C" w:rsidRPr="0060624C" w:rsidRDefault="009B023C" w:rsidP="0060624C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  <w:r w:rsidR="0060624C" w:rsidRPr="0060624C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="0060624C" w:rsidRPr="0060624C">
        <w:rPr>
          <w:rFonts w:eastAsia="Times New Roman" w:cs="Times New Roman"/>
          <w:sz w:val="28"/>
          <w:szCs w:val="28"/>
        </w:rPr>
        <w:t>Контроль за</w:t>
      </w:r>
      <w:proofErr w:type="gramEnd"/>
      <w:r w:rsidR="0060624C" w:rsidRPr="0060624C">
        <w:rPr>
          <w:rFonts w:eastAsia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Курской области по экономике и финансам Рудакову Н.В.</w:t>
      </w:r>
    </w:p>
    <w:p w:rsidR="0060624C" w:rsidRDefault="009B023C" w:rsidP="0060624C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</w:t>
      </w:r>
      <w:r w:rsidR="0060624C" w:rsidRPr="0060624C">
        <w:rPr>
          <w:rFonts w:eastAsia="Times New Roman" w:cs="Times New Roman"/>
          <w:sz w:val="28"/>
          <w:szCs w:val="28"/>
        </w:rPr>
        <w:t>. Настоящее постановление вступает в силу со дня подписания.</w:t>
      </w:r>
    </w:p>
    <w:p w:rsidR="009B023C" w:rsidRDefault="009B023C" w:rsidP="0060624C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0D5526" w:rsidRDefault="000D5526" w:rsidP="0060624C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0D5526" w:rsidRDefault="000D5526" w:rsidP="0060624C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9B023C" w:rsidRPr="0060624C" w:rsidRDefault="009B023C" w:rsidP="0060624C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60624C" w:rsidRPr="0060624C" w:rsidRDefault="0060624C" w:rsidP="0060624C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60624C">
        <w:rPr>
          <w:rFonts w:eastAsia="Times New Roman" w:cs="Times New Roman"/>
          <w:sz w:val="28"/>
          <w:szCs w:val="28"/>
        </w:rPr>
        <w:t xml:space="preserve">Глава Октябрьского района   </w:t>
      </w:r>
    </w:p>
    <w:p w:rsidR="0060624C" w:rsidRDefault="0060624C" w:rsidP="0060624C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60624C">
        <w:rPr>
          <w:rFonts w:eastAsia="Times New Roman" w:cs="Times New Roman"/>
          <w:sz w:val="28"/>
          <w:szCs w:val="28"/>
        </w:rPr>
        <w:t xml:space="preserve">Курской области                                                                        А.В. </w:t>
      </w:r>
      <w:proofErr w:type="spellStart"/>
      <w:r w:rsidRPr="0060624C">
        <w:rPr>
          <w:rFonts w:eastAsia="Times New Roman" w:cs="Times New Roman"/>
          <w:sz w:val="28"/>
          <w:szCs w:val="28"/>
        </w:rPr>
        <w:t>Цуканов</w:t>
      </w:r>
      <w:proofErr w:type="spellEnd"/>
      <w:r w:rsidRPr="0060624C">
        <w:rPr>
          <w:rFonts w:eastAsia="Times New Roman" w:cs="Times New Roman"/>
          <w:sz w:val="28"/>
          <w:szCs w:val="28"/>
        </w:rPr>
        <w:t xml:space="preserve"> </w:t>
      </w:r>
    </w:p>
    <w:p w:rsidR="009B023C" w:rsidRDefault="009B023C" w:rsidP="0060624C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9B023C" w:rsidRDefault="009B023C" w:rsidP="0060624C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60624C" w:rsidRPr="00424D7B" w:rsidRDefault="0060624C" w:rsidP="0060624C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eastAsia="Times New Roman" w:cs="Times New Roman"/>
        </w:rPr>
      </w:pPr>
      <w:r w:rsidRPr="00424D7B">
        <w:rPr>
          <w:rFonts w:eastAsia="Times New Roman" w:cs="Times New Roman"/>
        </w:rPr>
        <w:lastRenderedPageBreak/>
        <w:t>Приложение №</w:t>
      </w:r>
      <w:r w:rsidR="009B023C" w:rsidRPr="00424D7B">
        <w:rPr>
          <w:rFonts w:eastAsia="Times New Roman" w:cs="Times New Roman"/>
        </w:rPr>
        <w:t>1</w:t>
      </w:r>
    </w:p>
    <w:p w:rsidR="0060624C" w:rsidRPr="00424D7B" w:rsidRDefault="0060624C" w:rsidP="0060624C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eastAsia="Times New Roman" w:cs="Times New Roman"/>
        </w:rPr>
      </w:pPr>
      <w:r w:rsidRPr="00424D7B">
        <w:rPr>
          <w:rFonts w:eastAsia="Times New Roman" w:cs="Times New Roman"/>
        </w:rPr>
        <w:t>к постановлению Администрации Октябрьского района Курской области</w:t>
      </w:r>
    </w:p>
    <w:p w:rsidR="0060624C" w:rsidRPr="00424D7B" w:rsidRDefault="0060624C" w:rsidP="0060624C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eastAsia="Times New Roman" w:cs="Times New Roman"/>
        </w:rPr>
      </w:pPr>
      <w:r w:rsidRPr="00424D7B">
        <w:rPr>
          <w:rFonts w:eastAsia="Times New Roman" w:cs="Times New Roman"/>
        </w:rPr>
        <w:t xml:space="preserve">от </w:t>
      </w:r>
      <w:r w:rsidR="00424D7B" w:rsidRPr="00424D7B">
        <w:rPr>
          <w:rFonts w:eastAsia="Times New Roman" w:cs="Times New Roman"/>
        </w:rPr>
        <w:t>01</w:t>
      </w:r>
      <w:r w:rsidRPr="00424D7B">
        <w:rPr>
          <w:rFonts w:eastAsia="Times New Roman" w:cs="Times New Roman"/>
        </w:rPr>
        <w:t>.11.201</w:t>
      </w:r>
      <w:r w:rsidR="00424D7B" w:rsidRPr="00424D7B">
        <w:rPr>
          <w:rFonts w:eastAsia="Times New Roman" w:cs="Times New Roman"/>
        </w:rPr>
        <w:t>7</w:t>
      </w:r>
      <w:r w:rsidRPr="00424D7B">
        <w:rPr>
          <w:rFonts w:eastAsia="Times New Roman" w:cs="Times New Roman"/>
        </w:rPr>
        <w:t>г. №</w:t>
      </w:r>
      <w:r w:rsidR="00424D7B" w:rsidRPr="00424D7B">
        <w:rPr>
          <w:rFonts w:eastAsia="Times New Roman" w:cs="Times New Roman"/>
        </w:rPr>
        <w:t>1207</w:t>
      </w:r>
    </w:p>
    <w:p w:rsidR="0060624C" w:rsidRPr="00424D7B" w:rsidRDefault="0060624C" w:rsidP="0060624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</w:p>
    <w:p w:rsidR="000D5526" w:rsidRPr="00424D7B" w:rsidRDefault="000D5526" w:rsidP="0060624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</w:p>
    <w:p w:rsidR="0060624C" w:rsidRPr="00424D7B" w:rsidRDefault="0060624C" w:rsidP="0060624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24D7B">
        <w:rPr>
          <w:rFonts w:eastAsia="Times New Roman" w:cs="Times New Roman"/>
          <w:b/>
          <w:bCs/>
          <w:sz w:val="28"/>
          <w:szCs w:val="28"/>
        </w:rPr>
        <w:t>МЕТОДИКА</w:t>
      </w:r>
    </w:p>
    <w:p w:rsidR="0060624C" w:rsidRPr="00424D7B" w:rsidRDefault="0060624C" w:rsidP="0060624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24D7B">
        <w:rPr>
          <w:rFonts w:eastAsia="Times New Roman" w:cs="Times New Roman"/>
          <w:b/>
          <w:bCs/>
          <w:sz w:val="28"/>
          <w:szCs w:val="28"/>
        </w:rPr>
        <w:t>планирования бюджетных ассигнований бюджета Октябрьского района Курской области на 201</w:t>
      </w:r>
      <w:r w:rsidR="00424D7B">
        <w:rPr>
          <w:rFonts w:eastAsia="Times New Roman" w:cs="Times New Roman"/>
          <w:b/>
          <w:bCs/>
          <w:sz w:val="28"/>
          <w:szCs w:val="28"/>
        </w:rPr>
        <w:t>8</w:t>
      </w:r>
      <w:r w:rsidRPr="00424D7B">
        <w:rPr>
          <w:rFonts w:eastAsia="Times New Roman" w:cs="Times New Roman"/>
          <w:b/>
          <w:bCs/>
          <w:sz w:val="28"/>
          <w:szCs w:val="28"/>
        </w:rPr>
        <w:t xml:space="preserve"> год</w:t>
      </w:r>
      <w:r w:rsidR="009B023C" w:rsidRPr="00424D7B">
        <w:rPr>
          <w:rFonts w:eastAsia="Times New Roman" w:cs="Times New Roman"/>
          <w:b/>
          <w:bCs/>
          <w:sz w:val="28"/>
          <w:szCs w:val="28"/>
        </w:rPr>
        <w:t xml:space="preserve"> и на плановый период 201</w:t>
      </w:r>
      <w:r w:rsidR="00424D7B">
        <w:rPr>
          <w:rFonts w:eastAsia="Times New Roman" w:cs="Times New Roman"/>
          <w:b/>
          <w:bCs/>
          <w:sz w:val="28"/>
          <w:szCs w:val="28"/>
        </w:rPr>
        <w:t>9</w:t>
      </w:r>
      <w:r w:rsidR="009B023C" w:rsidRPr="00424D7B">
        <w:rPr>
          <w:rFonts w:eastAsia="Times New Roman" w:cs="Times New Roman"/>
          <w:b/>
          <w:bCs/>
          <w:sz w:val="28"/>
          <w:szCs w:val="28"/>
        </w:rPr>
        <w:t xml:space="preserve"> и 20</w:t>
      </w:r>
      <w:r w:rsidR="00424D7B">
        <w:rPr>
          <w:rFonts w:eastAsia="Times New Roman" w:cs="Times New Roman"/>
          <w:b/>
          <w:bCs/>
          <w:sz w:val="28"/>
          <w:szCs w:val="28"/>
        </w:rPr>
        <w:t>20</w:t>
      </w:r>
      <w:r w:rsidR="009B023C" w:rsidRPr="00424D7B">
        <w:rPr>
          <w:rFonts w:eastAsia="Times New Roman" w:cs="Times New Roman"/>
          <w:b/>
          <w:bCs/>
          <w:sz w:val="28"/>
          <w:szCs w:val="28"/>
        </w:rPr>
        <w:t xml:space="preserve"> годов</w:t>
      </w:r>
    </w:p>
    <w:p w:rsidR="0060624C" w:rsidRPr="00424D7B" w:rsidRDefault="0060624C" w:rsidP="0060624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0624C" w:rsidRPr="00424D7B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24D7B">
        <w:rPr>
          <w:rFonts w:eastAsia="Times New Roman" w:cs="Times New Roman"/>
          <w:bCs/>
          <w:sz w:val="28"/>
          <w:szCs w:val="28"/>
        </w:rPr>
        <w:t>Настоящая Методика планирования бюджетных ассигнований определяет принципы и подходы к формированию бюджетных ассигнований бюджета района  на 201</w:t>
      </w:r>
      <w:r w:rsidR="00424D7B" w:rsidRPr="00424D7B">
        <w:rPr>
          <w:rFonts w:eastAsia="Times New Roman" w:cs="Times New Roman"/>
          <w:bCs/>
          <w:sz w:val="28"/>
          <w:szCs w:val="28"/>
        </w:rPr>
        <w:t>8</w:t>
      </w:r>
      <w:r w:rsidRPr="00424D7B">
        <w:rPr>
          <w:rFonts w:eastAsia="Times New Roman" w:cs="Times New Roman"/>
          <w:bCs/>
          <w:sz w:val="28"/>
          <w:szCs w:val="28"/>
        </w:rPr>
        <w:t xml:space="preserve"> год</w:t>
      </w:r>
      <w:r w:rsidR="00424D7B" w:rsidRPr="00424D7B">
        <w:rPr>
          <w:rFonts w:eastAsia="Times New Roman" w:cs="Times New Roman"/>
          <w:bCs/>
          <w:sz w:val="28"/>
          <w:szCs w:val="28"/>
        </w:rPr>
        <w:t xml:space="preserve"> и на плановый период 2019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и 20</w:t>
      </w:r>
      <w:r w:rsidR="00424D7B" w:rsidRPr="00424D7B">
        <w:rPr>
          <w:rFonts w:eastAsia="Times New Roman" w:cs="Times New Roman"/>
          <w:bCs/>
          <w:sz w:val="28"/>
          <w:szCs w:val="28"/>
        </w:rPr>
        <w:t>20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годов</w:t>
      </w:r>
      <w:r w:rsidRPr="00424D7B">
        <w:rPr>
          <w:rFonts w:eastAsia="Times New Roman" w:cs="Times New Roman"/>
          <w:bCs/>
          <w:sz w:val="28"/>
          <w:szCs w:val="28"/>
        </w:rPr>
        <w:t>, в том числе на исполнение действующих и принимаемых расходных обязательств.</w:t>
      </w:r>
    </w:p>
    <w:p w:rsidR="0060624C" w:rsidRPr="00424D7B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24D7B">
        <w:rPr>
          <w:rFonts w:eastAsia="Times New Roman" w:cs="Times New Roman"/>
          <w:bCs/>
          <w:sz w:val="28"/>
          <w:szCs w:val="28"/>
        </w:rPr>
        <w:t>Методика предназначена для планирования бюджетных ассигнований отделом финансов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Администрации Октябрьского района</w:t>
      </w:r>
      <w:r w:rsidRPr="00424D7B">
        <w:rPr>
          <w:rFonts w:eastAsia="Times New Roman" w:cs="Times New Roman"/>
          <w:bCs/>
          <w:sz w:val="28"/>
          <w:szCs w:val="28"/>
        </w:rPr>
        <w:t xml:space="preserve"> на стадии формирования прогнозных предельных объемов бюджетных ассигнований, а также для планирования бюджетных ассигнований субъектами бюджетного планирования бюджета.</w:t>
      </w:r>
    </w:p>
    <w:p w:rsidR="0060624C" w:rsidRPr="0078332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FF0000"/>
          <w:sz w:val="28"/>
          <w:szCs w:val="28"/>
        </w:rPr>
      </w:pPr>
    </w:p>
    <w:p w:rsidR="0060624C" w:rsidRPr="00424D7B" w:rsidRDefault="0060624C" w:rsidP="0060624C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sz w:val="28"/>
          <w:szCs w:val="28"/>
        </w:rPr>
      </w:pPr>
      <w:r w:rsidRPr="00424D7B">
        <w:rPr>
          <w:rFonts w:eastAsia="Times New Roman" w:cs="Times New Roman"/>
          <w:bCs/>
          <w:sz w:val="28"/>
          <w:szCs w:val="28"/>
        </w:rPr>
        <w:t xml:space="preserve">I. Общие подходы к планированию бюджетных ассигнований </w:t>
      </w:r>
    </w:p>
    <w:p w:rsidR="0060624C" w:rsidRPr="00424D7B" w:rsidRDefault="0060624C" w:rsidP="0060624C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sz w:val="28"/>
          <w:szCs w:val="28"/>
        </w:rPr>
      </w:pPr>
      <w:r w:rsidRPr="00424D7B">
        <w:rPr>
          <w:rFonts w:eastAsia="Times New Roman" w:cs="Times New Roman"/>
          <w:bCs/>
          <w:sz w:val="28"/>
          <w:szCs w:val="28"/>
        </w:rPr>
        <w:t>бюджета района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на 201</w:t>
      </w:r>
      <w:r w:rsidR="00424D7B" w:rsidRPr="00424D7B">
        <w:rPr>
          <w:rFonts w:eastAsia="Times New Roman" w:cs="Times New Roman"/>
          <w:bCs/>
          <w:sz w:val="28"/>
          <w:szCs w:val="28"/>
        </w:rPr>
        <w:t>8</w:t>
      </w:r>
      <w:r w:rsidRPr="00424D7B">
        <w:rPr>
          <w:rFonts w:eastAsia="Times New Roman" w:cs="Times New Roman"/>
          <w:bCs/>
          <w:sz w:val="28"/>
          <w:szCs w:val="28"/>
        </w:rPr>
        <w:t xml:space="preserve"> год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и на плановый период 201</w:t>
      </w:r>
      <w:r w:rsidR="00424D7B" w:rsidRPr="00424D7B">
        <w:rPr>
          <w:rFonts w:eastAsia="Times New Roman" w:cs="Times New Roman"/>
          <w:bCs/>
          <w:sz w:val="28"/>
          <w:szCs w:val="28"/>
        </w:rPr>
        <w:t>9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и 20</w:t>
      </w:r>
      <w:r w:rsidR="00424D7B" w:rsidRPr="00424D7B">
        <w:rPr>
          <w:rFonts w:eastAsia="Times New Roman" w:cs="Times New Roman"/>
          <w:bCs/>
          <w:sz w:val="28"/>
          <w:szCs w:val="28"/>
        </w:rPr>
        <w:t>20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годов</w:t>
      </w:r>
    </w:p>
    <w:p w:rsidR="0060624C" w:rsidRPr="0078332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FF0000"/>
          <w:sz w:val="28"/>
          <w:szCs w:val="28"/>
        </w:rPr>
      </w:pPr>
    </w:p>
    <w:p w:rsidR="0060624C" w:rsidRPr="00424D7B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24D7B">
        <w:rPr>
          <w:rFonts w:eastAsia="Times New Roman" w:cs="Times New Roman"/>
          <w:bCs/>
          <w:sz w:val="28"/>
          <w:szCs w:val="28"/>
        </w:rPr>
        <w:t>Планирование объемов на 201</w:t>
      </w:r>
      <w:r w:rsidR="00424D7B" w:rsidRPr="00424D7B">
        <w:rPr>
          <w:rFonts w:eastAsia="Times New Roman" w:cs="Times New Roman"/>
          <w:bCs/>
          <w:sz w:val="28"/>
          <w:szCs w:val="28"/>
        </w:rPr>
        <w:t>8</w:t>
      </w:r>
      <w:r w:rsidRPr="00424D7B">
        <w:rPr>
          <w:rFonts w:eastAsia="Times New Roman" w:cs="Times New Roman"/>
          <w:bCs/>
          <w:sz w:val="28"/>
          <w:szCs w:val="28"/>
        </w:rPr>
        <w:t xml:space="preserve"> год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и на плановый период 201</w:t>
      </w:r>
      <w:r w:rsidR="00424D7B" w:rsidRPr="00424D7B">
        <w:rPr>
          <w:rFonts w:eastAsia="Times New Roman" w:cs="Times New Roman"/>
          <w:bCs/>
          <w:sz w:val="28"/>
          <w:szCs w:val="28"/>
        </w:rPr>
        <w:t>9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и 20</w:t>
      </w:r>
      <w:r w:rsidR="00424D7B" w:rsidRPr="00424D7B">
        <w:rPr>
          <w:rFonts w:eastAsia="Times New Roman" w:cs="Times New Roman"/>
          <w:bCs/>
          <w:sz w:val="28"/>
          <w:szCs w:val="28"/>
        </w:rPr>
        <w:t>20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годов</w:t>
      </w:r>
      <w:r w:rsidRPr="00424D7B">
        <w:rPr>
          <w:rFonts w:eastAsia="Times New Roman" w:cs="Times New Roman"/>
          <w:bCs/>
          <w:sz w:val="28"/>
          <w:szCs w:val="28"/>
        </w:rPr>
        <w:t xml:space="preserve"> осуществляется в рамках муниципальных программ Октябрьского района Курской области и непрограммных мероприятий.</w:t>
      </w:r>
    </w:p>
    <w:p w:rsidR="0060624C" w:rsidRPr="0078332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FF0000"/>
          <w:sz w:val="28"/>
          <w:szCs w:val="28"/>
        </w:rPr>
      </w:pPr>
    </w:p>
    <w:p w:rsidR="0060624C" w:rsidRPr="00424D7B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24D7B">
        <w:rPr>
          <w:rFonts w:eastAsia="Times New Roman" w:cs="Times New Roman"/>
          <w:bCs/>
          <w:sz w:val="28"/>
          <w:szCs w:val="28"/>
        </w:rPr>
        <w:t>Формирование объема и структуры расходов бюджета на 201</w:t>
      </w:r>
      <w:r w:rsidR="00424D7B" w:rsidRPr="00424D7B">
        <w:rPr>
          <w:rFonts w:eastAsia="Times New Roman" w:cs="Times New Roman"/>
          <w:bCs/>
          <w:sz w:val="28"/>
          <w:szCs w:val="28"/>
        </w:rPr>
        <w:t>8</w:t>
      </w:r>
      <w:r w:rsidRPr="00424D7B">
        <w:rPr>
          <w:rFonts w:eastAsia="Times New Roman" w:cs="Times New Roman"/>
          <w:bCs/>
          <w:sz w:val="28"/>
          <w:szCs w:val="28"/>
        </w:rPr>
        <w:t xml:space="preserve"> год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и на плановый период 201</w:t>
      </w:r>
      <w:r w:rsidR="00424D7B" w:rsidRPr="00424D7B">
        <w:rPr>
          <w:rFonts w:eastAsia="Times New Roman" w:cs="Times New Roman"/>
          <w:bCs/>
          <w:sz w:val="28"/>
          <w:szCs w:val="28"/>
        </w:rPr>
        <w:t>9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и 20</w:t>
      </w:r>
      <w:r w:rsidR="00424D7B" w:rsidRPr="00424D7B">
        <w:rPr>
          <w:rFonts w:eastAsia="Times New Roman" w:cs="Times New Roman"/>
          <w:bCs/>
          <w:sz w:val="28"/>
          <w:szCs w:val="28"/>
        </w:rPr>
        <w:t>20</w:t>
      </w:r>
      <w:r w:rsidR="000D5526" w:rsidRPr="00424D7B">
        <w:rPr>
          <w:rFonts w:eastAsia="Times New Roman" w:cs="Times New Roman"/>
          <w:bCs/>
          <w:sz w:val="28"/>
          <w:szCs w:val="28"/>
        </w:rPr>
        <w:t xml:space="preserve"> годов</w:t>
      </w:r>
      <w:r w:rsidRPr="00424D7B">
        <w:rPr>
          <w:rFonts w:eastAsia="Times New Roman" w:cs="Times New Roman"/>
          <w:bCs/>
          <w:sz w:val="28"/>
          <w:szCs w:val="28"/>
        </w:rPr>
        <w:t xml:space="preserve"> осуществля</w:t>
      </w:r>
      <w:r w:rsidR="000D5526" w:rsidRPr="00424D7B">
        <w:rPr>
          <w:rFonts w:eastAsia="Times New Roman" w:cs="Times New Roman"/>
          <w:bCs/>
          <w:sz w:val="28"/>
          <w:szCs w:val="28"/>
        </w:rPr>
        <w:t>ется</w:t>
      </w:r>
      <w:r w:rsidRPr="00424D7B">
        <w:rPr>
          <w:rFonts w:eastAsia="Times New Roman" w:cs="Times New Roman"/>
          <w:bCs/>
          <w:sz w:val="28"/>
          <w:szCs w:val="28"/>
        </w:rPr>
        <w:t xml:space="preserve"> исходя из следующих основных подходов:</w:t>
      </w:r>
    </w:p>
    <w:p w:rsidR="0060624C" w:rsidRPr="00424D7B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24D7B">
        <w:rPr>
          <w:rFonts w:eastAsia="Times New Roman" w:cs="Times New Roman"/>
          <w:bCs/>
          <w:sz w:val="28"/>
          <w:szCs w:val="28"/>
        </w:rPr>
        <w:t>определение «базовых» объемов бюджетных ассигнований на 201</w:t>
      </w:r>
      <w:r w:rsidR="00424D7B" w:rsidRPr="00424D7B">
        <w:rPr>
          <w:rFonts w:eastAsia="Times New Roman" w:cs="Times New Roman"/>
          <w:bCs/>
          <w:sz w:val="28"/>
          <w:szCs w:val="28"/>
        </w:rPr>
        <w:t>8</w:t>
      </w:r>
      <w:r w:rsidRPr="00424D7B">
        <w:rPr>
          <w:rFonts w:eastAsia="Times New Roman" w:cs="Times New Roman"/>
          <w:bCs/>
          <w:sz w:val="28"/>
          <w:szCs w:val="28"/>
        </w:rPr>
        <w:t xml:space="preserve"> год на основании бюджетных ассигнований, утвержденных в бюджете района на 201</w:t>
      </w:r>
      <w:r w:rsidR="00424D7B" w:rsidRPr="00424D7B">
        <w:rPr>
          <w:rFonts w:eastAsia="Times New Roman" w:cs="Times New Roman"/>
          <w:bCs/>
          <w:sz w:val="28"/>
          <w:szCs w:val="28"/>
        </w:rPr>
        <w:t>7</w:t>
      </w:r>
      <w:r w:rsidRPr="00424D7B">
        <w:rPr>
          <w:rFonts w:eastAsia="Times New Roman" w:cs="Times New Roman"/>
          <w:bCs/>
          <w:sz w:val="28"/>
          <w:szCs w:val="28"/>
        </w:rPr>
        <w:t xml:space="preserve"> год;</w:t>
      </w:r>
    </w:p>
    <w:p w:rsidR="0060624C" w:rsidRPr="00424D7B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24D7B">
        <w:rPr>
          <w:rFonts w:eastAsia="Times New Roman" w:cs="Times New Roman"/>
          <w:bCs/>
          <w:sz w:val="28"/>
          <w:szCs w:val="28"/>
        </w:rPr>
        <w:t>исключение расходов, производимых в 201</w:t>
      </w:r>
      <w:r w:rsidR="00424D7B" w:rsidRPr="00424D7B">
        <w:rPr>
          <w:rFonts w:eastAsia="Times New Roman" w:cs="Times New Roman"/>
          <w:bCs/>
          <w:sz w:val="28"/>
          <w:szCs w:val="28"/>
        </w:rPr>
        <w:t>7</w:t>
      </w:r>
      <w:r w:rsidRPr="00424D7B">
        <w:rPr>
          <w:rFonts w:eastAsia="Times New Roman" w:cs="Times New Roman"/>
          <w:bCs/>
          <w:sz w:val="28"/>
          <w:szCs w:val="28"/>
        </w:rPr>
        <w:t xml:space="preserve"> году в соответствии с разовыми решениями о финансировании из бюджета, и (или) расходов на реализацию решений, срок действий которых завершается.</w:t>
      </w: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 xml:space="preserve">Планирование расходов бюджета </w:t>
      </w:r>
      <w:proofErr w:type="gramStart"/>
      <w:r w:rsidRPr="00490ECC">
        <w:rPr>
          <w:rFonts w:eastAsia="Times New Roman" w:cs="Times New Roman"/>
          <w:bCs/>
          <w:sz w:val="28"/>
          <w:szCs w:val="28"/>
        </w:rPr>
        <w:t>на</w:t>
      </w:r>
      <w:proofErr w:type="gramEnd"/>
      <w:r w:rsidRPr="00490ECC">
        <w:rPr>
          <w:rFonts w:eastAsia="Times New Roman" w:cs="Times New Roman"/>
          <w:bCs/>
          <w:sz w:val="28"/>
          <w:szCs w:val="28"/>
        </w:rPr>
        <w:t>:</w:t>
      </w: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>1) оплату труда работников органов местного самоуправления осуществляется исходя из утвержденных структур, действующих на 1 июля 201</w:t>
      </w:r>
      <w:r w:rsidR="00490ECC" w:rsidRPr="00490ECC">
        <w:rPr>
          <w:rFonts w:eastAsia="Times New Roman" w:cs="Times New Roman"/>
          <w:bCs/>
          <w:sz w:val="28"/>
          <w:szCs w:val="28"/>
        </w:rPr>
        <w:t>7</w:t>
      </w:r>
      <w:r w:rsidRPr="00490ECC">
        <w:rPr>
          <w:rFonts w:eastAsia="Times New Roman" w:cs="Times New Roman"/>
          <w:bCs/>
          <w:sz w:val="28"/>
          <w:szCs w:val="28"/>
        </w:rPr>
        <w:t xml:space="preserve"> года, и муниципальных правовых актов, регулирующих оплату труда;</w:t>
      </w: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>2) текущее содержание органов местного самоуправления - исходя их общих подходов к расчету бюджетных проектировок, а также установленных для Октябрьского муниципального района нормативов формирования расходов на содержание органов местного самоуправления.</w:t>
      </w:r>
    </w:p>
    <w:p w:rsidR="0060624C" w:rsidRPr="0078332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FF0000"/>
          <w:sz w:val="28"/>
          <w:szCs w:val="28"/>
        </w:rPr>
      </w:pP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>При формировании бюджета на 201</w:t>
      </w:r>
      <w:r w:rsidR="00490ECC" w:rsidRPr="00490ECC">
        <w:rPr>
          <w:rFonts w:eastAsia="Times New Roman" w:cs="Times New Roman"/>
          <w:bCs/>
          <w:sz w:val="28"/>
          <w:szCs w:val="28"/>
        </w:rPr>
        <w:t>8</w:t>
      </w:r>
      <w:r w:rsidRPr="00490ECC">
        <w:rPr>
          <w:rFonts w:eastAsia="Times New Roman" w:cs="Times New Roman"/>
          <w:bCs/>
          <w:sz w:val="28"/>
          <w:szCs w:val="28"/>
        </w:rPr>
        <w:t xml:space="preserve"> год </w:t>
      </w:r>
      <w:r w:rsidR="000D5526" w:rsidRPr="00490ECC">
        <w:rPr>
          <w:rFonts w:eastAsia="Times New Roman" w:cs="Times New Roman"/>
          <w:bCs/>
          <w:sz w:val="28"/>
          <w:szCs w:val="28"/>
        </w:rPr>
        <w:t>и на плановый период 201</w:t>
      </w:r>
      <w:r w:rsidR="00490ECC" w:rsidRPr="00490ECC">
        <w:rPr>
          <w:rFonts w:eastAsia="Times New Roman" w:cs="Times New Roman"/>
          <w:bCs/>
          <w:sz w:val="28"/>
          <w:szCs w:val="28"/>
        </w:rPr>
        <w:t>9 и 2020</w:t>
      </w:r>
      <w:r w:rsidR="000D5526" w:rsidRPr="00490ECC">
        <w:rPr>
          <w:rFonts w:eastAsia="Times New Roman" w:cs="Times New Roman"/>
          <w:bCs/>
          <w:sz w:val="28"/>
          <w:szCs w:val="28"/>
        </w:rPr>
        <w:t xml:space="preserve"> годов </w:t>
      </w:r>
      <w:r w:rsidRPr="00490ECC">
        <w:rPr>
          <w:rFonts w:eastAsia="Times New Roman" w:cs="Times New Roman"/>
          <w:bCs/>
          <w:sz w:val="28"/>
          <w:szCs w:val="28"/>
        </w:rPr>
        <w:t>применены общие подходы к расчету бюджетных проектировок:</w:t>
      </w: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бюджета согласно статьям 86 и 174.2 БК РФ;</w:t>
      </w: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>3) расходы бюджета на предоставление финансовой помощи бюджетам муниципальных образований в виде дотаций на выравнивание бюджетной обеспеченности приняты в соответствии с Законами Курской области, регулирующими порядок и методику распределения дотаций;</w:t>
      </w: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>4)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Закона Курской области «Об областном бюджете на 201</w:t>
      </w:r>
      <w:r w:rsidR="00490ECC" w:rsidRPr="00490ECC">
        <w:rPr>
          <w:rFonts w:eastAsia="Times New Roman" w:cs="Times New Roman"/>
          <w:bCs/>
          <w:sz w:val="28"/>
          <w:szCs w:val="28"/>
        </w:rPr>
        <w:t>8</w:t>
      </w:r>
      <w:r w:rsidRPr="00490ECC">
        <w:rPr>
          <w:rFonts w:eastAsia="Times New Roman" w:cs="Times New Roman"/>
          <w:bCs/>
          <w:sz w:val="28"/>
          <w:szCs w:val="28"/>
        </w:rPr>
        <w:t xml:space="preserve"> год</w:t>
      </w:r>
      <w:r w:rsidR="000D5526" w:rsidRPr="00490ECC">
        <w:rPr>
          <w:rFonts w:eastAsia="Times New Roman" w:cs="Times New Roman"/>
          <w:bCs/>
          <w:sz w:val="28"/>
          <w:szCs w:val="28"/>
        </w:rPr>
        <w:t xml:space="preserve"> и на плановый период 201</w:t>
      </w:r>
      <w:r w:rsidR="00490ECC" w:rsidRPr="00490ECC">
        <w:rPr>
          <w:rFonts w:eastAsia="Times New Roman" w:cs="Times New Roman"/>
          <w:bCs/>
          <w:sz w:val="28"/>
          <w:szCs w:val="28"/>
        </w:rPr>
        <w:t>9</w:t>
      </w:r>
      <w:r w:rsidR="000D5526" w:rsidRPr="00490ECC">
        <w:rPr>
          <w:rFonts w:eastAsia="Times New Roman" w:cs="Times New Roman"/>
          <w:bCs/>
          <w:sz w:val="28"/>
          <w:szCs w:val="28"/>
        </w:rPr>
        <w:t xml:space="preserve"> и 20</w:t>
      </w:r>
      <w:r w:rsidR="00490ECC" w:rsidRPr="00490ECC">
        <w:rPr>
          <w:rFonts w:eastAsia="Times New Roman" w:cs="Times New Roman"/>
          <w:bCs/>
          <w:sz w:val="28"/>
          <w:szCs w:val="28"/>
        </w:rPr>
        <w:t>20</w:t>
      </w:r>
      <w:r w:rsidR="000D5526" w:rsidRPr="00490ECC">
        <w:rPr>
          <w:rFonts w:eastAsia="Times New Roman" w:cs="Times New Roman"/>
          <w:bCs/>
          <w:sz w:val="28"/>
          <w:szCs w:val="28"/>
        </w:rPr>
        <w:t xml:space="preserve"> годов</w:t>
      </w:r>
      <w:r w:rsidRPr="00490ECC">
        <w:rPr>
          <w:rFonts w:eastAsia="Times New Roman" w:cs="Times New Roman"/>
          <w:bCs/>
          <w:sz w:val="28"/>
          <w:szCs w:val="28"/>
        </w:rPr>
        <w:t>» на момент формирования местного бюджета;</w:t>
      </w: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>5) объем бюджетных ассигнований муниципального дорожного фонда запланирован в размере не менее прогнозируемого объема доходов, формирующих дорожный фонд;</w:t>
      </w: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>6) планирование бюджетных ассигнований на реализацию положений указ</w:t>
      </w:r>
      <w:r w:rsidR="00C3441C" w:rsidRPr="00490ECC">
        <w:rPr>
          <w:rFonts w:eastAsia="Times New Roman" w:cs="Times New Roman"/>
          <w:bCs/>
          <w:sz w:val="28"/>
          <w:szCs w:val="28"/>
        </w:rPr>
        <w:t xml:space="preserve">а </w:t>
      </w:r>
      <w:r w:rsidRPr="00490ECC">
        <w:rPr>
          <w:rFonts w:eastAsia="Times New Roman" w:cs="Times New Roman"/>
          <w:bCs/>
          <w:sz w:val="28"/>
          <w:szCs w:val="28"/>
        </w:rPr>
        <w:t>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</w:t>
      </w:r>
      <w:r w:rsidR="00490ECC" w:rsidRPr="00490ECC">
        <w:rPr>
          <w:rFonts w:eastAsia="Times New Roman" w:cs="Times New Roman"/>
          <w:bCs/>
          <w:sz w:val="28"/>
          <w:szCs w:val="28"/>
        </w:rPr>
        <w:t>егионе</w:t>
      </w:r>
      <w:r w:rsidRPr="00490ECC">
        <w:rPr>
          <w:rFonts w:eastAsia="Times New Roman" w:cs="Times New Roman"/>
          <w:bCs/>
          <w:sz w:val="28"/>
          <w:szCs w:val="28"/>
        </w:rPr>
        <w:t>.</w:t>
      </w: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>II. Отдельные особенности планирования бюджетных ассигнований бюджета</w:t>
      </w: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</w:p>
    <w:p w:rsidR="0060624C" w:rsidRPr="00490EC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8"/>
          <w:szCs w:val="28"/>
        </w:rPr>
      </w:pPr>
      <w:r w:rsidRPr="00490ECC">
        <w:rPr>
          <w:rFonts w:eastAsia="Times New Roman" w:cs="Times New Roman"/>
          <w:bCs/>
          <w:sz w:val="28"/>
          <w:szCs w:val="28"/>
        </w:rPr>
        <w:t>Ассигнования на осуществление бюджетных инвестиций планируются в рамках принятых Администрацией Октябрьского района решений об осуществлении бюджетных инвестиций.</w:t>
      </w:r>
    </w:p>
    <w:p w:rsidR="0060624C" w:rsidRPr="0078332C" w:rsidRDefault="0060624C" w:rsidP="006062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FF0000"/>
          <w:sz w:val="28"/>
          <w:szCs w:val="28"/>
        </w:rPr>
      </w:pPr>
      <w:r w:rsidRPr="0078332C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60624C" w:rsidRPr="0078332C" w:rsidSect="0073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24C"/>
    <w:rsid w:val="000A3BDC"/>
    <w:rsid w:val="000B3AF8"/>
    <w:rsid w:val="000D5526"/>
    <w:rsid w:val="00424D7B"/>
    <w:rsid w:val="00490ECC"/>
    <w:rsid w:val="0060624C"/>
    <w:rsid w:val="00731036"/>
    <w:rsid w:val="0078332C"/>
    <w:rsid w:val="009B023C"/>
    <w:rsid w:val="00BB5CD6"/>
    <w:rsid w:val="00C3441C"/>
    <w:rsid w:val="00D9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D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2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24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D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2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2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4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740FAD6E51BC2DD49446D03D80715714D27F46842D4A47AA61D8630F6BAE1236B5307C20B428CEJ0HFN" TargetMode="External"/><Relationship Id="rId5" Type="http://schemas.openxmlformats.org/officeDocument/2006/relationships/hyperlink" Target="consultantplus://offline/ref=8D740FAD6E51BC2DD49446D03D80715714D27F46842D4A47AA61D8630F6BAE1236B5307C20B428C9J0HFN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cp:lastPrinted>2017-11-03T15:14:00Z</cp:lastPrinted>
  <dcterms:created xsi:type="dcterms:W3CDTF">2016-11-15T11:15:00Z</dcterms:created>
  <dcterms:modified xsi:type="dcterms:W3CDTF">2017-11-14T18:06:00Z</dcterms:modified>
</cp:coreProperties>
</file>