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9E" w:rsidRPr="00906144" w:rsidRDefault="00063A9E" w:rsidP="00063A9E">
      <w:pPr>
        <w:tabs>
          <w:tab w:val="left" w:pos="3100"/>
        </w:tabs>
        <w:jc w:val="right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-274320</wp:posOffset>
            </wp:positionV>
            <wp:extent cx="1424305" cy="149733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97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A9E" w:rsidRDefault="00063A9E" w:rsidP="00063A9E">
      <w:pPr>
        <w:tabs>
          <w:tab w:val="left" w:pos="3100"/>
        </w:tabs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A9E" w:rsidRDefault="00063A9E" w:rsidP="00063A9E">
      <w:pPr>
        <w:tabs>
          <w:tab w:val="left" w:pos="3100"/>
        </w:tabs>
        <w:jc w:val="both"/>
        <w:rPr>
          <w:rFonts w:eastAsia="Times New Roman"/>
          <w:sz w:val="28"/>
        </w:rPr>
      </w:pPr>
    </w:p>
    <w:p w:rsidR="00063A9E" w:rsidRDefault="00063A9E" w:rsidP="00063A9E"/>
    <w:p w:rsidR="00063A9E" w:rsidRDefault="00063A9E" w:rsidP="00063A9E">
      <w:pPr>
        <w:tabs>
          <w:tab w:val="left" w:pos="3100"/>
        </w:tabs>
        <w:jc w:val="both"/>
        <w:rPr>
          <w:rFonts w:eastAsia="Times New Roman"/>
          <w:sz w:val="28"/>
        </w:rPr>
      </w:pPr>
    </w:p>
    <w:p w:rsidR="00063A9E" w:rsidRDefault="00063A9E" w:rsidP="00063A9E">
      <w:pPr>
        <w:tabs>
          <w:tab w:val="left" w:pos="3100"/>
        </w:tabs>
        <w:jc w:val="both"/>
        <w:rPr>
          <w:rFonts w:eastAsia="Times New Roman"/>
          <w:sz w:val="28"/>
        </w:rPr>
      </w:pPr>
    </w:p>
    <w:p w:rsidR="00063A9E" w:rsidRDefault="00063A9E" w:rsidP="00063A9E">
      <w:pPr>
        <w:tabs>
          <w:tab w:val="left" w:pos="3100"/>
        </w:tabs>
        <w:jc w:val="both"/>
        <w:rPr>
          <w:rFonts w:eastAsia="Times New Roman"/>
          <w:sz w:val="28"/>
        </w:rPr>
      </w:pPr>
    </w:p>
    <w:p w:rsidR="00063A9E" w:rsidRDefault="00063A9E" w:rsidP="00063A9E">
      <w:pPr>
        <w:tabs>
          <w:tab w:val="left" w:pos="3100"/>
          <w:tab w:val="left" w:pos="7183"/>
        </w:tabs>
        <w:rPr>
          <w:rFonts w:eastAsia="Times New Roman"/>
          <w:b/>
          <w:sz w:val="32"/>
        </w:rPr>
      </w:pPr>
      <w:r>
        <w:rPr>
          <w:rFonts w:eastAsia="Times New Roman"/>
          <w:sz w:val="28"/>
        </w:rPr>
        <w:t xml:space="preserve">                  </w:t>
      </w:r>
      <w:r>
        <w:rPr>
          <w:rFonts w:eastAsia="Times New Roman"/>
          <w:b/>
          <w:bCs/>
          <w:sz w:val="32"/>
          <w:szCs w:val="32"/>
        </w:rPr>
        <w:t>АДМИНИСТРАЦИЯ</w:t>
      </w:r>
      <w:r>
        <w:rPr>
          <w:rFonts w:eastAsia="Times New Roman"/>
          <w:b/>
          <w:sz w:val="32"/>
        </w:rPr>
        <w:t xml:space="preserve"> ОКТЯБРЬСКОГО РАЙОНА </w:t>
      </w:r>
    </w:p>
    <w:p w:rsidR="00063A9E" w:rsidRDefault="00063A9E" w:rsidP="00063A9E">
      <w:pPr>
        <w:tabs>
          <w:tab w:val="left" w:pos="3100"/>
        </w:tabs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                                    КУРСКОЙ ОБЛАСТИ</w:t>
      </w:r>
    </w:p>
    <w:p w:rsidR="00063A9E" w:rsidRDefault="00063A9E" w:rsidP="00063A9E">
      <w:pPr>
        <w:pStyle w:val="2"/>
        <w:numPr>
          <w:ilvl w:val="1"/>
          <w:numId w:val="2"/>
        </w:numPr>
        <w:tabs>
          <w:tab w:val="left" w:pos="0"/>
          <w:tab w:val="left" w:pos="3100"/>
        </w:tabs>
        <w:jc w:val="left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       </w:t>
      </w:r>
    </w:p>
    <w:p w:rsidR="00063A9E" w:rsidRDefault="00063A9E" w:rsidP="00063A9E">
      <w:pPr>
        <w:pStyle w:val="2"/>
        <w:numPr>
          <w:ilvl w:val="1"/>
          <w:numId w:val="2"/>
        </w:numPr>
        <w:tabs>
          <w:tab w:val="left" w:pos="0"/>
          <w:tab w:val="left" w:pos="3100"/>
        </w:tabs>
        <w:rPr>
          <w:rFonts w:eastAsia="Times New Roman"/>
          <w:sz w:val="44"/>
        </w:rPr>
      </w:pPr>
      <w:proofErr w:type="gramStart"/>
      <w:r>
        <w:rPr>
          <w:rFonts w:eastAsia="Times New Roman"/>
          <w:sz w:val="44"/>
        </w:rPr>
        <w:t>П</w:t>
      </w:r>
      <w:proofErr w:type="gramEnd"/>
      <w:r>
        <w:rPr>
          <w:rFonts w:eastAsia="Times New Roman"/>
          <w:sz w:val="44"/>
        </w:rPr>
        <w:t xml:space="preserve"> О С Т А Н О В Л Е Н И Е</w:t>
      </w:r>
    </w:p>
    <w:p w:rsidR="00063A9E" w:rsidRDefault="00063A9E" w:rsidP="00063A9E">
      <w:pPr>
        <w:rPr>
          <w:rFonts w:eastAsia="Times New Roman"/>
          <w:sz w:val="28"/>
          <w:u w:val="single"/>
        </w:rPr>
      </w:pPr>
    </w:p>
    <w:p w:rsidR="00063A9E" w:rsidRPr="00906144" w:rsidRDefault="00063A9E" w:rsidP="00063A9E">
      <w:pPr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о</w:t>
      </w:r>
      <w:r w:rsidR="00770602">
        <w:rPr>
          <w:rFonts w:eastAsia="Times New Roman"/>
          <w:sz w:val="28"/>
          <w:u w:val="single"/>
        </w:rPr>
        <w:t>т</w:t>
      </w:r>
      <w:r w:rsidR="009E4BA4">
        <w:rPr>
          <w:rFonts w:eastAsia="Times New Roman"/>
          <w:sz w:val="28"/>
          <w:u w:val="single"/>
        </w:rPr>
        <w:t xml:space="preserve"> 19.07.2017</w:t>
      </w:r>
      <w:r>
        <w:rPr>
          <w:rFonts w:eastAsia="Times New Roman"/>
          <w:sz w:val="28"/>
          <w:u w:val="single"/>
        </w:rPr>
        <w:t xml:space="preserve"> № </w:t>
      </w:r>
      <w:r w:rsidR="009E4BA4">
        <w:rPr>
          <w:rFonts w:eastAsia="Times New Roman"/>
          <w:sz w:val="28"/>
          <w:u w:val="single"/>
        </w:rPr>
        <w:t>770</w:t>
      </w:r>
      <w:r>
        <w:rPr>
          <w:rFonts w:eastAsia="Times New Roman"/>
          <w:sz w:val="28"/>
          <w:u w:val="single"/>
        </w:rPr>
        <w:t xml:space="preserve">                 </w:t>
      </w:r>
    </w:p>
    <w:p w:rsidR="00063A9E" w:rsidRDefault="00063A9E" w:rsidP="00063A9E">
      <w:r>
        <w:t>Курская область, 307200, пос. Прямицыно</w:t>
      </w:r>
    </w:p>
    <w:p w:rsidR="00063A9E" w:rsidRDefault="00063A9E" w:rsidP="00063A9E"/>
    <w:p w:rsidR="00063A9E" w:rsidRDefault="00063A9E" w:rsidP="00063A9E">
      <w:pPr>
        <w:rPr>
          <w:sz w:val="28"/>
          <w:szCs w:val="28"/>
        </w:rPr>
      </w:pPr>
    </w:p>
    <w:p w:rsidR="000709BF" w:rsidRDefault="00063A9E" w:rsidP="00063A9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70602">
        <w:rPr>
          <w:sz w:val="28"/>
          <w:szCs w:val="28"/>
        </w:rPr>
        <w:t>б утверждении Регламента</w:t>
      </w:r>
    </w:p>
    <w:p w:rsidR="000709BF" w:rsidRDefault="000709BF" w:rsidP="00063A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  <w:proofErr w:type="gramStart"/>
      <w:r>
        <w:rPr>
          <w:sz w:val="28"/>
          <w:szCs w:val="28"/>
        </w:rPr>
        <w:t>в</w:t>
      </w:r>
      <w:proofErr w:type="gramEnd"/>
    </w:p>
    <w:p w:rsidR="00063A9E" w:rsidRDefault="000709BF" w:rsidP="00063A9E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Курской области</w:t>
      </w:r>
    </w:p>
    <w:p w:rsidR="000709BF" w:rsidRPr="004D025A" w:rsidRDefault="000709BF" w:rsidP="00063A9E">
      <w:pPr>
        <w:rPr>
          <w:sz w:val="28"/>
          <w:szCs w:val="28"/>
        </w:rPr>
      </w:pPr>
    </w:p>
    <w:p w:rsidR="00063A9E" w:rsidRDefault="00063A9E" w:rsidP="00063A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602" w:rsidRPr="00336536">
        <w:rPr>
          <w:sz w:val="28"/>
          <w:szCs w:val="28"/>
        </w:rPr>
        <w:t>В</w:t>
      </w:r>
      <w:r w:rsidR="00770602">
        <w:rPr>
          <w:sz w:val="28"/>
          <w:szCs w:val="28"/>
        </w:rPr>
        <w:t xml:space="preserve">о исполнение Указа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770602">
        <w:rPr>
          <w:sz w:val="28"/>
          <w:szCs w:val="28"/>
        </w:rPr>
        <w:t>прекурсоров</w:t>
      </w:r>
      <w:proofErr w:type="spellEnd"/>
      <w:r w:rsidR="00770602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Октябрьского района Курской области ПОСТАНОВЛЯЕТ:</w:t>
      </w:r>
    </w:p>
    <w:p w:rsidR="000709BF" w:rsidRPr="0064561A" w:rsidRDefault="000709BF" w:rsidP="0064561A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70602">
        <w:rPr>
          <w:sz w:val="28"/>
          <w:szCs w:val="28"/>
        </w:rPr>
        <w:t xml:space="preserve">Утвердить Регламент </w:t>
      </w:r>
      <w:proofErr w:type="spellStart"/>
      <w:r w:rsidR="00770602">
        <w:rPr>
          <w:sz w:val="28"/>
          <w:szCs w:val="28"/>
        </w:rPr>
        <w:t>антинаркотической</w:t>
      </w:r>
      <w:proofErr w:type="spellEnd"/>
      <w:r w:rsidR="00770602">
        <w:rPr>
          <w:sz w:val="28"/>
          <w:szCs w:val="28"/>
        </w:rPr>
        <w:t xml:space="preserve"> комиссии в Октябрьском районе Курской области</w:t>
      </w:r>
      <w:r w:rsidR="0064561A">
        <w:rPr>
          <w:sz w:val="28"/>
          <w:szCs w:val="28"/>
        </w:rPr>
        <w:t xml:space="preserve"> (Приложение № </w:t>
      </w:r>
      <w:r w:rsidR="0064561A" w:rsidRPr="0064561A">
        <w:rPr>
          <w:sz w:val="28"/>
          <w:szCs w:val="28"/>
        </w:rPr>
        <w:t>1</w:t>
      </w:r>
      <w:r w:rsidR="0064561A">
        <w:rPr>
          <w:sz w:val="28"/>
          <w:szCs w:val="28"/>
        </w:rPr>
        <w:t>)</w:t>
      </w:r>
      <w:r w:rsidR="0064561A">
        <w:rPr>
          <w:rFonts w:eastAsia="Arial Unicode MS"/>
          <w:sz w:val="28"/>
          <w:szCs w:val="28"/>
        </w:rPr>
        <w:t>.</w:t>
      </w:r>
    </w:p>
    <w:p w:rsidR="00063A9E" w:rsidRPr="000635D9" w:rsidRDefault="00770602" w:rsidP="00063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95D">
        <w:rPr>
          <w:sz w:val="28"/>
          <w:szCs w:val="28"/>
        </w:rPr>
        <w:t>.</w:t>
      </w:r>
      <w:proofErr w:type="gramStart"/>
      <w:r w:rsidR="0064495D">
        <w:rPr>
          <w:sz w:val="28"/>
          <w:szCs w:val="28"/>
        </w:rPr>
        <w:t>Контроль за</w:t>
      </w:r>
      <w:proofErr w:type="gramEnd"/>
      <w:r w:rsidR="0064495D">
        <w:rPr>
          <w:sz w:val="28"/>
          <w:szCs w:val="28"/>
        </w:rPr>
        <w:t xml:space="preserve"> ис</w:t>
      </w:r>
      <w:r w:rsidR="00063A9E">
        <w:rPr>
          <w:sz w:val="28"/>
          <w:szCs w:val="28"/>
        </w:rPr>
        <w:t>полнением настоящего постановления возложить на начальника управления по социальной политике и культуре Администрации Октябрьского район</w:t>
      </w:r>
      <w:r w:rsidR="000709BF">
        <w:rPr>
          <w:sz w:val="28"/>
          <w:szCs w:val="28"/>
        </w:rPr>
        <w:t xml:space="preserve">а Курской области </w:t>
      </w:r>
      <w:proofErr w:type="spellStart"/>
      <w:r w:rsidR="0064495D">
        <w:rPr>
          <w:sz w:val="28"/>
          <w:szCs w:val="28"/>
        </w:rPr>
        <w:t>Рудову</w:t>
      </w:r>
      <w:proofErr w:type="spellEnd"/>
      <w:r w:rsidR="0064495D">
        <w:rPr>
          <w:sz w:val="28"/>
          <w:szCs w:val="28"/>
        </w:rPr>
        <w:t xml:space="preserve"> О.А.</w:t>
      </w:r>
    </w:p>
    <w:p w:rsidR="00063A9E" w:rsidRDefault="00770602" w:rsidP="00063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3A9E">
        <w:rPr>
          <w:sz w:val="28"/>
          <w:szCs w:val="28"/>
        </w:rPr>
        <w:t>. Постановление вступает в силу с</w:t>
      </w:r>
      <w:r w:rsidR="009151A3">
        <w:rPr>
          <w:sz w:val="28"/>
          <w:szCs w:val="28"/>
        </w:rPr>
        <w:t>о дня подписания.</w:t>
      </w:r>
    </w:p>
    <w:p w:rsidR="00063A9E" w:rsidRDefault="00063A9E" w:rsidP="00063A9E">
      <w:pPr>
        <w:jc w:val="both"/>
        <w:rPr>
          <w:sz w:val="28"/>
          <w:szCs w:val="28"/>
        </w:rPr>
      </w:pPr>
    </w:p>
    <w:p w:rsidR="00063A9E" w:rsidRDefault="00063A9E" w:rsidP="00063A9E">
      <w:pPr>
        <w:jc w:val="both"/>
        <w:rPr>
          <w:sz w:val="28"/>
          <w:szCs w:val="28"/>
        </w:rPr>
      </w:pPr>
    </w:p>
    <w:p w:rsidR="00063A9E" w:rsidRDefault="00063A9E" w:rsidP="00063A9E">
      <w:pPr>
        <w:jc w:val="both"/>
        <w:rPr>
          <w:sz w:val="28"/>
          <w:szCs w:val="28"/>
        </w:rPr>
      </w:pPr>
    </w:p>
    <w:p w:rsidR="00063A9E" w:rsidRDefault="00063A9E" w:rsidP="00063A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60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Октябрьского района </w:t>
      </w:r>
    </w:p>
    <w:p w:rsidR="00063A9E" w:rsidRPr="00FC4AC5" w:rsidRDefault="00063A9E" w:rsidP="00063A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Курской области   </w:t>
      </w:r>
      <w:r>
        <w:rPr>
          <w:sz w:val="28"/>
          <w:szCs w:val="28"/>
        </w:rPr>
        <w:tab/>
      </w:r>
      <w:r w:rsidR="00CF0E2F">
        <w:rPr>
          <w:sz w:val="28"/>
          <w:szCs w:val="28"/>
        </w:rPr>
        <w:t xml:space="preserve">                                                           </w:t>
      </w:r>
      <w:proofErr w:type="spellStart"/>
      <w:r w:rsidR="00770602">
        <w:rPr>
          <w:sz w:val="28"/>
          <w:szCs w:val="28"/>
        </w:rPr>
        <w:t>А.В.Цуканов</w:t>
      </w:r>
      <w:proofErr w:type="spellEnd"/>
    </w:p>
    <w:p w:rsidR="000D44AF" w:rsidRDefault="000D44AF"/>
    <w:p w:rsidR="00063A9E" w:rsidRDefault="00063A9E"/>
    <w:p w:rsidR="00063A9E" w:rsidRDefault="00063A9E"/>
    <w:p w:rsidR="00063A9E" w:rsidRDefault="00063A9E"/>
    <w:p w:rsidR="00063A9E" w:rsidRDefault="00063A9E"/>
    <w:p w:rsidR="00770602" w:rsidRDefault="00770602"/>
    <w:p w:rsidR="00770602" w:rsidRDefault="00770602"/>
    <w:p w:rsidR="00770602" w:rsidRDefault="00770602"/>
    <w:p w:rsidR="00770602" w:rsidRDefault="00770602"/>
    <w:p w:rsidR="00770602" w:rsidRDefault="00770602"/>
    <w:p w:rsidR="00063A9E" w:rsidRDefault="00063A9E"/>
    <w:p w:rsidR="00063A9E" w:rsidRPr="003133D0" w:rsidRDefault="0064561A" w:rsidP="00063A9E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3133D0">
        <w:rPr>
          <w:sz w:val="28"/>
          <w:szCs w:val="28"/>
        </w:rPr>
        <w:t>1</w:t>
      </w:r>
    </w:p>
    <w:p w:rsidR="00063A9E" w:rsidRDefault="00063A9E" w:rsidP="00063A9E">
      <w:pPr>
        <w:ind w:left="467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63A9E" w:rsidRDefault="00063A9E" w:rsidP="00063A9E">
      <w:pPr>
        <w:ind w:left="4678"/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</w:t>
      </w:r>
    </w:p>
    <w:p w:rsidR="00063A9E" w:rsidRDefault="009E4BA4" w:rsidP="00063A9E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19.07.2017 </w:t>
      </w:r>
      <w:r w:rsidR="00063A9E">
        <w:rPr>
          <w:sz w:val="28"/>
          <w:szCs w:val="28"/>
        </w:rPr>
        <w:t>№</w:t>
      </w:r>
      <w:r w:rsidR="008260C4">
        <w:rPr>
          <w:sz w:val="28"/>
          <w:szCs w:val="28"/>
        </w:rPr>
        <w:t xml:space="preserve"> </w:t>
      </w:r>
      <w:r>
        <w:rPr>
          <w:sz w:val="28"/>
          <w:szCs w:val="28"/>
        </w:rPr>
        <w:t>770</w:t>
      </w:r>
    </w:p>
    <w:p w:rsidR="00063A9E" w:rsidRPr="002617C7" w:rsidRDefault="00063A9E" w:rsidP="00063A9E">
      <w:pPr>
        <w:ind w:left="4678"/>
        <w:rPr>
          <w:sz w:val="16"/>
          <w:szCs w:val="16"/>
        </w:rPr>
      </w:pPr>
    </w:p>
    <w:p w:rsidR="00770602" w:rsidRPr="00770602" w:rsidRDefault="00770602" w:rsidP="00770602">
      <w:pPr>
        <w:shd w:val="clear" w:color="auto" w:fill="FFFFFF"/>
        <w:ind w:firstLine="677"/>
        <w:jc w:val="center"/>
        <w:rPr>
          <w:sz w:val="28"/>
          <w:szCs w:val="28"/>
        </w:rPr>
      </w:pPr>
      <w:r w:rsidRPr="00770602">
        <w:rPr>
          <w:sz w:val="28"/>
          <w:szCs w:val="28"/>
        </w:rPr>
        <w:t>Регламент</w:t>
      </w:r>
    </w:p>
    <w:p w:rsidR="00770602" w:rsidRPr="00770602" w:rsidRDefault="00770602" w:rsidP="00770602">
      <w:pPr>
        <w:shd w:val="clear" w:color="auto" w:fill="FFFFFF"/>
        <w:ind w:firstLine="677"/>
        <w:jc w:val="center"/>
        <w:rPr>
          <w:sz w:val="28"/>
          <w:szCs w:val="28"/>
        </w:rPr>
      </w:pPr>
      <w:proofErr w:type="spellStart"/>
      <w:r w:rsidRPr="00770602">
        <w:rPr>
          <w:sz w:val="28"/>
          <w:szCs w:val="28"/>
        </w:rPr>
        <w:t>антинаркотической</w:t>
      </w:r>
      <w:proofErr w:type="spellEnd"/>
      <w:r w:rsidRPr="00770602">
        <w:rPr>
          <w:sz w:val="28"/>
          <w:szCs w:val="28"/>
        </w:rPr>
        <w:t xml:space="preserve"> комиссии в Октябрьском районе Курской области</w:t>
      </w:r>
    </w:p>
    <w:p w:rsidR="00770602" w:rsidRPr="002617C7" w:rsidRDefault="00770602" w:rsidP="00770602">
      <w:pPr>
        <w:shd w:val="clear" w:color="auto" w:fill="FFFFFF"/>
        <w:ind w:firstLine="677"/>
        <w:jc w:val="center"/>
        <w:rPr>
          <w:sz w:val="16"/>
          <w:szCs w:val="16"/>
        </w:rPr>
      </w:pPr>
    </w:p>
    <w:p w:rsidR="00770602" w:rsidRPr="00770602" w:rsidRDefault="00770602" w:rsidP="00770602">
      <w:pPr>
        <w:shd w:val="clear" w:color="auto" w:fill="FFFFFF"/>
        <w:ind w:firstLine="677"/>
        <w:jc w:val="center"/>
        <w:rPr>
          <w:b/>
          <w:sz w:val="28"/>
          <w:szCs w:val="28"/>
        </w:rPr>
      </w:pPr>
      <w:r w:rsidRPr="00770602">
        <w:rPr>
          <w:b/>
          <w:sz w:val="28"/>
          <w:szCs w:val="28"/>
          <w:lang w:val="en-US"/>
        </w:rPr>
        <w:t>I</w:t>
      </w:r>
      <w:r w:rsidRPr="00770602">
        <w:rPr>
          <w:b/>
          <w:sz w:val="28"/>
          <w:szCs w:val="28"/>
        </w:rPr>
        <w:t>. Общие положения</w:t>
      </w:r>
    </w:p>
    <w:p w:rsidR="00770602" w:rsidRPr="002617C7" w:rsidRDefault="00770602" w:rsidP="00770602">
      <w:pPr>
        <w:shd w:val="clear" w:color="auto" w:fill="FFFFFF"/>
        <w:ind w:firstLine="677"/>
        <w:jc w:val="center"/>
        <w:rPr>
          <w:b/>
          <w:sz w:val="16"/>
          <w:szCs w:val="16"/>
        </w:rPr>
      </w:pPr>
    </w:p>
    <w:p w:rsidR="00770602" w:rsidRPr="00770602" w:rsidRDefault="00770602" w:rsidP="00770602">
      <w:pPr>
        <w:shd w:val="clear" w:color="auto" w:fill="FFFFFF"/>
        <w:ind w:firstLine="677"/>
        <w:jc w:val="both"/>
        <w:rPr>
          <w:rFonts w:eastAsia="Times New Roman"/>
          <w:sz w:val="28"/>
          <w:szCs w:val="28"/>
        </w:rPr>
      </w:pPr>
      <w:r w:rsidRPr="00770602">
        <w:rPr>
          <w:sz w:val="28"/>
          <w:szCs w:val="28"/>
        </w:rPr>
        <w:t>1.</w:t>
      </w:r>
      <w:r w:rsidRPr="00770602">
        <w:rPr>
          <w:rFonts w:eastAsia="Times New Roman"/>
          <w:sz w:val="28"/>
          <w:szCs w:val="28"/>
        </w:rPr>
        <w:t>Настоящий Регламент разработан в соответствии с Указом Президента Российской</w:t>
      </w:r>
      <w:r w:rsidR="001E0312">
        <w:rPr>
          <w:rFonts w:eastAsia="Times New Roman"/>
          <w:sz w:val="28"/>
          <w:szCs w:val="28"/>
        </w:rPr>
        <w:t xml:space="preserve"> Федерации от 18 октября 2007 года</w:t>
      </w:r>
      <w:r w:rsidRPr="00770602">
        <w:rPr>
          <w:rFonts w:eastAsia="Times New Roman"/>
          <w:sz w:val="28"/>
          <w:szCs w:val="28"/>
        </w:rPr>
        <w:t xml:space="preserve"> № 1374 «О дополнительных мерах по противодействие незаконному обороту наркотических средств, психотропных веществ и </w:t>
      </w:r>
      <w:r w:rsidRPr="00770602">
        <w:rPr>
          <w:rFonts w:eastAsia="Times New Roman"/>
          <w:iCs/>
          <w:sz w:val="28"/>
          <w:szCs w:val="28"/>
        </w:rPr>
        <w:t>их</w:t>
      </w:r>
      <w:r w:rsidRPr="00770602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770602">
        <w:rPr>
          <w:rFonts w:eastAsia="Times New Roman"/>
          <w:sz w:val="28"/>
          <w:szCs w:val="28"/>
        </w:rPr>
        <w:t>прекурсоров</w:t>
      </w:r>
      <w:proofErr w:type="spellEnd"/>
      <w:r w:rsidRPr="00770602">
        <w:rPr>
          <w:rFonts w:eastAsia="Times New Roman"/>
          <w:sz w:val="28"/>
          <w:szCs w:val="28"/>
        </w:rPr>
        <w:t xml:space="preserve">» и устанавливает общие правила, организации деятельности </w:t>
      </w:r>
      <w:proofErr w:type="gramStart"/>
      <w:r w:rsidRPr="00770602">
        <w:rPr>
          <w:rFonts w:eastAsia="Times New Roman"/>
          <w:sz w:val="28"/>
          <w:szCs w:val="28"/>
          <w:lang w:val="en-US"/>
        </w:rPr>
        <w:t>a</w:t>
      </w:r>
      <w:proofErr w:type="spellStart"/>
      <w:proofErr w:type="gramEnd"/>
      <w:r w:rsidRPr="00770602">
        <w:rPr>
          <w:rFonts w:eastAsia="Times New Roman"/>
          <w:sz w:val="28"/>
          <w:szCs w:val="28"/>
        </w:rPr>
        <w:t>нтинаркотической</w:t>
      </w:r>
      <w:proofErr w:type="spellEnd"/>
      <w:r w:rsidRPr="00770602">
        <w:rPr>
          <w:rFonts w:eastAsia="Times New Roman"/>
          <w:sz w:val="28"/>
          <w:szCs w:val="28"/>
        </w:rPr>
        <w:t xml:space="preserve"> комиссии в Октябрьском районе Курской области </w:t>
      </w:r>
      <w:r w:rsidR="001E0312">
        <w:rPr>
          <w:rFonts w:eastAsia="Times New Roman"/>
          <w:sz w:val="28"/>
          <w:szCs w:val="28"/>
        </w:rPr>
        <w:t>(далее Комиссия) по реализации</w:t>
      </w:r>
      <w:r w:rsidRPr="00770602">
        <w:rPr>
          <w:rFonts w:eastAsia="Times New Roman"/>
          <w:sz w:val="28"/>
          <w:szCs w:val="28"/>
        </w:rPr>
        <w:t xml:space="preserve"> ее </w:t>
      </w:r>
      <w:r w:rsidRPr="00770602">
        <w:rPr>
          <w:rFonts w:eastAsia="Times New Roman"/>
          <w:bCs/>
          <w:sz w:val="28"/>
          <w:szCs w:val="28"/>
        </w:rPr>
        <w:t>полномочий</w:t>
      </w:r>
      <w:r w:rsidRPr="00770602">
        <w:rPr>
          <w:rFonts w:eastAsia="Times New Roman"/>
          <w:sz w:val="28"/>
          <w:szCs w:val="28"/>
        </w:rPr>
        <w:t xml:space="preserve"> закрепленных в Положени</w:t>
      </w:r>
      <w:r w:rsidR="001E0312">
        <w:rPr>
          <w:rFonts w:eastAsia="Times New Roman"/>
          <w:sz w:val="28"/>
          <w:szCs w:val="28"/>
        </w:rPr>
        <w:t xml:space="preserve">и об </w:t>
      </w:r>
      <w:proofErr w:type="spellStart"/>
      <w:r w:rsidR="001E0312">
        <w:rPr>
          <w:rFonts w:eastAsia="Times New Roman"/>
          <w:sz w:val="28"/>
          <w:szCs w:val="28"/>
        </w:rPr>
        <w:t>антинаркотической</w:t>
      </w:r>
      <w:proofErr w:type="spellEnd"/>
      <w:r w:rsidR="001E0312">
        <w:rPr>
          <w:rFonts w:eastAsia="Times New Roman"/>
          <w:sz w:val="28"/>
          <w:szCs w:val="28"/>
        </w:rPr>
        <w:t xml:space="preserve"> комиссии Октябрьского района Курской области.</w:t>
      </w:r>
    </w:p>
    <w:p w:rsidR="00770602" w:rsidRPr="002617C7" w:rsidRDefault="00770602" w:rsidP="00770602">
      <w:pPr>
        <w:shd w:val="clear" w:color="auto" w:fill="FFFFFF"/>
        <w:ind w:firstLine="677"/>
        <w:jc w:val="both"/>
        <w:rPr>
          <w:sz w:val="16"/>
          <w:szCs w:val="16"/>
        </w:rPr>
      </w:pPr>
    </w:p>
    <w:p w:rsidR="00770602" w:rsidRPr="00770602" w:rsidRDefault="00770602" w:rsidP="007706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770602">
        <w:rPr>
          <w:b/>
          <w:sz w:val="28"/>
          <w:szCs w:val="28"/>
          <w:lang w:val="en-US"/>
        </w:rPr>
        <w:t>II</w:t>
      </w:r>
      <w:r w:rsidRPr="00770602">
        <w:rPr>
          <w:b/>
          <w:sz w:val="28"/>
          <w:szCs w:val="28"/>
        </w:rPr>
        <w:t xml:space="preserve">. </w:t>
      </w:r>
      <w:r w:rsidRPr="00770602">
        <w:rPr>
          <w:rFonts w:eastAsia="Times New Roman"/>
          <w:b/>
          <w:bCs/>
          <w:sz w:val="28"/>
          <w:szCs w:val="28"/>
        </w:rPr>
        <w:t xml:space="preserve">Полномочия </w:t>
      </w:r>
      <w:r w:rsidRPr="00770602">
        <w:rPr>
          <w:rFonts w:eastAsia="Times New Roman"/>
          <w:b/>
          <w:sz w:val="28"/>
          <w:szCs w:val="28"/>
        </w:rPr>
        <w:t xml:space="preserve">председателя </w:t>
      </w:r>
      <w:r w:rsidRPr="00770602">
        <w:rPr>
          <w:rFonts w:eastAsia="Times New Roman"/>
          <w:b/>
          <w:bCs/>
          <w:sz w:val="28"/>
          <w:szCs w:val="28"/>
        </w:rPr>
        <w:t xml:space="preserve">и </w:t>
      </w:r>
      <w:r w:rsidRPr="00770602">
        <w:rPr>
          <w:rFonts w:eastAsia="Times New Roman"/>
          <w:b/>
          <w:sz w:val="28"/>
          <w:szCs w:val="28"/>
        </w:rPr>
        <w:t>членов Комиссии</w:t>
      </w:r>
    </w:p>
    <w:p w:rsidR="00770602" w:rsidRPr="002617C7" w:rsidRDefault="00770602" w:rsidP="00770602">
      <w:pPr>
        <w:shd w:val="clear" w:color="auto" w:fill="FFFFFF"/>
        <w:jc w:val="center"/>
        <w:rPr>
          <w:b/>
          <w:sz w:val="16"/>
          <w:szCs w:val="16"/>
        </w:rPr>
      </w:pP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sz w:val="28"/>
          <w:szCs w:val="28"/>
        </w:rPr>
        <w:t xml:space="preserve">2. </w:t>
      </w:r>
      <w:r w:rsidRPr="00770602">
        <w:rPr>
          <w:rFonts w:eastAsia="Times New Roman"/>
          <w:sz w:val="28"/>
          <w:szCs w:val="28"/>
        </w:rPr>
        <w:t xml:space="preserve">Председатель Комиссии утверждает персональный состав Комиссии, осуществляет руководство ее деятельностью, дает поручения членам Комиссии </w:t>
      </w:r>
      <w:r w:rsidRPr="00770602">
        <w:rPr>
          <w:rFonts w:eastAsia="Times New Roman"/>
          <w:spacing w:val="-2"/>
          <w:sz w:val="28"/>
          <w:szCs w:val="28"/>
        </w:rPr>
        <w:t xml:space="preserve">по вопросам, отнесенным </w:t>
      </w:r>
      <w:r w:rsidRPr="00770602">
        <w:rPr>
          <w:rFonts w:eastAsia="Times New Roman"/>
          <w:iCs/>
          <w:spacing w:val="-2"/>
          <w:sz w:val="28"/>
          <w:szCs w:val="28"/>
        </w:rPr>
        <w:t>к</w:t>
      </w:r>
      <w:r w:rsidRPr="00770602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70602">
        <w:rPr>
          <w:rFonts w:eastAsia="Times New Roman"/>
          <w:spacing w:val="-2"/>
          <w:sz w:val="28"/>
          <w:szCs w:val="28"/>
        </w:rPr>
        <w:t>компетенции Комиссии</w:t>
      </w:r>
      <w:r w:rsidRPr="00770602">
        <w:rPr>
          <w:rFonts w:eastAsia="Times New Roman"/>
          <w:smallCaps/>
          <w:spacing w:val="-2"/>
          <w:sz w:val="28"/>
          <w:szCs w:val="28"/>
        </w:rPr>
        <w:t xml:space="preserve">, </w:t>
      </w:r>
      <w:r w:rsidRPr="00770602">
        <w:rPr>
          <w:rFonts w:eastAsia="Times New Roman"/>
          <w:spacing w:val="-2"/>
          <w:sz w:val="28"/>
          <w:szCs w:val="28"/>
        </w:rPr>
        <w:t xml:space="preserve">ведет заседания Комиссии, </w:t>
      </w:r>
      <w:r w:rsidRPr="00770602">
        <w:rPr>
          <w:rFonts w:eastAsia="Times New Roman"/>
          <w:sz w:val="28"/>
          <w:szCs w:val="28"/>
        </w:rPr>
        <w:t>подписывает протоколы заседаний Комиссии, принимает решения, связанные с деятельностью Комиссии.</w:t>
      </w: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 xml:space="preserve">Председатель Комиссии по итогам года информирует председателя </w:t>
      </w:r>
      <w:proofErr w:type="spellStart"/>
      <w:r w:rsidRPr="00770602">
        <w:rPr>
          <w:rFonts w:eastAsia="Times New Roman"/>
          <w:sz w:val="28"/>
          <w:szCs w:val="28"/>
        </w:rPr>
        <w:t>антинаркотической</w:t>
      </w:r>
      <w:proofErr w:type="spellEnd"/>
      <w:r w:rsidRPr="00770602">
        <w:rPr>
          <w:rFonts w:eastAsia="Times New Roman"/>
          <w:sz w:val="28"/>
          <w:szCs w:val="28"/>
        </w:rPr>
        <w:t xml:space="preserve"> комиссии в Курской области о результатах деятельности   Комиссии, о р</w:t>
      </w:r>
      <w:r w:rsidRPr="00770602">
        <w:rPr>
          <w:rFonts w:eastAsia="Times New Roman"/>
          <w:spacing w:val="-6"/>
          <w:sz w:val="28"/>
          <w:szCs w:val="28"/>
        </w:rPr>
        <w:t xml:space="preserve">езультатах проведения мониторинга </w:t>
      </w:r>
      <w:proofErr w:type="spellStart"/>
      <w:r w:rsidRPr="00770602">
        <w:rPr>
          <w:rFonts w:eastAsia="Times New Roman"/>
          <w:spacing w:val="-6"/>
          <w:sz w:val="28"/>
          <w:szCs w:val="28"/>
        </w:rPr>
        <w:t>наркоситуации</w:t>
      </w:r>
      <w:proofErr w:type="spellEnd"/>
      <w:r w:rsidRPr="00770602">
        <w:rPr>
          <w:rFonts w:eastAsia="Times New Roman"/>
          <w:spacing w:val="-6"/>
          <w:sz w:val="28"/>
          <w:szCs w:val="28"/>
        </w:rPr>
        <w:t xml:space="preserve"> в Октябрьском районе</w:t>
      </w:r>
      <w:r w:rsidRPr="00770602">
        <w:rPr>
          <w:rFonts w:eastAsia="Times New Roman"/>
          <w:sz w:val="28"/>
          <w:szCs w:val="28"/>
        </w:rPr>
        <w:t xml:space="preserve">, а также подготавливает предложения по улучшению </w:t>
      </w:r>
      <w:proofErr w:type="spellStart"/>
      <w:r w:rsidRPr="00770602">
        <w:rPr>
          <w:rFonts w:eastAsia="Times New Roman"/>
          <w:bCs/>
          <w:sz w:val="28"/>
          <w:szCs w:val="28"/>
        </w:rPr>
        <w:t>наркоснтуации</w:t>
      </w:r>
      <w:proofErr w:type="spellEnd"/>
      <w:r w:rsidRPr="00770602">
        <w:rPr>
          <w:rFonts w:eastAsia="Times New Roman"/>
          <w:sz w:val="28"/>
          <w:szCs w:val="28"/>
        </w:rPr>
        <w:t>.</w:t>
      </w:r>
    </w:p>
    <w:p w:rsidR="00770602" w:rsidRPr="00F8149E" w:rsidRDefault="00770602" w:rsidP="00770602">
      <w:pPr>
        <w:numPr>
          <w:ilvl w:val="0"/>
          <w:numId w:val="5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ind w:firstLine="662"/>
        <w:jc w:val="both"/>
        <w:rPr>
          <w:spacing w:val="-19"/>
          <w:sz w:val="28"/>
          <w:szCs w:val="28"/>
        </w:rPr>
      </w:pPr>
      <w:r w:rsidRPr="00770602">
        <w:rPr>
          <w:rFonts w:eastAsia="Times New Roman"/>
          <w:spacing w:val="-1"/>
          <w:sz w:val="28"/>
          <w:szCs w:val="28"/>
        </w:rPr>
        <w:t xml:space="preserve">Заместитель председателя Комиссии, по решению председателя </w:t>
      </w:r>
      <w:r w:rsidRPr="00770602">
        <w:rPr>
          <w:rFonts w:eastAsia="Times New Roman"/>
          <w:spacing w:val="-2"/>
          <w:sz w:val="28"/>
          <w:szCs w:val="28"/>
        </w:rPr>
        <w:t xml:space="preserve">Комиссии, в отсутствие председателя Комиссии по его поручению ведет </w:t>
      </w:r>
      <w:r w:rsidRPr="00770602">
        <w:rPr>
          <w:rFonts w:eastAsia="Times New Roman"/>
          <w:spacing w:val="-4"/>
          <w:sz w:val="28"/>
          <w:szCs w:val="28"/>
        </w:rPr>
        <w:t xml:space="preserve">заседания Комиссии и подписывает протоколы заседаний Комиссии, дает </w:t>
      </w:r>
      <w:r w:rsidRPr="00770602">
        <w:rPr>
          <w:rFonts w:eastAsia="Times New Roman"/>
          <w:spacing w:val="-1"/>
          <w:sz w:val="28"/>
          <w:szCs w:val="28"/>
        </w:rPr>
        <w:t>поручения в пределах своей компетенции.</w:t>
      </w:r>
    </w:p>
    <w:p w:rsidR="00F8149E" w:rsidRPr="00F8149E" w:rsidRDefault="00F8149E" w:rsidP="00F8149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8149E">
        <w:rPr>
          <w:sz w:val="28"/>
          <w:szCs w:val="28"/>
        </w:rPr>
        <w:t>Секретарь комиссии:</w:t>
      </w:r>
    </w:p>
    <w:p w:rsidR="00F8149E" w:rsidRPr="00F8149E" w:rsidRDefault="00F8149E" w:rsidP="00F8149E">
      <w:pPr>
        <w:ind w:firstLine="708"/>
        <w:jc w:val="both"/>
        <w:rPr>
          <w:sz w:val="28"/>
          <w:szCs w:val="28"/>
        </w:rPr>
      </w:pPr>
      <w:r w:rsidRPr="00F8149E">
        <w:rPr>
          <w:sz w:val="28"/>
          <w:szCs w:val="28"/>
        </w:rPr>
        <w:t>- ведет делопроизводство;</w:t>
      </w:r>
    </w:p>
    <w:p w:rsidR="00F8149E" w:rsidRPr="00F8149E" w:rsidRDefault="00F8149E" w:rsidP="00F8149E">
      <w:pPr>
        <w:ind w:firstLine="708"/>
        <w:jc w:val="both"/>
        <w:rPr>
          <w:sz w:val="28"/>
          <w:szCs w:val="28"/>
        </w:rPr>
      </w:pPr>
      <w:r w:rsidRPr="00F8149E">
        <w:rPr>
          <w:sz w:val="28"/>
          <w:szCs w:val="28"/>
        </w:rPr>
        <w:t>- ведет подготовку заседаний комиссии;</w:t>
      </w:r>
    </w:p>
    <w:p w:rsidR="00F8149E" w:rsidRPr="00F8149E" w:rsidRDefault="00F8149E" w:rsidP="00F8149E">
      <w:pPr>
        <w:ind w:firstLine="708"/>
        <w:jc w:val="both"/>
        <w:rPr>
          <w:sz w:val="28"/>
          <w:szCs w:val="28"/>
        </w:rPr>
      </w:pPr>
      <w:r w:rsidRPr="00F8149E">
        <w:rPr>
          <w:sz w:val="28"/>
          <w:szCs w:val="28"/>
        </w:rPr>
        <w:t xml:space="preserve">- доводит до сведения членам </w:t>
      </w:r>
      <w:proofErr w:type="spellStart"/>
      <w:r w:rsidRPr="00F8149E">
        <w:rPr>
          <w:sz w:val="28"/>
          <w:szCs w:val="28"/>
        </w:rPr>
        <w:t>антинаркотической</w:t>
      </w:r>
      <w:proofErr w:type="spellEnd"/>
      <w:r w:rsidRPr="00F8149E">
        <w:rPr>
          <w:sz w:val="28"/>
          <w:szCs w:val="28"/>
        </w:rPr>
        <w:t xml:space="preserve"> комиссии изменения в законодательстве, поручения и рекомендации, </w:t>
      </w:r>
      <w:proofErr w:type="spellStart"/>
      <w:r w:rsidRPr="00F8149E">
        <w:rPr>
          <w:sz w:val="28"/>
          <w:szCs w:val="28"/>
        </w:rPr>
        <w:t>антинаркотической</w:t>
      </w:r>
      <w:proofErr w:type="spellEnd"/>
      <w:r w:rsidRPr="00F8149E">
        <w:rPr>
          <w:sz w:val="28"/>
          <w:szCs w:val="28"/>
        </w:rPr>
        <w:t xml:space="preserve"> комиссии в Курской области, протоколы, решения комиссии;</w:t>
      </w:r>
    </w:p>
    <w:p w:rsidR="00F8149E" w:rsidRPr="00F8149E" w:rsidRDefault="00F8149E" w:rsidP="00F8149E">
      <w:pPr>
        <w:ind w:firstLine="708"/>
        <w:jc w:val="both"/>
        <w:rPr>
          <w:sz w:val="28"/>
          <w:szCs w:val="28"/>
        </w:rPr>
      </w:pPr>
      <w:r w:rsidRPr="00F8149E">
        <w:rPr>
          <w:sz w:val="28"/>
          <w:szCs w:val="28"/>
        </w:rPr>
        <w:t>- контролирует изменение муниципальной программы.</w:t>
      </w:r>
    </w:p>
    <w:p w:rsidR="00770602" w:rsidRPr="00770602" w:rsidRDefault="00770602" w:rsidP="00770602">
      <w:pPr>
        <w:numPr>
          <w:ilvl w:val="0"/>
          <w:numId w:val="6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ind w:left="709"/>
        <w:rPr>
          <w:spacing w:val="-15"/>
          <w:sz w:val="28"/>
          <w:szCs w:val="28"/>
        </w:rPr>
      </w:pPr>
      <w:r w:rsidRPr="00770602">
        <w:rPr>
          <w:rFonts w:eastAsia="Times New Roman"/>
          <w:spacing w:val="-8"/>
          <w:sz w:val="28"/>
          <w:szCs w:val="28"/>
        </w:rPr>
        <w:t>Члены Комиссии имеют право: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pacing w:val="-7"/>
          <w:sz w:val="28"/>
          <w:szCs w:val="28"/>
        </w:rPr>
        <w:t xml:space="preserve">знакомиться с документами и материалами </w:t>
      </w:r>
      <w:r w:rsidRPr="00770602">
        <w:rPr>
          <w:rFonts w:eastAsia="Times New Roman"/>
          <w:bCs/>
          <w:spacing w:val="-7"/>
          <w:sz w:val="28"/>
          <w:szCs w:val="28"/>
        </w:rPr>
        <w:t>Комиссии</w:t>
      </w:r>
      <w:r w:rsidRPr="00770602">
        <w:rPr>
          <w:rFonts w:eastAsia="Times New Roman"/>
          <w:b/>
          <w:bCs/>
          <w:spacing w:val="-7"/>
          <w:sz w:val="28"/>
          <w:szCs w:val="28"/>
        </w:rPr>
        <w:t xml:space="preserve">, </w:t>
      </w:r>
      <w:r w:rsidRPr="00770602">
        <w:rPr>
          <w:rFonts w:eastAsia="Times New Roman"/>
          <w:spacing w:val="-7"/>
          <w:sz w:val="28"/>
          <w:szCs w:val="28"/>
        </w:rPr>
        <w:t xml:space="preserve">непосредственно </w:t>
      </w:r>
      <w:r w:rsidRPr="00770602">
        <w:rPr>
          <w:rFonts w:eastAsia="Times New Roman"/>
          <w:sz w:val="28"/>
          <w:szCs w:val="28"/>
        </w:rPr>
        <w:t>касающимися деятельности Комиссии;</w:t>
      </w:r>
    </w:p>
    <w:p w:rsidR="00770602" w:rsidRPr="00770602" w:rsidRDefault="00770602" w:rsidP="00770602">
      <w:pPr>
        <w:shd w:val="clear" w:color="auto" w:fill="FFFFFF"/>
        <w:ind w:firstLine="677"/>
        <w:jc w:val="both"/>
        <w:rPr>
          <w:sz w:val="28"/>
          <w:szCs w:val="28"/>
        </w:rPr>
      </w:pPr>
      <w:r w:rsidRPr="00770602">
        <w:rPr>
          <w:rFonts w:eastAsia="Times New Roman"/>
          <w:spacing w:val="-9"/>
          <w:sz w:val="28"/>
          <w:szCs w:val="28"/>
        </w:rPr>
        <w:t xml:space="preserve">выступать </w:t>
      </w:r>
      <w:r w:rsidRPr="00770602">
        <w:rPr>
          <w:rFonts w:eastAsia="Times New Roman"/>
          <w:bCs/>
          <w:spacing w:val="-9"/>
          <w:sz w:val="28"/>
          <w:szCs w:val="28"/>
        </w:rPr>
        <w:t>на</w:t>
      </w:r>
      <w:r w:rsidRPr="00770602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Pr="00770602">
        <w:rPr>
          <w:rFonts w:eastAsia="Times New Roman"/>
          <w:spacing w:val="-9"/>
          <w:sz w:val="28"/>
          <w:szCs w:val="28"/>
        </w:rPr>
        <w:t xml:space="preserve">заседаниях Комиссии, вносить предложения по </w:t>
      </w:r>
      <w:r w:rsidRPr="00770602">
        <w:rPr>
          <w:rFonts w:eastAsia="Times New Roman"/>
          <w:bCs/>
          <w:spacing w:val="-9"/>
          <w:sz w:val="28"/>
          <w:szCs w:val="28"/>
        </w:rPr>
        <w:t>вопросам,</w:t>
      </w:r>
      <w:r w:rsidRPr="00770602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Pr="00770602">
        <w:rPr>
          <w:rFonts w:eastAsia="Times New Roman"/>
          <w:spacing w:val="-6"/>
          <w:sz w:val="28"/>
          <w:szCs w:val="28"/>
        </w:rPr>
        <w:lastRenderedPageBreak/>
        <w:t xml:space="preserve">входящим в компетенцию Комиссии, и требовать в случае необходимости </w:t>
      </w:r>
      <w:r w:rsidRPr="00770602">
        <w:rPr>
          <w:rFonts w:eastAsia="Times New Roman"/>
          <w:sz w:val="28"/>
          <w:szCs w:val="28"/>
        </w:rPr>
        <w:t>проведения голосования по данным вопросам;</w:t>
      </w:r>
    </w:p>
    <w:p w:rsidR="00770602" w:rsidRPr="00770602" w:rsidRDefault="00770602" w:rsidP="00770602">
      <w:pPr>
        <w:shd w:val="clear" w:color="auto" w:fill="FFFFFF"/>
        <w:rPr>
          <w:sz w:val="28"/>
          <w:szCs w:val="28"/>
        </w:rPr>
      </w:pPr>
      <w:r w:rsidRPr="00770602">
        <w:rPr>
          <w:rFonts w:eastAsia="Times New Roman"/>
          <w:spacing w:val="-7"/>
          <w:sz w:val="28"/>
          <w:szCs w:val="28"/>
        </w:rPr>
        <w:t>голосовать на заседаниях Комиссии;</w:t>
      </w:r>
    </w:p>
    <w:p w:rsidR="00770602" w:rsidRPr="00770602" w:rsidRDefault="00770602" w:rsidP="00770602">
      <w:pPr>
        <w:shd w:val="clear" w:color="auto" w:fill="FFFFFF"/>
        <w:ind w:firstLine="684"/>
        <w:jc w:val="both"/>
        <w:rPr>
          <w:sz w:val="28"/>
          <w:szCs w:val="28"/>
        </w:rPr>
      </w:pPr>
      <w:r w:rsidRPr="00770602">
        <w:rPr>
          <w:rFonts w:eastAsia="Times New Roman"/>
          <w:spacing w:val="-7"/>
          <w:sz w:val="28"/>
          <w:szCs w:val="28"/>
        </w:rPr>
        <w:t xml:space="preserve">привлекать по согласованию с председателем Комиссии в установленном </w:t>
      </w:r>
      <w:r w:rsidRPr="00770602">
        <w:rPr>
          <w:rFonts w:eastAsia="Times New Roman"/>
          <w:spacing w:val="-5"/>
          <w:sz w:val="28"/>
          <w:szCs w:val="28"/>
        </w:rPr>
        <w:t xml:space="preserve">порядке сотрудников и специалистов других организаций к аналитической и </w:t>
      </w:r>
      <w:r w:rsidRPr="00770602">
        <w:rPr>
          <w:rFonts w:eastAsia="Times New Roman"/>
          <w:sz w:val="28"/>
          <w:szCs w:val="28"/>
        </w:rPr>
        <w:t>иной работе, связанной с деятельностью Комиссии;</w:t>
      </w:r>
    </w:p>
    <w:p w:rsidR="00770602" w:rsidRPr="00770602" w:rsidRDefault="00770602" w:rsidP="00770602">
      <w:pPr>
        <w:shd w:val="clear" w:color="auto" w:fill="FFFFFF"/>
        <w:ind w:firstLine="655"/>
        <w:jc w:val="both"/>
        <w:rPr>
          <w:sz w:val="28"/>
          <w:szCs w:val="28"/>
        </w:rPr>
      </w:pPr>
      <w:r w:rsidRPr="00770602">
        <w:rPr>
          <w:rFonts w:eastAsia="Times New Roman"/>
          <w:spacing w:val="-7"/>
          <w:sz w:val="28"/>
          <w:szCs w:val="28"/>
        </w:rPr>
        <w:t xml:space="preserve">излагать в случае несогласия с решением Комиссии в письменной форме </w:t>
      </w:r>
      <w:r w:rsidRPr="00770602">
        <w:rPr>
          <w:rFonts w:eastAsia="Times New Roman"/>
          <w:sz w:val="28"/>
          <w:szCs w:val="28"/>
        </w:rPr>
        <w:t>особое мнение.</w:t>
      </w:r>
    </w:p>
    <w:p w:rsidR="00770602" w:rsidRPr="00770602" w:rsidRDefault="00770602" w:rsidP="00770602">
      <w:pPr>
        <w:shd w:val="clear" w:color="auto" w:fill="FFFFFF"/>
        <w:ind w:firstLine="684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770602" w:rsidRPr="00770602" w:rsidRDefault="00770602" w:rsidP="00770602">
      <w:pPr>
        <w:shd w:val="clear" w:color="auto" w:fill="FFFFFF"/>
        <w:rPr>
          <w:sz w:val="28"/>
          <w:szCs w:val="28"/>
        </w:rPr>
      </w:pPr>
      <w:r w:rsidRPr="00770602">
        <w:rPr>
          <w:rFonts w:eastAsia="Times New Roman"/>
          <w:spacing w:val="-8"/>
          <w:sz w:val="28"/>
          <w:szCs w:val="28"/>
        </w:rPr>
        <w:t>Члены Комиссии не вправе делегировать свои полномочия иным лицам.</w:t>
      </w:r>
    </w:p>
    <w:p w:rsidR="00770602" w:rsidRPr="00770602" w:rsidRDefault="00F8149E" w:rsidP="00770602">
      <w:pPr>
        <w:shd w:val="clear" w:color="auto" w:fill="FFFFFF"/>
        <w:tabs>
          <w:tab w:val="left" w:pos="929"/>
        </w:tabs>
        <w:ind w:left="709"/>
        <w:rPr>
          <w:sz w:val="28"/>
          <w:szCs w:val="28"/>
        </w:rPr>
      </w:pPr>
      <w:r>
        <w:rPr>
          <w:spacing w:val="-15"/>
          <w:sz w:val="28"/>
          <w:szCs w:val="28"/>
        </w:rPr>
        <w:t>6</w:t>
      </w:r>
      <w:r w:rsidR="00770602" w:rsidRPr="00770602">
        <w:rPr>
          <w:spacing w:val="-15"/>
          <w:sz w:val="28"/>
          <w:szCs w:val="28"/>
        </w:rPr>
        <w:t>.</w:t>
      </w:r>
      <w:r w:rsidR="00770602" w:rsidRPr="00770602">
        <w:rPr>
          <w:sz w:val="28"/>
          <w:szCs w:val="28"/>
        </w:rPr>
        <w:tab/>
      </w:r>
      <w:r w:rsidR="00770602" w:rsidRPr="00770602">
        <w:rPr>
          <w:rFonts w:eastAsia="Times New Roman"/>
          <w:spacing w:val="-8"/>
          <w:sz w:val="28"/>
          <w:szCs w:val="28"/>
        </w:rPr>
        <w:t>Члены Комиссии обязаны:</w:t>
      </w: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rFonts w:eastAsia="Times New Roman"/>
          <w:spacing w:val="-3"/>
          <w:sz w:val="28"/>
          <w:szCs w:val="28"/>
        </w:rPr>
        <w:t xml:space="preserve">организовывать подготовку вопросов, выносимых на рассмотрение </w:t>
      </w:r>
      <w:r w:rsidRPr="00770602">
        <w:rPr>
          <w:rFonts w:eastAsia="Times New Roman"/>
          <w:spacing w:val="-7"/>
          <w:sz w:val="28"/>
          <w:szCs w:val="28"/>
        </w:rPr>
        <w:t xml:space="preserve">Комиссии в соответствии с планом заседаний Комиссии, решениями Комиссии, </w:t>
      </w:r>
      <w:r w:rsidRPr="00770602">
        <w:rPr>
          <w:rFonts w:eastAsia="Times New Roman"/>
          <w:sz w:val="28"/>
          <w:szCs w:val="28"/>
        </w:rPr>
        <w:t>председателя Комиссии или по предложениям членов Комиссии, утвержденным протокольным решением;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pacing w:val="-5"/>
          <w:sz w:val="28"/>
          <w:szCs w:val="28"/>
        </w:rPr>
        <w:t xml:space="preserve">присутствовать на заседаниях Комиссии. В случае </w:t>
      </w:r>
      <w:r w:rsidRPr="00770602">
        <w:rPr>
          <w:rFonts w:eastAsia="Times New Roman"/>
          <w:bCs/>
          <w:spacing w:val="-5"/>
          <w:sz w:val="28"/>
          <w:szCs w:val="28"/>
        </w:rPr>
        <w:t xml:space="preserve">невозможности </w:t>
      </w:r>
      <w:r w:rsidRPr="00770602">
        <w:rPr>
          <w:rFonts w:eastAsia="Times New Roman"/>
          <w:spacing w:val="-8"/>
          <w:sz w:val="28"/>
          <w:szCs w:val="28"/>
        </w:rPr>
        <w:t xml:space="preserve">присутствия члена Комиссии на заседании он обязан не позднее, чем за 2 дня до </w:t>
      </w:r>
      <w:r w:rsidRPr="00770602">
        <w:rPr>
          <w:rFonts w:eastAsia="Times New Roman"/>
          <w:spacing w:val="-7"/>
          <w:sz w:val="28"/>
          <w:szCs w:val="28"/>
        </w:rPr>
        <w:t xml:space="preserve">даты проведения заседания известить об этом председателя Комиссии. Лицо, </w:t>
      </w:r>
      <w:r w:rsidRPr="00770602">
        <w:rPr>
          <w:rFonts w:eastAsia="Times New Roman"/>
          <w:sz w:val="28"/>
          <w:szCs w:val="28"/>
        </w:rPr>
        <w:t xml:space="preserve">исполняющее его обязанности по должности, после согласования с </w:t>
      </w:r>
      <w:r w:rsidRPr="00770602">
        <w:rPr>
          <w:rFonts w:eastAsia="Times New Roman"/>
          <w:spacing w:val="-4"/>
          <w:sz w:val="28"/>
          <w:szCs w:val="28"/>
        </w:rPr>
        <w:t xml:space="preserve">председателем Комиссии может присутствовать на ее заседании с правом </w:t>
      </w:r>
      <w:r w:rsidRPr="00770602">
        <w:rPr>
          <w:rFonts w:eastAsia="Times New Roman"/>
          <w:sz w:val="28"/>
          <w:szCs w:val="28"/>
        </w:rPr>
        <w:t>совещательного голоса;</w:t>
      </w: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rFonts w:eastAsia="Times New Roman"/>
          <w:spacing w:val="-6"/>
          <w:sz w:val="28"/>
          <w:szCs w:val="28"/>
        </w:rPr>
        <w:t xml:space="preserve">организовывать в рамках своих должностных полномочий выполнение </w:t>
      </w:r>
      <w:r w:rsidRPr="00770602">
        <w:rPr>
          <w:rFonts w:eastAsia="Times New Roman"/>
          <w:sz w:val="28"/>
          <w:szCs w:val="28"/>
        </w:rPr>
        <w:t>решений Комиссии.</w:t>
      </w:r>
    </w:p>
    <w:p w:rsidR="00770602" w:rsidRPr="00770602" w:rsidRDefault="00F8149E" w:rsidP="00F8149E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  <w:t>7.</w:t>
      </w:r>
      <w:r w:rsidR="00770602" w:rsidRPr="00770602">
        <w:rPr>
          <w:rFonts w:eastAsia="Times New Roman"/>
          <w:spacing w:val="-7"/>
          <w:sz w:val="28"/>
          <w:szCs w:val="28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770602" w:rsidRPr="00770602" w:rsidRDefault="00F8149E" w:rsidP="00770602">
      <w:pPr>
        <w:shd w:val="clear" w:color="auto" w:fill="FFFFFF"/>
        <w:tabs>
          <w:tab w:val="left" w:pos="922"/>
        </w:tabs>
        <w:ind w:firstLine="67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8</w:t>
      </w:r>
      <w:r w:rsidR="00770602" w:rsidRPr="00770602">
        <w:rPr>
          <w:spacing w:val="-16"/>
          <w:sz w:val="28"/>
          <w:szCs w:val="28"/>
        </w:rPr>
        <w:t>.</w:t>
      </w:r>
      <w:r w:rsidR="00770602" w:rsidRPr="00770602">
        <w:rPr>
          <w:sz w:val="28"/>
          <w:szCs w:val="28"/>
        </w:rPr>
        <w:tab/>
      </w:r>
      <w:r w:rsidR="00770602" w:rsidRPr="00770602">
        <w:rPr>
          <w:rFonts w:eastAsia="Times New Roman"/>
          <w:sz w:val="28"/>
          <w:szCs w:val="28"/>
        </w:rPr>
        <w:t>Председатель Комиссии</w:t>
      </w:r>
      <w:r w:rsidR="001E0312">
        <w:rPr>
          <w:rFonts w:eastAsia="Times New Roman"/>
          <w:smallCaps/>
          <w:sz w:val="28"/>
          <w:szCs w:val="28"/>
        </w:rPr>
        <w:t xml:space="preserve"> назначает</w:t>
      </w:r>
      <w:r w:rsidR="00770602" w:rsidRPr="00770602">
        <w:rPr>
          <w:rFonts w:eastAsia="Times New Roman"/>
          <w:smallCaps/>
          <w:sz w:val="28"/>
          <w:szCs w:val="28"/>
        </w:rPr>
        <w:t xml:space="preserve"> </w:t>
      </w:r>
      <w:r w:rsidR="001E0312">
        <w:rPr>
          <w:rFonts w:eastAsia="Times New Roman"/>
          <w:sz w:val="28"/>
          <w:szCs w:val="28"/>
        </w:rPr>
        <w:t>секретаря комиссии</w:t>
      </w:r>
      <w:r w:rsidR="00770602" w:rsidRPr="00770602">
        <w:rPr>
          <w:rFonts w:eastAsia="Times New Roman"/>
          <w:sz w:val="28"/>
          <w:szCs w:val="28"/>
        </w:rPr>
        <w:t xml:space="preserve">, определяет его </w:t>
      </w:r>
      <w:r w:rsidR="00770602" w:rsidRPr="00770602">
        <w:rPr>
          <w:rFonts w:eastAsia="Times New Roman"/>
          <w:bCs/>
          <w:sz w:val="28"/>
          <w:szCs w:val="28"/>
        </w:rPr>
        <w:t xml:space="preserve">полномочия </w:t>
      </w:r>
      <w:proofErr w:type="gramStart"/>
      <w:r w:rsidR="00770602" w:rsidRPr="00770602">
        <w:rPr>
          <w:rFonts w:eastAsia="Times New Roman"/>
          <w:sz w:val="28"/>
          <w:szCs w:val="28"/>
        </w:rPr>
        <w:t>по</w:t>
      </w:r>
      <w:proofErr w:type="gramEnd"/>
      <w:r w:rsidR="00770602" w:rsidRPr="00770602">
        <w:rPr>
          <w:rFonts w:eastAsia="Times New Roman"/>
          <w:sz w:val="28"/>
          <w:szCs w:val="28"/>
        </w:rPr>
        <w:t>:</w:t>
      </w:r>
    </w:p>
    <w:p w:rsidR="00770602" w:rsidRPr="00770602" w:rsidRDefault="00770602" w:rsidP="00770602">
      <w:pPr>
        <w:shd w:val="clear" w:color="auto" w:fill="FFFFFF"/>
        <w:ind w:firstLine="662"/>
        <w:rPr>
          <w:sz w:val="28"/>
          <w:szCs w:val="28"/>
        </w:rPr>
      </w:pPr>
      <w:r w:rsidRPr="00770602">
        <w:rPr>
          <w:rFonts w:eastAsia="Times New Roman"/>
          <w:spacing w:val="-1"/>
          <w:sz w:val="28"/>
          <w:szCs w:val="28"/>
        </w:rPr>
        <w:t>организации работы Комиссии</w:t>
      </w:r>
      <w:r w:rsidRPr="00770602">
        <w:rPr>
          <w:rFonts w:eastAsia="Times New Roman"/>
          <w:smallCaps/>
          <w:spacing w:val="-1"/>
          <w:sz w:val="28"/>
          <w:szCs w:val="28"/>
        </w:rPr>
        <w:t>;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 xml:space="preserve">обеспечению взаимодействия Комиссии с </w:t>
      </w:r>
      <w:proofErr w:type="spellStart"/>
      <w:r w:rsidRPr="00770602">
        <w:rPr>
          <w:rFonts w:eastAsia="Times New Roman"/>
          <w:sz w:val="28"/>
          <w:szCs w:val="28"/>
        </w:rPr>
        <w:t>антинаркотической</w:t>
      </w:r>
      <w:proofErr w:type="spellEnd"/>
      <w:r w:rsidRPr="00770602">
        <w:rPr>
          <w:rFonts w:eastAsia="Times New Roman"/>
          <w:sz w:val="28"/>
          <w:szCs w:val="28"/>
        </w:rPr>
        <w:t xml:space="preserve"> комиссией в Курской области, муниципальными образованиями, общественными объединениями и организациями, а также средствами массовой информации;</w:t>
      </w:r>
    </w:p>
    <w:p w:rsidR="00770602" w:rsidRPr="00770602" w:rsidRDefault="00770602" w:rsidP="001E0312">
      <w:pPr>
        <w:shd w:val="clear" w:color="auto" w:fill="FFFFFF"/>
        <w:ind w:firstLine="662"/>
        <w:rPr>
          <w:rFonts w:eastAsia="Times New Roman"/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иным вопросам, связанным с деятельностью Комиссии.</w:t>
      </w:r>
    </w:p>
    <w:p w:rsidR="00770602" w:rsidRPr="002617C7" w:rsidRDefault="00770602" w:rsidP="00770602">
      <w:pPr>
        <w:shd w:val="clear" w:color="auto" w:fill="FFFFFF"/>
        <w:rPr>
          <w:sz w:val="16"/>
          <w:szCs w:val="16"/>
        </w:rPr>
      </w:pPr>
    </w:p>
    <w:p w:rsidR="00770602" w:rsidRPr="00770602" w:rsidRDefault="00770602" w:rsidP="007706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770602">
        <w:rPr>
          <w:b/>
          <w:bCs/>
          <w:sz w:val="28"/>
          <w:szCs w:val="28"/>
          <w:lang w:val="en-US"/>
        </w:rPr>
        <w:t>III</w:t>
      </w:r>
      <w:r w:rsidRPr="00770602">
        <w:rPr>
          <w:b/>
          <w:bCs/>
          <w:sz w:val="28"/>
          <w:szCs w:val="28"/>
        </w:rPr>
        <w:t xml:space="preserve">. </w:t>
      </w:r>
      <w:r w:rsidRPr="00770602">
        <w:rPr>
          <w:rFonts w:eastAsia="Times New Roman"/>
          <w:b/>
          <w:sz w:val="28"/>
          <w:szCs w:val="28"/>
        </w:rPr>
        <w:t xml:space="preserve">Планирование </w:t>
      </w:r>
      <w:r w:rsidRPr="00770602">
        <w:rPr>
          <w:rFonts w:eastAsia="Times New Roman"/>
          <w:b/>
          <w:bCs/>
          <w:sz w:val="28"/>
          <w:szCs w:val="28"/>
        </w:rPr>
        <w:t xml:space="preserve">и </w:t>
      </w:r>
      <w:r w:rsidRPr="00770602">
        <w:rPr>
          <w:rFonts w:eastAsia="Times New Roman"/>
          <w:b/>
          <w:sz w:val="28"/>
          <w:szCs w:val="28"/>
        </w:rPr>
        <w:t>организация работы Комиссии</w:t>
      </w:r>
    </w:p>
    <w:p w:rsidR="00770602" w:rsidRPr="002617C7" w:rsidRDefault="00770602" w:rsidP="00770602">
      <w:pPr>
        <w:shd w:val="clear" w:color="auto" w:fill="FFFFFF"/>
        <w:jc w:val="center"/>
        <w:rPr>
          <w:b/>
          <w:sz w:val="16"/>
          <w:szCs w:val="16"/>
        </w:rPr>
      </w:pPr>
    </w:p>
    <w:p w:rsidR="00770602" w:rsidRPr="00770602" w:rsidRDefault="00F8149E" w:rsidP="00770602">
      <w:pPr>
        <w:shd w:val="clear" w:color="auto" w:fill="FFFFFF"/>
        <w:tabs>
          <w:tab w:val="left" w:pos="922"/>
        </w:tabs>
        <w:ind w:firstLine="67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9</w:t>
      </w:r>
      <w:r w:rsidR="00770602" w:rsidRPr="00770602">
        <w:rPr>
          <w:spacing w:val="-12"/>
          <w:sz w:val="28"/>
          <w:szCs w:val="28"/>
        </w:rPr>
        <w:t>.</w:t>
      </w:r>
      <w:r w:rsidR="00770602" w:rsidRPr="00770602">
        <w:rPr>
          <w:sz w:val="28"/>
          <w:szCs w:val="28"/>
        </w:rPr>
        <w:tab/>
      </w:r>
      <w:r w:rsidR="00770602" w:rsidRPr="00770602">
        <w:rPr>
          <w:rFonts w:eastAsia="Times New Roman"/>
          <w:sz w:val="28"/>
          <w:szCs w:val="28"/>
        </w:rPr>
        <w:t>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770602" w:rsidRPr="00770602" w:rsidRDefault="00F8149E" w:rsidP="00770602">
      <w:pPr>
        <w:shd w:val="clear" w:color="auto" w:fill="FFFFFF"/>
        <w:tabs>
          <w:tab w:val="left" w:pos="1066"/>
        </w:tabs>
        <w:ind w:firstLine="691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10</w:t>
      </w:r>
      <w:r w:rsidR="00770602" w:rsidRPr="00770602">
        <w:rPr>
          <w:spacing w:val="-16"/>
          <w:sz w:val="28"/>
          <w:szCs w:val="28"/>
        </w:rPr>
        <w:t>.</w:t>
      </w:r>
      <w:r w:rsidR="00770602" w:rsidRPr="00770602">
        <w:rPr>
          <w:sz w:val="28"/>
          <w:szCs w:val="28"/>
        </w:rPr>
        <w:tab/>
      </w:r>
      <w:r w:rsidR="00770602" w:rsidRPr="00770602">
        <w:rPr>
          <w:rFonts w:eastAsia="Times New Roman"/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</w:t>
      </w:r>
      <w:r w:rsidR="001E0312">
        <w:rPr>
          <w:rFonts w:eastAsia="Times New Roman"/>
          <w:sz w:val="28"/>
          <w:szCs w:val="28"/>
        </w:rPr>
        <w:t>тственных за подготовку вопроса.</w:t>
      </w:r>
    </w:p>
    <w:p w:rsidR="00770602" w:rsidRPr="00770602" w:rsidRDefault="00F8149E" w:rsidP="00770602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11</w:t>
      </w:r>
      <w:r w:rsidR="00770602" w:rsidRPr="00770602">
        <w:rPr>
          <w:rFonts w:eastAsia="Times New Roman"/>
          <w:sz w:val="28"/>
          <w:szCs w:val="28"/>
        </w:rPr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В случае проведения выездных заседаний Комиссии указыва</w:t>
      </w:r>
      <w:r w:rsidR="001E0312">
        <w:rPr>
          <w:rFonts w:eastAsia="Times New Roman"/>
          <w:sz w:val="28"/>
          <w:szCs w:val="28"/>
        </w:rPr>
        <w:t xml:space="preserve">ется место </w:t>
      </w:r>
      <w:r w:rsidR="001E0312">
        <w:rPr>
          <w:rFonts w:eastAsia="Times New Roman"/>
          <w:sz w:val="28"/>
          <w:szCs w:val="28"/>
        </w:rPr>
        <w:lastRenderedPageBreak/>
        <w:t>проведения заседания.</w:t>
      </w:r>
    </w:p>
    <w:p w:rsidR="00770602" w:rsidRPr="00770602" w:rsidRDefault="00F8149E" w:rsidP="00770602">
      <w:pPr>
        <w:shd w:val="clear" w:color="auto" w:fill="FFFFFF"/>
        <w:tabs>
          <w:tab w:val="left" w:pos="1080"/>
        </w:tabs>
        <w:ind w:firstLine="706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12</w:t>
      </w:r>
      <w:r w:rsidR="00770602" w:rsidRPr="00770602">
        <w:rPr>
          <w:spacing w:val="-16"/>
          <w:sz w:val="28"/>
          <w:szCs w:val="28"/>
        </w:rPr>
        <w:t>.</w:t>
      </w:r>
      <w:r w:rsidR="00770602" w:rsidRPr="00770602">
        <w:rPr>
          <w:sz w:val="28"/>
          <w:szCs w:val="28"/>
        </w:rPr>
        <w:tab/>
      </w:r>
      <w:r w:rsidR="00770602" w:rsidRPr="00770602">
        <w:rPr>
          <w:rFonts w:eastAsia="Times New Roman"/>
          <w:sz w:val="28"/>
          <w:szCs w:val="28"/>
        </w:rPr>
        <w:t>Предложения в план заседаний Комиссии вносятся в письменной форме членами Комиссии в аппарат Комиссии не позднее,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770602" w:rsidRPr="00770602" w:rsidRDefault="00770602" w:rsidP="00770602">
      <w:pPr>
        <w:shd w:val="clear" w:color="auto" w:fill="FFFFFF"/>
        <w:ind w:firstLine="662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наименование органа, ответственного за подготовку вопроса;</w:t>
      </w:r>
    </w:p>
    <w:p w:rsidR="00770602" w:rsidRPr="00770602" w:rsidRDefault="00770602" w:rsidP="00770602">
      <w:pPr>
        <w:shd w:val="clear" w:color="auto" w:fill="FFFFFF"/>
        <w:ind w:firstLine="662"/>
        <w:rPr>
          <w:sz w:val="28"/>
          <w:szCs w:val="28"/>
        </w:rPr>
      </w:pPr>
      <w:r w:rsidRPr="00770602">
        <w:rPr>
          <w:rFonts w:eastAsia="Times New Roman"/>
          <w:spacing w:val="-12"/>
          <w:sz w:val="28"/>
          <w:szCs w:val="28"/>
        </w:rPr>
        <w:t>перечень соисполнителей;</w:t>
      </w:r>
    </w:p>
    <w:p w:rsidR="00770602" w:rsidRPr="00770602" w:rsidRDefault="001E031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срок</w:t>
      </w:r>
      <w:r w:rsidR="00770602" w:rsidRPr="00770602">
        <w:rPr>
          <w:rFonts w:eastAsia="Times New Roman"/>
          <w:sz w:val="28"/>
          <w:szCs w:val="28"/>
        </w:rPr>
        <w:t xml:space="preserve"> рассмотрения на заседании Комиссии и при необходимости место проведения заседания Комиссии.</w:t>
      </w:r>
    </w:p>
    <w:p w:rsidR="00770602" w:rsidRPr="00770602" w:rsidRDefault="00F8149E" w:rsidP="0077060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ab/>
        <w:t>13</w:t>
      </w:r>
      <w:r w:rsidR="00770602" w:rsidRPr="00770602">
        <w:rPr>
          <w:spacing w:val="-16"/>
          <w:sz w:val="28"/>
          <w:szCs w:val="28"/>
        </w:rPr>
        <w:t>.</w:t>
      </w:r>
      <w:r w:rsidR="00770602" w:rsidRPr="00770602">
        <w:rPr>
          <w:sz w:val="28"/>
          <w:szCs w:val="28"/>
        </w:rPr>
        <w:tab/>
      </w:r>
      <w:r w:rsidR="00770602" w:rsidRPr="00770602">
        <w:rPr>
          <w:rFonts w:eastAsia="Times New Roman"/>
          <w:sz w:val="28"/>
          <w:szCs w:val="28"/>
        </w:rPr>
        <w:t>На основе пре</w:t>
      </w:r>
      <w:r w:rsidR="001E0312">
        <w:rPr>
          <w:rFonts w:eastAsia="Times New Roman"/>
          <w:sz w:val="28"/>
          <w:szCs w:val="28"/>
        </w:rPr>
        <w:t>дложений, поступивших в Комиссию</w:t>
      </w:r>
      <w:r w:rsidR="00770602" w:rsidRPr="00770602">
        <w:rPr>
          <w:rFonts w:eastAsia="Times New Roman"/>
          <w:sz w:val="28"/>
          <w:szCs w:val="28"/>
        </w:rPr>
        <w:t>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770602" w:rsidRPr="00770602" w:rsidRDefault="00F8149E" w:rsidP="00770602">
      <w:pPr>
        <w:shd w:val="clear" w:color="auto" w:fill="FFFFFF"/>
        <w:tabs>
          <w:tab w:val="left" w:pos="709"/>
        </w:tabs>
        <w:jc w:val="both"/>
        <w:rPr>
          <w:rFonts w:eastAsia="Times New Roman"/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14</w:t>
      </w:r>
      <w:r w:rsidR="00770602" w:rsidRPr="00770602">
        <w:rPr>
          <w:rFonts w:eastAsia="Times New Roman"/>
          <w:sz w:val="28"/>
          <w:szCs w:val="28"/>
        </w:rPr>
        <w:t>. Копии утвержденного плана заседаний Комиссии р</w:t>
      </w:r>
      <w:r w:rsidR="001E0312">
        <w:rPr>
          <w:rFonts w:eastAsia="Times New Roman"/>
          <w:sz w:val="28"/>
          <w:szCs w:val="28"/>
        </w:rPr>
        <w:t>ассылаются членам Комиссии.</w:t>
      </w:r>
      <w:r w:rsidR="00770602" w:rsidRPr="00770602">
        <w:rPr>
          <w:rFonts w:eastAsia="Times New Roman"/>
          <w:sz w:val="28"/>
          <w:szCs w:val="28"/>
        </w:rPr>
        <w:t xml:space="preserve"> </w:t>
      </w:r>
    </w:p>
    <w:p w:rsidR="00770602" w:rsidRPr="00770602" w:rsidRDefault="00F8149E" w:rsidP="00F8149E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15.</w:t>
      </w:r>
      <w:r w:rsidR="00770602" w:rsidRPr="00770602">
        <w:rPr>
          <w:rFonts w:eastAsia="Times New Roman"/>
          <w:sz w:val="28"/>
          <w:szCs w:val="28"/>
        </w:rPr>
        <w:t>Решение об изменении утвержденного плана в части перечня рассматриваемых вопросов, содержания вопроса и срока его рассмотрения принимается председателем Комиссии</w:t>
      </w:r>
      <w:r w:rsidR="00770602" w:rsidRPr="00770602">
        <w:rPr>
          <w:rFonts w:eastAsia="Times New Roman"/>
          <w:spacing w:val="-18"/>
          <w:sz w:val="28"/>
          <w:szCs w:val="28"/>
        </w:rPr>
        <w:t>:</w:t>
      </w: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по мотивированному письменному предложению члена Комиссии, ответственного за подготовку вопроса;</w:t>
      </w: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по рекомендациям Комитета, касающимся рассмотрения Комиссией вопросов.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Копии измененного утвержденного плана заседаний Комиссии рассылаются членам Комиссии</w:t>
      </w:r>
      <w:r w:rsidR="000A6E4C">
        <w:rPr>
          <w:rFonts w:eastAsia="Times New Roman"/>
          <w:sz w:val="28"/>
          <w:szCs w:val="28"/>
        </w:rPr>
        <w:t>.</w:t>
      </w:r>
    </w:p>
    <w:p w:rsidR="00770602" w:rsidRPr="00770602" w:rsidRDefault="00F8149E" w:rsidP="00770602">
      <w:pPr>
        <w:shd w:val="clear" w:color="auto" w:fill="FFFFFF"/>
        <w:tabs>
          <w:tab w:val="left" w:pos="709"/>
        </w:tabs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16</w:t>
      </w:r>
      <w:r w:rsidR="00770602" w:rsidRPr="00770602">
        <w:rPr>
          <w:rFonts w:eastAsia="Times New Roman"/>
          <w:sz w:val="28"/>
          <w:szCs w:val="28"/>
        </w:rPr>
        <w:t xml:space="preserve">. На заседаниях Комиссии рассмотрению подлежат не включенные в план вопросы о ходе реализации </w:t>
      </w:r>
      <w:proofErr w:type="spellStart"/>
      <w:r w:rsidR="00770602" w:rsidRPr="00770602">
        <w:rPr>
          <w:rFonts w:eastAsia="Times New Roman"/>
          <w:sz w:val="28"/>
          <w:szCs w:val="28"/>
        </w:rPr>
        <w:t>антинаркотических</w:t>
      </w:r>
      <w:proofErr w:type="spellEnd"/>
      <w:r w:rsidR="00770602" w:rsidRPr="00770602">
        <w:rPr>
          <w:rFonts w:eastAsia="Times New Roman"/>
          <w:sz w:val="28"/>
          <w:szCs w:val="28"/>
        </w:rPr>
        <w:t xml:space="preserve"> мероприятий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770602" w:rsidRPr="00770602" w:rsidRDefault="00F8149E" w:rsidP="00F8149E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17. </w:t>
      </w:r>
      <w:r w:rsidR="00770602" w:rsidRPr="00770602">
        <w:rPr>
          <w:rFonts w:eastAsia="Times New Roman"/>
          <w:sz w:val="28"/>
          <w:szCs w:val="28"/>
        </w:rPr>
        <w:t>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 заинтересованных ведомств и структур.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770602" w:rsidRPr="00770602" w:rsidRDefault="002160E4" w:rsidP="00770602">
      <w:pPr>
        <w:shd w:val="clear" w:color="auto" w:fill="FFFFFF"/>
        <w:ind w:firstLine="69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18</w:t>
      </w:r>
      <w:r w:rsidR="00770602" w:rsidRPr="00770602">
        <w:rPr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</w:t>
      </w:r>
      <w:r w:rsidR="001E0312">
        <w:rPr>
          <w:rFonts w:eastAsia="Times New Roman"/>
          <w:sz w:val="28"/>
          <w:szCs w:val="28"/>
        </w:rPr>
        <w:t>и органов местного самоуправления</w:t>
      </w:r>
      <w:r w:rsidR="00770602" w:rsidRPr="00770602">
        <w:rPr>
          <w:rFonts w:eastAsia="Times New Roman"/>
          <w:sz w:val="28"/>
          <w:szCs w:val="28"/>
        </w:rPr>
        <w:t>.</w:t>
      </w:r>
    </w:p>
    <w:p w:rsidR="00770602" w:rsidRPr="002617C7" w:rsidRDefault="00770602" w:rsidP="00770602">
      <w:pPr>
        <w:shd w:val="clear" w:color="auto" w:fill="FFFFFF"/>
        <w:ind w:firstLine="698"/>
        <w:jc w:val="both"/>
        <w:rPr>
          <w:sz w:val="16"/>
          <w:szCs w:val="16"/>
        </w:rPr>
      </w:pPr>
    </w:p>
    <w:p w:rsidR="00770602" w:rsidRPr="00770602" w:rsidRDefault="00770602" w:rsidP="007706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770602">
        <w:rPr>
          <w:b/>
          <w:sz w:val="28"/>
          <w:szCs w:val="28"/>
          <w:lang w:val="en-US"/>
        </w:rPr>
        <w:lastRenderedPageBreak/>
        <w:t>IV</w:t>
      </w:r>
      <w:r w:rsidRPr="00770602">
        <w:rPr>
          <w:b/>
          <w:sz w:val="28"/>
          <w:szCs w:val="28"/>
        </w:rPr>
        <w:t xml:space="preserve">. </w:t>
      </w:r>
      <w:r w:rsidRPr="00770602">
        <w:rPr>
          <w:rFonts w:eastAsia="Times New Roman"/>
          <w:b/>
          <w:sz w:val="28"/>
          <w:szCs w:val="28"/>
        </w:rPr>
        <w:t>Порядок подготовки заседаний Комиссии</w:t>
      </w:r>
    </w:p>
    <w:p w:rsidR="00770602" w:rsidRPr="002617C7" w:rsidRDefault="00770602" w:rsidP="00770602">
      <w:pPr>
        <w:shd w:val="clear" w:color="auto" w:fill="FFFFFF"/>
        <w:jc w:val="center"/>
        <w:rPr>
          <w:b/>
          <w:sz w:val="16"/>
          <w:szCs w:val="16"/>
        </w:rPr>
      </w:pPr>
    </w:p>
    <w:p w:rsidR="00770602" w:rsidRPr="00770602" w:rsidRDefault="002160E4" w:rsidP="00770602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70602" w:rsidRPr="00770602">
        <w:rPr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>Члены Комиссии, на которых возложена подготовка соответствующих материалов для рассмотрения на заседаниях Комиссии, принимают участие в подготовке этих заседаний,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770602" w:rsidRPr="00770602" w:rsidRDefault="002160E4" w:rsidP="00770602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</w:t>
      </w:r>
      <w:r w:rsidR="0077060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770602" w:rsidRPr="00770602">
        <w:rPr>
          <w:rFonts w:eastAsia="Times New Roman"/>
          <w:sz w:val="28"/>
          <w:szCs w:val="28"/>
        </w:rPr>
        <w:t>Комиссия организует проведение заседаний Комиссии</w:t>
      </w:r>
      <w:r w:rsidR="00770602" w:rsidRPr="00770602">
        <w:rPr>
          <w:rFonts w:eastAsia="Times New Roman"/>
          <w:smallCaps/>
          <w:sz w:val="28"/>
          <w:szCs w:val="28"/>
        </w:rPr>
        <w:t>.</w:t>
      </w:r>
    </w:p>
    <w:p w:rsidR="00770602" w:rsidRPr="00770602" w:rsidRDefault="002160E4" w:rsidP="002160E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21. </w:t>
      </w:r>
      <w:r w:rsidR="00770602" w:rsidRPr="00770602">
        <w:rPr>
          <w:rFonts w:eastAsia="Times New Roman"/>
          <w:sz w:val="28"/>
          <w:szCs w:val="28"/>
        </w:rPr>
        <w:t>Проект повестки дня заседания Комиссии уточняется в процессе подготовки к очередному заседанию и представляется на утверждение председателю Комиссии.</w:t>
      </w:r>
    </w:p>
    <w:p w:rsidR="00770602" w:rsidRPr="00770602" w:rsidRDefault="002160E4" w:rsidP="002160E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22. </w:t>
      </w:r>
      <w:r w:rsidR="00770602" w:rsidRPr="00770602">
        <w:rPr>
          <w:rFonts w:eastAsia="Times New Roman"/>
          <w:sz w:val="28"/>
          <w:szCs w:val="28"/>
        </w:rPr>
        <w:t>В Комиссию не позднее, чем за 10</w:t>
      </w:r>
      <w:r w:rsidR="001E0312">
        <w:rPr>
          <w:rFonts w:eastAsia="Times New Roman"/>
          <w:sz w:val="28"/>
          <w:szCs w:val="28"/>
        </w:rPr>
        <w:t xml:space="preserve"> календарных</w:t>
      </w:r>
      <w:r w:rsidR="00770602" w:rsidRPr="00770602">
        <w:rPr>
          <w:rFonts w:eastAsia="Times New Roman"/>
          <w:sz w:val="28"/>
          <w:szCs w:val="28"/>
        </w:rPr>
        <w:t xml:space="preserve"> дней до даты проведения заседания представляются следующие материалы:</w:t>
      </w:r>
    </w:p>
    <w:p w:rsidR="00770602" w:rsidRPr="00770602" w:rsidRDefault="00770602" w:rsidP="001E0312">
      <w:pPr>
        <w:shd w:val="clear" w:color="auto" w:fill="FFFFFF"/>
        <w:ind w:firstLine="670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аналитическая справка по рассматриваемому вопросу;</w:t>
      </w:r>
    </w:p>
    <w:p w:rsidR="00770602" w:rsidRPr="00770602" w:rsidRDefault="00770602" w:rsidP="001E0312">
      <w:pPr>
        <w:shd w:val="clear" w:color="auto" w:fill="FFFFFF"/>
        <w:ind w:firstLine="662"/>
        <w:rPr>
          <w:sz w:val="28"/>
          <w:szCs w:val="28"/>
        </w:rPr>
      </w:pPr>
      <w:r w:rsidRPr="00770602">
        <w:rPr>
          <w:rFonts w:eastAsia="Times New Roman"/>
          <w:spacing w:val="-1"/>
          <w:sz w:val="28"/>
          <w:szCs w:val="28"/>
        </w:rPr>
        <w:t xml:space="preserve">тезисы выступления основного </w:t>
      </w:r>
      <w:r w:rsidRPr="00770602">
        <w:rPr>
          <w:rFonts w:eastAsia="Times New Roman"/>
          <w:bCs/>
          <w:spacing w:val="-1"/>
          <w:sz w:val="28"/>
          <w:szCs w:val="28"/>
        </w:rPr>
        <w:t>докладчика;</w:t>
      </w:r>
    </w:p>
    <w:p w:rsidR="001E0312" w:rsidRDefault="00770602" w:rsidP="001E0312">
      <w:pPr>
        <w:shd w:val="clear" w:color="auto" w:fill="FFFFFF"/>
        <w:ind w:firstLine="662"/>
        <w:jc w:val="both"/>
        <w:rPr>
          <w:rFonts w:eastAsia="Times New Roman"/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проект решения по рассматриваемому вопросу с указанием исполнителе</w:t>
      </w:r>
      <w:r w:rsidR="001E0312">
        <w:rPr>
          <w:rFonts w:eastAsia="Times New Roman"/>
          <w:sz w:val="28"/>
          <w:szCs w:val="28"/>
        </w:rPr>
        <w:t>й поручений и сроков исполнения.</w:t>
      </w:r>
    </w:p>
    <w:p w:rsidR="00770602" w:rsidRPr="001E0312" w:rsidRDefault="002160E4" w:rsidP="001E0312">
      <w:pPr>
        <w:shd w:val="clear" w:color="auto" w:fill="FFFFFF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23</w:t>
      </w:r>
      <w:r w:rsidR="00770602">
        <w:rPr>
          <w:rFonts w:eastAsia="Times New Roman"/>
          <w:sz w:val="28"/>
          <w:szCs w:val="28"/>
        </w:rPr>
        <w:t xml:space="preserve">. </w:t>
      </w:r>
      <w:proofErr w:type="gramStart"/>
      <w:r w:rsidR="00770602" w:rsidRPr="00770602">
        <w:rPr>
          <w:rFonts w:eastAsia="Times New Roman"/>
          <w:sz w:val="28"/>
          <w:szCs w:val="28"/>
        </w:rPr>
        <w:t>Контроль за</w:t>
      </w:r>
      <w:proofErr w:type="gramEnd"/>
      <w:r w:rsidR="00770602" w:rsidRPr="00770602">
        <w:rPr>
          <w:rFonts w:eastAsia="Times New Roman"/>
          <w:sz w:val="28"/>
          <w:szCs w:val="28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Комиссией.</w:t>
      </w:r>
    </w:p>
    <w:p w:rsidR="00770602" w:rsidRPr="00770602" w:rsidRDefault="002160E4" w:rsidP="002160E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24. </w:t>
      </w:r>
      <w:r w:rsidR="00770602" w:rsidRPr="00770602">
        <w:rPr>
          <w:rFonts w:eastAsia="Times New Roman"/>
          <w:sz w:val="28"/>
          <w:szCs w:val="28"/>
        </w:rPr>
        <w:t>В случае непредставления ма</w:t>
      </w:r>
      <w:r w:rsidR="0016685B">
        <w:rPr>
          <w:rFonts w:eastAsia="Times New Roman"/>
          <w:sz w:val="28"/>
          <w:szCs w:val="28"/>
        </w:rPr>
        <w:t>териалов в указанный в пункте 21</w:t>
      </w:r>
      <w:r w:rsidR="00770602" w:rsidRPr="00770602">
        <w:rPr>
          <w:rFonts w:eastAsia="Times New Roman"/>
          <w:sz w:val="28"/>
          <w:szCs w:val="28"/>
        </w:rPr>
        <w:t xml:space="preserve"> настоящего Регламента срок или их представления с нарушением </w:t>
      </w:r>
      <w:r w:rsidR="00770602" w:rsidRPr="00770602">
        <w:rPr>
          <w:rFonts w:eastAsia="Times New Roman"/>
          <w:bCs/>
          <w:sz w:val="28"/>
          <w:szCs w:val="28"/>
        </w:rPr>
        <w:t xml:space="preserve">настоящего </w:t>
      </w:r>
      <w:r w:rsidR="00770602" w:rsidRPr="00770602">
        <w:rPr>
          <w:rFonts w:eastAsia="Times New Roman"/>
          <w:sz w:val="28"/>
          <w:szCs w:val="28"/>
        </w:rPr>
        <w:t>Регламента</w:t>
      </w:r>
      <w:r w:rsidR="001E0312">
        <w:rPr>
          <w:rFonts w:eastAsia="Times New Roman"/>
          <w:sz w:val="28"/>
          <w:szCs w:val="28"/>
        </w:rPr>
        <w:t>,</w:t>
      </w:r>
      <w:r w:rsidR="00770602" w:rsidRPr="00770602">
        <w:rPr>
          <w:rFonts w:eastAsia="Times New Roman"/>
          <w:sz w:val="28"/>
          <w:szCs w:val="28"/>
        </w:rPr>
        <w:t xml:space="preserve"> вопрос по решению председателя Комиссии может быть снят с рассмотрения либо перенесен для рассмотрения </w:t>
      </w:r>
      <w:proofErr w:type="gramStart"/>
      <w:r w:rsidR="00770602" w:rsidRPr="00770602">
        <w:rPr>
          <w:rFonts w:eastAsia="Times New Roman"/>
          <w:sz w:val="28"/>
          <w:szCs w:val="28"/>
        </w:rPr>
        <w:t>на</w:t>
      </w:r>
      <w:proofErr w:type="gramEnd"/>
      <w:r w:rsidR="00770602" w:rsidRPr="00770602">
        <w:rPr>
          <w:rFonts w:eastAsia="Times New Roman"/>
          <w:sz w:val="28"/>
          <w:szCs w:val="28"/>
        </w:rPr>
        <w:t xml:space="preserve"> </w:t>
      </w:r>
      <w:proofErr w:type="gramStart"/>
      <w:r w:rsidR="00770602" w:rsidRPr="00770602">
        <w:rPr>
          <w:rFonts w:eastAsia="Times New Roman"/>
          <w:sz w:val="28"/>
          <w:szCs w:val="28"/>
        </w:rPr>
        <w:t>другом</w:t>
      </w:r>
      <w:proofErr w:type="gramEnd"/>
      <w:r w:rsidR="00770602" w:rsidRPr="00770602">
        <w:rPr>
          <w:rFonts w:eastAsia="Times New Roman"/>
          <w:sz w:val="28"/>
          <w:szCs w:val="28"/>
        </w:rPr>
        <w:t xml:space="preserve"> заседании.</w:t>
      </w:r>
    </w:p>
    <w:p w:rsidR="00770602" w:rsidRPr="00770602" w:rsidRDefault="002160E4" w:rsidP="002160E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25. </w:t>
      </w:r>
      <w:r w:rsidR="00770602" w:rsidRPr="00770602">
        <w:rPr>
          <w:rFonts w:eastAsia="Times New Roman"/>
          <w:sz w:val="28"/>
          <w:szCs w:val="28"/>
        </w:rPr>
        <w:t>Повестка дня предстоящего заседания Комиссии с соответствующими материалами докладывается председателю Комиссии.</w:t>
      </w:r>
    </w:p>
    <w:p w:rsidR="00770602" w:rsidRPr="00770602" w:rsidRDefault="002160E4" w:rsidP="002160E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26. </w:t>
      </w:r>
      <w:r w:rsidR="00770602" w:rsidRPr="00770602">
        <w:rPr>
          <w:rFonts w:eastAsia="Times New Roman"/>
          <w:sz w:val="28"/>
          <w:szCs w:val="28"/>
        </w:rPr>
        <w:t>Одобренные председателем Комиссии</w:t>
      </w:r>
      <w:r w:rsidR="00770602" w:rsidRPr="00770602">
        <w:rPr>
          <w:rFonts w:eastAsia="Times New Roman"/>
          <w:smallCaps/>
          <w:sz w:val="28"/>
          <w:szCs w:val="28"/>
        </w:rPr>
        <w:t xml:space="preserve"> </w:t>
      </w:r>
      <w:r w:rsidR="00770602" w:rsidRPr="00770602">
        <w:rPr>
          <w:rFonts w:eastAsia="Times New Roman"/>
          <w:sz w:val="28"/>
          <w:szCs w:val="28"/>
        </w:rPr>
        <w:t xml:space="preserve">проект протокольного решения, повестка заседания </w:t>
      </w:r>
      <w:r w:rsidR="00770602" w:rsidRPr="00770602">
        <w:rPr>
          <w:rFonts w:eastAsia="Times New Roman"/>
          <w:bCs/>
          <w:sz w:val="28"/>
          <w:szCs w:val="28"/>
        </w:rPr>
        <w:t>и</w:t>
      </w:r>
      <w:r w:rsidR="00770602" w:rsidRPr="00770602">
        <w:rPr>
          <w:rFonts w:eastAsia="Times New Roman"/>
          <w:b/>
          <w:bCs/>
          <w:sz w:val="28"/>
          <w:szCs w:val="28"/>
        </w:rPr>
        <w:t xml:space="preserve"> </w:t>
      </w:r>
      <w:r w:rsidR="00770602" w:rsidRPr="00770602">
        <w:rPr>
          <w:rFonts w:eastAsia="Times New Roman"/>
          <w:sz w:val="28"/>
          <w:szCs w:val="28"/>
        </w:rPr>
        <w:t xml:space="preserve">соответствующие материалы рассылаются членам Комиссии и участникам заседания не позднее, чем за 5 </w:t>
      </w:r>
      <w:r w:rsidR="001E0312">
        <w:rPr>
          <w:rFonts w:eastAsia="Times New Roman"/>
          <w:sz w:val="28"/>
          <w:szCs w:val="28"/>
        </w:rPr>
        <w:t xml:space="preserve">календарных </w:t>
      </w:r>
      <w:r w:rsidR="00770602" w:rsidRPr="00770602">
        <w:rPr>
          <w:rFonts w:eastAsia="Times New Roman"/>
          <w:sz w:val="28"/>
          <w:szCs w:val="28"/>
        </w:rPr>
        <w:t>дней до даты проведения заседания.</w:t>
      </w:r>
    </w:p>
    <w:p w:rsidR="00770602" w:rsidRPr="00770602" w:rsidRDefault="0016685B" w:rsidP="00770602">
      <w:pPr>
        <w:shd w:val="clear" w:color="auto" w:fill="FFFFFF"/>
        <w:tabs>
          <w:tab w:val="left" w:pos="1066"/>
        </w:tabs>
        <w:ind w:firstLine="67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="002160E4">
        <w:rPr>
          <w:spacing w:val="-8"/>
          <w:sz w:val="28"/>
          <w:szCs w:val="28"/>
        </w:rPr>
        <w:t>7</w:t>
      </w:r>
      <w:r w:rsidR="00770602" w:rsidRPr="00770602">
        <w:rPr>
          <w:spacing w:val="-8"/>
          <w:sz w:val="28"/>
          <w:szCs w:val="28"/>
        </w:rPr>
        <w:t>.</w:t>
      </w:r>
      <w:r w:rsidR="00770602" w:rsidRPr="00770602">
        <w:rPr>
          <w:sz w:val="28"/>
          <w:szCs w:val="28"/>
        </w:rPr>
        <w:tab/>
      </w:r>
      <w:proofErr w:type="gramStart"/>
      <w:r w:rsidR="00770602" w:rsidRPr="00770602">
        <w:rPr>
          <w:rFonts w:eastAsia="Times New Roman"/>
          <w:sz w:val="28"/>
          <w:szCs w:val="28"/>
        </w:rPr>
        <w:t>Члены Комиссии и участники заседания, которым разосланы проект протокольного   решения,   повестка   заседания   и   материалы   к   нему,   при</w:t>
      </w:r>
      <w:r w:rsidR="00770602" w:rsidRPr="00770602">
        <w:rPr>
          <w:sz w:val="28"/>
          <w:szCs w:val="28"/>
        </w:rPr>
        <w:t xml:space="preserve"> </w:t>
      </w:r>
      <w:r w:rsidR="00770602" w:rsidRPr="00770602">
        <w:rPr>
          <w:rFonts w:eastAsia="Times New Roman"/>
          <w:sz w:val="28"/>
          <w:szCs w:val="28"/>
        </w:rPr>
        <w:t xml:space="preserve">необходимости не позднее, чем за 3 </w:t>
      </w:r>
      <w:r w:rsidR="001E0312">
        <w:rPr>
          <w:rFonts w:eastAsia="Times New Roman"/>
          <w:sz w:val="28"/>
          <w:szCs w:val="28"/>
        </w:rPr>
        <w:t xml:space="preserve">календарных </w:t>
      </w:r>
      <w:r w:rsidR="00770602" w:rsidRPr="00770602">
        <w:rPr>
          <w:rFonts w:eastAsia="Times New Roman"/>
          <w:sz w:val="28"/>
          <w:szCs w:val="28"/>
        </w:rPr>
        <w:t>дня до начала заседания представляют в письменном виде в свои замечания и предложения к проекту решения по соответствующим вопросам.</w:t>
      </w:r>
      <w:proofErr w:type="gramEnd"/>
    </w:p>
    <w:p w:rsidR="00770602" w:rsidRPr="00770602" w:rsidRDefault="00770602" w:rsidP="00770602">
      <w:pPr>
        <w:shd w:val="clear" w:color="auto" w:fill="FFFFFF"/>
        <w:ind w:firstLine="684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Комиссия</w:t>
      </w:r>
      <w:r w:rsidRPr="00770602">
        <w:rPr>
          <w:rFonts w:eastAsia="Times New Roman"/>
          <w:smallCaps/>
          <w:sz w:val="28"/>
          <w:szCs w:val="28"/>
        </w:rPr>
        <w:t xml:space="preserve"> </w:t>
      </w:r>
      <w:r w:rsidRPr="00770602">
        <w:rPr>
          <w:rFonts w:eastAsia="Times New Roman"/>
          <w:bCs/>
          <w:sz w:val="28"/>
          <w:szCs w:val="28"/>
        </w:rPr>
        <w:t>не</w:t>
      </w:r>
      <w:r w:rsidRPr="00770602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770602">
        <w:rPr>
          <w:rFonts w:eastAsia="Times New Roman"/>
          <w:sz w:val="28"/>
          <w:szCs w:val="28"/>
        </w:rPr>
        <w:t>позднее</w:t>
      </w:r>
      <w:proofErr w:type="gramEnd"/>
      <w:r w:rsidRPr="00770602">
        <w:rPr>
          <w:rFonts w:eastAsia="Times New Roman"/>
          <w:sz w:val="28"/>
          <w:szCs w:val="28"/>
        </w:rPr>
        <w:t xml:space="preserve"> чем за 3 </w:t>
      </w:r>
      <w:r w:rsidR="001E0312">
        <w:rPr>
          <w:rFonts w:eastAsia="Times New Roman"/>
          <w:sz w:val="28"/>
          <w:szCs w:val="28"/>
        </w:rPr>
        <w:t xml:space="preserve">календарных </w:t>
      </w:r>
      <w:r w:rsidRPr="00770602">
        <w:rPr>
          <w:rFonts w:eastAsia="Times New Roman"/>
          <w:sz w:val="28"/>
          <w:szCs w:val="28"/>
        </w:rPr>
        <w:t>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Комиссий.</w:t>
      </w:r>
    </w:p>
    <w:p w:rsidR="00770602" w:rsidRPr="00770602" w:rsidRDefault="002160E4" w:rsidP="0016685B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28</w:t>
      </w:r>
      <w:r w:rsidR="0016685B">
        <w:rPr>
          <w:rFonts w:eastAsia="Times New Roman"/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>Члены Комиссии не позднее, чем за 2</w:t>
      </w:r>
      <w:r w:rsidR="001E0312">
        <w:rPr>
          <w:rFonts w:eastAsia="Times New Roman"/>
          <w:sz w:val="28"/>
          <w:szCs w:val="28"/>
        </w:rPr>
        <w:t xml:space="preserve"> календарных</w:t>
      </w:r>
      <w:r w:rsidR="00770602" w:rsidRPr="00770602">
        <w:rPr>
          <w:rFonts w:eastAsia="Times New Roman"/>
          <w:sz w:val="28"/>
          <w:szCs w:val="28"/>
        </w:rPr>
        <w:t xml:space="preserve"> дня до даты проведения заседания Комиссии информируют председателя Комиссии о своем участии в заседании </w:t>
      </w:r>
      <w:r w:rsidR="001E0312">
        <w:rPr>
          <w:rFonts w:eastAsia="Times New Roman"/>
          <w:sz w:val="28"/>
          <w:szCs w:val="28"/>
        </w:rPr>
        <w:t>или причинах отсутствия. Список</w:t>
      </w:r>
      <w:r w:rsidR="00770602" w:rsidRPr="00770602">
        <w:rPr>
          <w:rFonts w:eastAsia="Times New Roman"/>
          <w:sz w:val="28"/>
          <w:szCs w:val="28"/>
        </w:rPr>
        <w:t xml:space="preserve"> членов Комиссии с указанием причин невозможности участия, в засе</w:t>
      </w:r>
      <w:r w:rsidR="001E0312">
        <w:rPr>
          <w:rFonts w:eastAsia="Times New Roman"/>
          <w:sz w:val="28"/>
          <w:szCs w:val="28"/>
        </w:rPr>
        <w:t>дании отдельных членов Комиссии</w:t>
      </w:r>
      <w:r w:rsidR="00770602" w:rsidRPr="00770602">
        <w:rPr>
          <w:rFonts w:eastAsia="Times New Roman"/>
          <w:sz w:val="28"/>
          <w:szCs w:val="28"/>
        </w:rPr>
        <w:t xml:space="preserve"> докладывается председателю Комиссии.</w:t>
      </w:r>
    </w:p>
    <w:p w:rsidR="00770602" w:rsidRPr="00770602" w:rsidRDefault="002160E4" w:rsidP="002160E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29. </w:t>
      </w:r>
      <w:r w:rsidR="00770602" w:rsidRPr="00770602">
        <w:rPr>
          <w:rFonts w:eastAsia="Times New Roman"/>
          <w:sz w:val="28"/>
          <w:szCs w:val="28"/>
        </w:rPr>
        <w:t>На заседания Комиссии мог</w:t>
      </w:r>
      <w:r w:rsidR="001E0312">
        <w:rPr>
          <w:rFonts w:eastAsia="Times New Roman"/>
          <w:sz w:val="28"/>
          <w:szCs w:val="28"/>
        </w:rPr>
        <w:t>ут быть приглашены представители</w:t>
      </w:r>
      <w:r w:rsidR="00770602" w:rsidRPr="00770602">
        <w:rPr>
          <w:rFonts w:eastAsia="Times New Roman"/>
          <w:sz w:val="28"/>
          <w:szCs w:val="28"/>
        </w:rPr>
        <w:t xml:space="preserve"> </w:t>
      </w:r>
      <w:r w:rsidR="00770602" w:rsidRPr="00770602">
        <w:rPr>
          <w:rFonts w:eastAsia="Times New Roman"/>
          <w:sz w:val="28"/>
          <w:szCs w:val="28"/>
        </w:rPr>
        <w:lastRenderedPageBreak/>
        <w:t>муниципальных образований, а также руководители</w:t>
      </w:r>
      <w:r w:rsidR="001E0312">
        <w:rPr>
          <w:rFonts w:eastAsia="Times New Roman"/>
          <w:sz w:val="28"/>
          <w:szCs w:val="28"/>
        </w:rPr>
        <w:t xml:space="preserve"> учреждений и организаций и иных органов, </w:t>
      </w:r>
      <w:r w:rsidR="00770602" w:rsidRPr="00770602">
        <w:rPr>
          <w:rFonts w:eastAsia="Times New Roman"/>
          <w:sz w:val="28"/>
          <w:szCs w:val="28"/>
        </w:rPr>
        <w:t xml:space="preserve">имеющих </w:t>
      </w:r>
      <w:r w:rsidR="00770602" w:rsidRPr="00770602">
        <w:rPr>
          <w:rFonts w:eastAsia="Times New Roman"/>
          <w:bCs/>
          <w:sz w:val="28"/>
          <w:szCs w:val="28"/>
        </w:rPr>
        <w:t>непосредственное</w:t>
      </w:r>
      <w:r w:rsidR="00770602" w:rsidRPr="00770602">
        <w:rPr>
          <w:rFonts w:eastAsia="Times New Roman"/>
          <w:b/>
          <w:bCs/>
          <w:sz w:val="28"/>
          <w:szCs w:val="28"/>
        </w:rPr>
        <w:t xml:space="preserve"> </w:t>
      </w:r>
      <w:r w:rsidR="00770602" w:rsidRPr="00770602">
        <w:rPr>
          <w:rFonts w:eastAsia="Times New Roman"/>
          <w:sz w:val="28"/>
          <w:szCs w:val="28"/>
        </w:rPr>
        <w:t>отношение к рассматриваемому вопросу.</w:t>
      </w:r>
    </w:p>
    <w:p w:rsidR="001E0312" w:rsidRDefault="002160E4" w:rsidP="002160E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30. </w:t>
      </w:r>
      <w:r w:rsidR="00770602" w:rsidRPr="00770602">
        <w:rPr>
          <w:rFonts w:eastAsia="Times New Roman"/>
          <w:sz w:val="28"/>
          <w:szCs w:val="28"/>
        </w:rPr>
        <w:t xml:space="preserve">Состав приглашаемых на заседание Комиссии лиц формируется на основе предложений </w:t>
      </w:r>
      <w:r w:rsidR="001E0312">
        <w:rPr>
          <w:rFonts w:eastAsia="Times New Roman"/>
          <w:sz w:val="28"/>
          <w:szCs w:val="28"/>
        </w:rPr>
        <w:t>лиц</w:t>
      </w:r>
      <w:r w:rsidR="00770602" w:rsidRPr="00770602">
        <w:rPr>
          <w:rFonts w:eastAsia="Times New Roman"/>
          <w:sz w:val="28"/>
          <w:szCs w:val="28"/>
        </w:rPr>
        <w:t>, ответственных за подготовку рассматриваемых вопросов, и заблаговременно докладывается председателю Комиссии.</w:t>
      </w:r>
    </w:p>
    <w:p w:rsidR="001E0312" w:rsidRPr="001E0312" w:rsidRDefault="001E0312" w:rsidP="001E0312">
      <w:pPr>
        <w:shd w:val="clear" w:color="auto" w:fill="FFFFFF"/>
        <w:tabs>
          <w:tab w:val="left" w:pos="1080"/>
        </w:tabs>
        <w:suppressAutoHyphens w:val="0"/>
        <w:autoSpaceDE w:val="0"/>
        <w:autoSpaceDN w:val="0"/>
        <w:adjustRightInd w:val="0"/>
        <w:ind w:left="670"/>
        <w:jc w:val="both"/>
        <w:rPr>
          <w:spacing w:val="-5"/>
          <w:sz w:val="28"/>
          <w:szCs w:val="28"/>
        </w:rPr>
      </w:pPr>
    </w:p>
    <w:p w:rsidR="00770602" w:rsidRDefault="00770602" w:rsidP="007706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770602">
        <w:rPr>
          <w:b/>
          <w:sz w:val="28"/>
          <w:szCs w:val="28"/>
          <w:lang w:val="en-US"/>
        </w:rPr>
        <w:t>V</w:t>
      </w:r>
      <w:r w:rsidRPr="00770602">
        <w:rPr>
          <w:b/>
          <w:sz w:val="28"/>
          <w:szCs w:val="28"/>
        </w:rPr>
        <w:t xml:space="preserve">. </w:t>
      </w:r>
      <w:r w:rsidRPr="00770602">
        <w:rPr>
          <w:rFonts w:eastAsia="Times New Roman"/>
          <w:b/>
          <w:sz w:val="28"/>
          <w:szCs w:val="28"/>
        </w:rPr>
        <w:t xml:space="preserve">Порядок </w:t>
      </w:r>
      <w:r w:rsidRPr="00770602">
        <w:rPr>
          <w:rFonts w:eastAsia="Times New Roman"/>
          <w:b/>
          <w:bCs/>
          <w:sz w:val="28"/>
          <w:szCs w:val="28"/>
        </w:rPr>
        <w:t xml:space="preserve">проведения </w:t>
      </w:r>
      <w:r w:rsidRPr="00770602">
        <w:rPr>
          <w:rFonts w:eastAsia="Times New Roman"/>
          <w:b/>
          <w:sz w:val="28"/>
          <w:szCs w:val="28"/>
        </w:rPr>
        <w:t>заседаний Комиссии</w:t>
      </w:r>
    </w:p>
    <w:p w:rsidR="002160E4" w:rsidRPr="00770602" w:rsidRDefault="002160E4" w:rsidP="007706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770602" w:rsidRPr="00770602" w:rsidRDefault="00770602" w:rsidP="00770602">
      <w:pPr>
        <w:shd w:val="clear" w:color="auto" w:fill="FFFFFF"/>
        <w:ind w:firstLine="670"/>
        <w:jc w:val="both"/>
        <w:rPr>
          <w:spacing w:val="-8"/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3</w:t>
      </w:r>
      <w:r w:rsidR="002160E4">
        <w:rPr>
          <w:rFonts w:eastAsia="Times New Roman"/>
          <w:sz w:val="28"/>
          <w:szCs w:val="28"/>
        </w:rPr>
        <w:t>1</w:t>
      </w:r>
      <w:r w:rsidRPr="00770602">
        <w:rPr>
          <w:rFonts w:eastAsia="Times New Roman"/>
          <w:sz w:val="28"/>
          <w:szCs w:val="28"/>
        </w:rPr>
        <w:t>. Заседания Комиссии созываются председателем Комиссии.</w:t>
      </w:r>
    </w:p>
    <w:p w:rsidR="00770602" w:rsidRPr="00770602" w:rsidRDefault="002160E4" w:rsidP="0016685B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32</w:t>
      </w:r>
      <w:r w:rsidR="0016685B">
        <w:rPr>
          <w:rFonts w:eastAsia="Times New Roman"/>
          <w:sz w:val="28"/>
          <w:szCs w:val="28"/>
        </w:rPr>
        <w:t>.</w:t>
      </w:r>
      <w:r w:rsidR="00770602" w:rsidRPr="00770602">
        <w:rPr>
          <w:rFonts w:eastAsia="Times New Roman"/>
          <w:sz w:val="28"/>
          <w:szCs w:val="28"/>
        </w:rPr>
        <w:t>Лица, участвующие в заседаниях Комиссии, регистрируются.</w:t>
      </w:r>
    </w:p>
    <w:p w:rsidR="00770602" w:rsidRPr="00770602" w:rsidRDefault="002160E4" w:rsidP="002160E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33. </w:t>
      </w:r>
      <w:r w:rsidR="00770602" w:rsidRPr="00770602">
        <w:rPr>
          <w:rFonts w:eastAsia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770602" w:rsidRPr="00770602" w:rsidRDefault="002160E4" w:rsidP="002160E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34. </w:t>
      </w:r>
      <w:r w:rsidR="00770602" w:rsidRPr="00770602">
        <w:rPr>
          <w:rFonts w:eastAsia="Times New Roman"/>
          <w:sz w:val="28"/>
          <w:szCs w:val="28"/>
        </w:rPr>
        <w:t>Заседания</w:t>
      </w:r>
      <w:r w:rsidR="00F8149E">
        <w:rPr>
          <w:rFonts w:eastAsia="Times New Roman"/>
          <w:sz w:val="28"/>
          <w:szCs w:val="28"/>
        </w:rPr>
        <w:t xml:space="preserve"> проходят под руководством</w:t>
      </w:r>
      <w:r w:rsidR="00770602" w:rsidRPr="00770602">
        <w:rPr>
          <w:rFonts w:eastAsia="Times New Roman"/>
          <w:sz w:val="28"/>
          <w:szCs w:val="28"/>
        </w:rPr>
        <w:t xml:space="preserve"> председателя Комиссии, который:</w:t>
      </w:r>
    </w:p>
    <w:p w:rsidR="00770602" w:rsidRPr="00770602" w:rsidRDefault="00770602" w:rsidP="0016685B">
      <w:pPr>
        <w:shd w:val="clear" w:color="auto" w:fill="FFFFFF"/>
        <w:ind w:firstLine="670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ведет заседание Комиссии;</w:t>
      </w:r>
    </w:p>
    <w:p w:rsidR="00770602" w:rsidRPr="00770602" w:rsidRDefault="00770602" w:rsidP="0016685B">
      <w:pPr>
        <w:shd w:val="clear" w:color="auto" w:fill="FFFFFF"/>
        <w:ind w:firstLine="670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 xml:space="preserve">организует обсуждение </w:t>
      </w:r>
      <w:proofErr w:type="gramStart"/>
      <w:r w:rsidRPr="00770602">
        <w:rPr>
          <w:rFonts w:eastAsia="Times New Roman"/>
          <w:sz w:val="28"/>
          <w:szCs w:val="28"/>
        </w:rPr>
        <w:t>вопросов повестки дня заседания Комиссии</w:t>
      </w:r>
      <w:proofErr w:type="gramEnd"/>
      <w:r w:rsidRPr="00770602">
        <w:rPr>
          <w:rFonts w:eastAsia="Times New Roman"/>
          <w:sz w:val="28"/>
          <w:szCs w:val="28"/>
        </w:rPr>
        <w:t>;</w:t>
      </w: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организует обсуждение поступивших от членов Комиссии замечаний и предложений по проекту решения;</w:t>
      </w: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организует голосование и подсч</w:t>
      </w:r>
      <w:r w:rsidR="00F8149E">
        <w:rPr>
          <w:rFonts w:eastAsia="Times New Roman"/>
          <w:sz w:val="28"/>
          <w:szCs w:val="28"/>
        </w:rPr>
        <w:t xml:space="preserve">ет голосов, оглашает </w:t>
      </w:r>
      <w:proofErr w:type="spellStart"/>
      <w:r w:rsidR="00F8149E">
        <w:rPr>
          <w:rFonts w:eastAsia="Times New Roman"/>
          <w:sz w:val="28"/>
          <w:szCs w:val="28"/>
        </w:rPr>
        <w:t>результаты</w:t>
      </w:r>
      <w:r w:rsidRPr="00770602">
        <w:rPr>
          <w:rFonts w:eastAsia="Times New Roman"/>
          <w:sz w:val="28"/>
          <w:szCs w:val="28"/>
        </w:rPr>
        <w:t>голосования</w:t>
      </w:r>
      <w:proofErr w:type="spellEnd"/>
      <w:r w:rsidRPr="00770602">
        <w:rPr>
          <w:rFonts w:eastAsia="Times New Roman"/>
          <w:sz w:val="28"/>
          <w:szCs w:val="28"/>
        </w:rPr>
        <w:t>;</w:t>
      </w:r>
    </w:p>
    <w:p w:rsidR="00770602" w:rsidRPr="00770602" w:rsidRDefault="00770602" w:rsidP="00770602">
      <w:pPr>
        <w:shd w:val="clear" w:color="auto" w:fill="FFFFFF"/>
        <w:ind w:firstLine="670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В случае проведения голосования по рассматриваемому вопросу</w:t>
      </w:r>
      <w:r w:rsidR="00F8149E">
        <w:rPr>
          <w:rFonts w:eastAsia="Times New Roman"/>
          <w:sz w:val="28"/>
          <w:szCs w:val="28"/>
        </w:rPr>
        <w:t>,</w:t>
      </w:r>
      <w:r w:rsidRPr="00770602">
        <w:rPr>
          <w:rFonts w:eastAsia="Times New Roman"/>
          <w:sz w:val="28"/>
          <w:szCs w:val="28"/>
        </w:rPr>
        <w:t xml:space="preserve"> председатель голосует последним.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По поручению председателя Комиссии заседание может проводить его заместитель</w:t>
      </w:r>
      <w:r w:rsidR="00F8149E">
        <w:rPr>
          <w:rFonts w:eastAsia="Times New Roman"/>
          <w:sz w:val="28"/>
          <w:szCs w:val="28"/>
        </w:rPr>
        <w:t>.</w:t>
      </w:r>
    </w:p>
    <w:p w:rsidR="00770602" w:rsidRPr="00770602" w:rsidRDefault="002160E4" w:rsidP="0016685B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35</w:t>
      </w:r>
      <w:r w:rsidR="0016685B">
        <w:rPr>
          <w:rFonts w:eastAsia="Times New Roman"/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 xml:space="preserve">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представители </w:t>
      </w:r>
      <w:r w:rsidR="00F8149E">
        <w:rPr>
          <w:rFonts w:eastAsia="Times New Roman"/>
          <w:sz w:val="28"/>
          <w:szCs w:val="28"/>
        </w:rPr>
        <w:t>муниципальных образований</w:t>
      </w:r>
      <w:r w:rsidR="00770602" w:rsidRPr="00770602">
        <w:rPr>
          <w:rFonts w:eastAsia="Times New Roman"/>
          <w:sz w:val="28"/>
          <w:szCs w:val="28"/>
        </w:rPr>
        <w:t xml:space="preserve">, а также руководители </w:t>
      </w:r>
      <w:r w:rsidR="00F8149E">
        <w:rPr>
          <w:rFonts w:eastAsia="Times New Roman"/>
          <w:sz w:val="28"/>
          <w:szCs w:val="28"/>
        </w:rPr>
        <w:t>учреждений и организаций и иных организаций,</w:t>
      </w:r>
      <w:r w:rsidR="00770602" w:rsidRPr="00770602">
        <w:rPr>
          <w:rFonts w:eastAsia="Times New Roman"/>
          <w:sz w:val="28"/>
          <w:szCs w:val="28"/>
        </w:rPr>
        <w:t xml:space="preserve"> имеющих </w:t>
      </w:r>
      <w:r w:rsidR="00770602" w:rsidRPr="00770602">
        <w:rPr>
          <w:rFonts w:eastAsia="Times New Roman"/>
          <w:bCs/>
          <w:sz w:val="28"/>
          <w:szCs w:val="28"/>
        </w:rPr>
        <w:t>непосредственное</w:t>
      </w:r>
      <w:r w:rsidR="00770602" w:rsidRPr="00770602">
        <w:rPr>
          <w:rFonts w:eastAsia="Times New Roman"/>
          <w:b/>
          <w:bCs/>
          <w:sz w:val="28"/>
          <w:szCs w:val="28"/>
        </w:rPr>
        <w:t xml:space="preserve"> </w:t>
      </w:r>
      <w:r w:rsidR="00770602" w:rsidRPr="00770602">
        <w:rPr>
          <w:rFonts w:eastAsia="Times New Roman"/>
          <w:sz w:val="28"/>
          <w:szCs w:val="28"/>
        </w:rPr>
        <w:t>отношение к рассматриваемому вопросу.</w:t>
      </w:r>
    </w:p>
    <w:p w:rsidR="00770602" w:rsidRPr="00770602" w:rsidRDefault="002160E4" w:rsidP="0016685B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36</w:t>
      </w:r>
      <w:r w:rsidR="0016685B">
        <w:rPr>
          <w:rFonts w:eastAsia="Times New Roman"/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>Регламент заседания Комиссии определяется при подготовке к заседанию и утверждается непосредственно на заседании.</w:t>
      </w:r>
    </w:p>
    <w:p w:rsidR="00770602" w:rsidRPr="00770602" w:rsidRDefault="002160E4" w:rsidP="0016685B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37</w:t>
      </w:r>
      <w:r w:rsidR="0016685B">
        <w:rPr>
          <w:rFonts w:eastAsia="Times New Roman"/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>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770602" w:rsidRPr="00770602" w:rsidRDefault="002160E4" w:rsidP="0016685B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38</w:t>
      </w:r>
      <w:r w:rsidR="0016685B">
        <w:rPr>
          <w:rFonts w:eastAsia="Times New Roman"/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 xml:space="preserve">Решения Комиссии принимаются открытым голосованием простым большинством голосов присутствующих на заседании членов Комиссии. При </w:t>
      </w:r>
      <w:r w:rsidR="00770602" w:rsidRPr="00770602">
        <w:rPr>
          <w:rFonts w:eastAsia="Times New Roman"/>
          <w:sz w:val="28"/>
          <w:szCs w:val="28"/>
        </w:rPr>
        <w:lastRenderedPageBreak/>
        <w:t>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</w:t>
      </w:r>
      <w:r w:rsidR="00A33AE8">
        <w:rPr>
          <w:rFonts w:eastAsia="Times New Roman"/>
          <w:sz w:val="28"/>
          <w:szCs w:val="28"/>
        </w:rPr>
        <w:t>.</w:t>
      </w:r>
    </w:p>
    <w:p w:rsidR="00770602" w:rsidRPr="00770602" w:rsidRDefault="002160E4" w:rsidP="0016685B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39</w:t>
      </w:r>
      <w:r w:rsidR="0016685B">
        <w:rPr>
          <w:rFonts w:eastAsia="Times New Roman"/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>Присутствие представителей средств массовой информации и</w:t>
      </w:r>
      <w:r w:rsidR="00770602" w:rsidRPr="00770602">
        <w:rPr>
          <w:rFonts w:eastAsia="Times New Roman"/>
          <w:i/>
          <w:iCs/>
          <w:sz w:val="28"/>
          <w:szCs w:val="28"/>
        </w:rPr>
        <w:t xml:space="preserve"> </w:t>
      </w:r>
      <w:r w:rsidR="00770602" w:rsidRPr="00770602">
        <w:rPr>
          <w:rFonts w:eastAsia="Times New Roman"/>
          <w:sz w:val="28"/>
          <w:szCs w:val="28"/>
        </w:rPr>
        <w:t>проведение кино-, видео- и фотосъемок, а также звукозаписи на заседаниях Комиссии, организуются в порядке, определяемом председателем Комиссии.</w:t>
      </w:r>
    </w:p>
    <w:p w:rsidR="00770602" w:rsidRPr="00770602" w:rsidRDefault="002160E4" w:rsidP="0016685B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40</w:t>
      </w:r>
      <w:r w:rsidR="0016685B">
        <w:rPr>
          <w:rFonts w:eastAsia="Times New Roman"/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>По решению председателя Комиссии на заседаниях Комиссии может вестись стенографическая запись и аудиозапись заседания.</w:t>
      </w:r>
    </w:p>
    <w:p w:rsidR="00770602" w:rsidRPr="00770602" w:rsidRDefault="00770602" w:rsidP="00770602">
      <w:pPr>
        <w:shd w:val="clear" w:color="auto" w:fill="FFFFFF"/>
        <w:ind w:firstLine="677"/>
        <w:jc w:val="both"/>
        <w:rPr>
          <w:sz w:val="28"/>
          <w:szCs w:val="28"/>
        </w:rPr>
      </w:pPr>
      <w:r w:rsidRPr="00770602">
        <w:rPr>
          <w:sz w:val="28"/>
          <w:szCs w:val="28"/>
        </w:rPr>
        <w:t>4</w:t>
      </w:r>
      <w:r w:rsidR="002160E4">
        <w:rPr>
          <w:sz w:val="28"/>
          <w:szCs w:val="28"/>
        </w:rPr>
        <w:t>1</w:t>
      </w:r>
      <w:r w:rsidRPr="00770602">
        <w:rPr>
          <w:sz w:val="28"/>
          <w:szCs w:val="28"/>
        </w:rPr>
        <w:t xml:space="preserve">. </w:t>
      </w:r>
      <w:r w:rsidRPr="00770602">
        <w:rPr>
          <w:rFonts w:eastAsia="Times New Roman"/>
          <w:sz w:val="28"/>
          <w:szCs w:val="28"/>
        </w:rPr>
        <w:t xml:space="preserve">Показ иллюстрационных материалов, сопровождающих выступления докладчика, содокладчиков и других выступающих, </w:t>
      </w:r>
      <w:r w:rsidRPr="00770602">
        <w:rPr>
          <w:rFonts w:eastAsia="Times New Roman"/>
          <w:bCs/>
          <w:sz w:val="28"/>
          <w:szCs w:val="28"/>
        </w:rPr>
        <w:t>осуществляется</w:t>
      </w:r>
      <w:r w:rsidRPr="00770602">
        <w:rPr>
          <w:rFonts w:eastAsia="Times New Roman"/>
          <w:b/>
          <w:bCs/>
          <w:sz w:val="28"/>
          <w:szCs w:val="28"/>
        </w:rPr>
        <w:t xml:space="preserve"> с </w:t>
      </w:r>
      <w:r w:rsidRPr="00770602">
        <w:rPr>
          <w:rFonts w:eastAsia="Times New Roman"/>
          <w:sz w:val="28"/>
          <w:szCs w:val="28"/>
        </w:rPr>
        <w:t>разрешения председателя Комиссии.</w:t>
      </w:r>
    </w:p>
    <w:p w:rsidR="00770602" w:rsidRDefault="002160E4" w:rsidP="00770602">
      <w:pPr>
        <w:shd w:val="clear" w:color="auto" w:fill="FFFFFF"/>
        <w:tabs>
          <w:tab w:val="left" w:pos="1181"/>
        </w:tabs>
        <w:ind w:firstLine="670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>42</w:t>
      </w:r>
      <w:r w:rsidR="00770602" w:rsidRPr="00770602">
        <w:rPr>
          <w:spacing w:val="-2"/>
          <w:sz w:val="28"/>
          <w:szCs w:val="28"/>
        </w:rPr>
        <w:t>.</w:t>
      </w:r>
      <w:r w:rsidR="00770602" w:rsidRPr="00770602">
        <w:rPr>
          <w:sz w:val="28"/>
          <w:szCs w:val="28"/>
        </w:rPr>
        <w:tab/>
      </w:r>
      <w:r w:rsidR="00770602" w:rsidRPr="00770602">
        <w:rPr>
          <w:rFonts w:eastAsia="Times New Roman"/>
          <w:sz w:val="28"/>
          <w:szCs w:val="28"/>
        </w:rPr>
        <w:t xml:space="preserve">Участникам и приглашенным лицам запрещается использовать на </w:t>
      </w:r>
      <w:r w:rsidR="0016685B">
        <w:rPr>
          <w:rFonts w:eastAsia="Times New Roman"/>
          <w:sz w:val="28"/>
          <w:szCs w:val="28"/>
        </w:rPr>
        <w:t>заседании кино-, видео»</w:t>
      </w:r>
      <w:r w:rsidR="00770602" w:rsidRPr="00770602">
        <w:rPr>
          <w:rFonts w:eastAsia="Times New Roman"/>
          <w:sz w:val="28"/>
          <w:szCs w:val="28"/>
        </w:rPr>
        <w:t>, фото- и звукозаписывающие устройства, а также открытые средства связи.</w:t>
      </w:r>
    </w:p>
    <w:p w:rsidR="0016685B" w:rsidRPr="00770602" w:rsidRDefault="0016685B" w:rsidP="00770602">
      <w:pPr>
        <w:shd w:val="clear" w:color="auto" w:fill="FFFFFF"/>
        <w:tabs>
          <w:tab w:val="left" w:pos="1181"/>
        </w:tabs>
        <w:ind w:firstLine="670"/>
        <w:jc w:val="both"/>
        <w:rPr>
          <w:sz w:val="28"/>
          <w:szCs w:val="28"/>
        </w:rPr>
      </w:pPr>
    </w:p>
    <w:p w:rsidR="00770602" w:rsidRDefault="00770602" w:rsidP="0016685B">
      <w:pPr>
        <w:shd w:val="clear" w:color="auto" w:fill="FFFFFF"/>
        <w:ind w:firstLine="670"/>
        <w:rPr>
          <w:rFonts w:eastAsia="Times New Roman"/>
          <w:b/>
          <w:sz w:val="28"/>
          <w:szCs w:val="28"/>
        </w:rPr>
      </w:pPr>
      <w:r w:rsidRPr="0016685B">
        <w:rPr>
          <w:b/>
          <w:sz w:val="28"/>
          <w:szCs w:val="28"/>
          <w:lang w:val="en-US"/>
        </w:rPr>
        <w:t>VI</w:t>
      </w:r>
      <w:r w:rsidRPr="0016685B">
        <w:rPr>
          <w:b/>
          <w:sz w:val="28"/>
          <w:szCs w:val="28"/>
        </w:rPr>
        <w:t>.</w:t>
      </w:r>
      <w:r w:rsidRPr="0016685B">
        <w:rPr>
          <w:rFonts w:eastAsia="Times New Roman"/>
          <w:b/>
          <w:sz w:val="28"/>
          <w:szCs w:val="28"/>
        </w:rPr>
        <w:t>Оформление решений, принятых на заседаниях Комиссии</w:t>
      </w:r>
    </w:p>
    <w:p w:rsidR="0016685B" w:rsidRPr="0016685B" w:rsidRDefault="0016685B" w:rsidP="0016685B">
      <w:pPr>
        <w:shd w:val="clear" w:color="auto" w:fill="FFFFFF"/>
        <w:ind w:firstLine="670"/>
        <w:rPr>
          <w:b/>
          <w:sz w:val="28"/>
          <w:szCs w:val="28"/>
        </w:rPr>
      </w:pPr>
    </w:p>
    <w:p w:rsidR="00770602" w:rsidRPr="00770602" w:rsidRDefault="002160E4" w:rsidP="00770602">
      <w:pPr>
        <w:shd w:val="clear" w:color="auto" w:fill="FFFFFF"/>
        <w:tabs>
          <w:tab w:val="left" w:pos="851"/>
        </w:tabs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43</w:t>
      </w:r>
      <w:r w:rsidR="00770602" w:rsidRPr="00770602">
        <w:rPr>
          <w:rFonts w:eastAsia="Times New Roman"/>
          <w:sz w:val="28"/>
          <w:szCs w:val="28"/>
        </w:rPr>
        <w:t xml:space="preserve">. Решение Комиссии оформляется протоколом, который в </w:t>
      </w:r>
      <w:r w:rsidR="00F8149E">
        <w:rPr>
          <w:rFonts w:eastAsia="Times New Roman"/>
          <w:sz w:val="28"/>
          <w:szCs w:val="28"/>
        </w:rPr>
        <w:t>течение 10 календарных дней</w:t>
      </w:r>
      <w:r w:rsidR="00770602" w:rsidRPr="00770602">
        <w:rPr>
          <w:rFonts w:eastAsia="Times New Roman"/>
          <w:sz w:val="28"/>
          <w:szCs w:val="28"/>
        </w:rPr>
        <w:t xml:space="preserve"> после даты проведения заседания готовится и подписывается председательствующим на заседании.</w:t>
      </w:r>
    </w:p>
    <w:p w:rsidR="00770602" w:rsidRPr="00770602" w:rsidRDefault="0016685B" w:rsidP="00770602">
      <w:pPr>
        <w:shd w:val="clear" w:color="auto" w:fill="FFFFFF"/>
        <w:tabs>
          <w:tab w:val="left" w:pos="851"/>
        </w:tabs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70602" w:rsidRPr="00770602">
        <w:rPr>
          <w:rFonts w:eastAsia="Times New Roman"/>
          <w:sz w:val="28"/>
          <w:szCs w:val="28"/>
        </w:rPr>
        <w:t>4</w:t>
      </w:r>
      <w:r w:rsidR="002160E4">
        <w:rPr>
          <w:rFonts w:eastAsia="Times New Roman"/>
          <w:sz w:val="28"/>
          <w:szCs w:val="28"/>
        </w:rPr>
        <w:t>4</w:t>
      </w:r>
      <w:r w:rsidR="00770602" w:rsidRPr="00770602">
        <w:rPr>
          <w:rFonts w:eastAsia="Times New Roman"/>
          <w:sz w:val="28"/>
          <w:szCs w:val="28"/>
        </w:rPr>
        <w:t>. В протоколе указываются:</w:t>
      </w:r>
    </w:p>
    <w:p w:rsidR="00770602" w:rsidRPr="00770602" w:rsidRDefault="00770602" w:rsidP="00770602">
      <w:pPr>
        <w:shd w:val="clear" w:color="auto" w:fill="FFFFFF"/>
        <w:ind w:firstLine="662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фамилии председательствующего, присутствующих на заседании членов Комиссии, приглашенных лиц и их должности;</w:t>
      </w:r>
    </w:p>
    <w:p w:rsidR="00770602" w:rsidRPr="00770602" w:rsidRDefault="00770602" w:rsidP="00770602">
      <w:pPr>
        <w:shd w:val="clear" w:color="auto" w:fill="FFFFFF"/>
        <w:ind w:firstLine="662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вопросы, рассмотренные в ходе заседания;</w:t>
      </w:r>
    </w:p>
    <w:p w:rsidR="00770602" w:rsidRPr="00770602" w:rsidRDefault="00770602" w:rsidP="00770602">
      <w:pPr>
        <w:shd w:val="clear" w:color="auto" w:fill="FFFFFF"/>
        <w:ind w:firstLine="655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принятые решения.</w:t>
      </w:r>
    </w:p>
    <w:p w:rsidR="00770602" w:rsidRPr="00770602" w:rsidRDefault="00770602" w:rsidP="00770602">
      <w:pPr>
        <w:shd w:val="clear" w:color="auto" w:fill="FFFFFF"/>
        <w:ind w:firstLine="655"/>
        <w:jc w:val="both"/>
        <w:rPr>
          <w:sz w:val="28"/>
          <w:szCs w:val="28"/>
        </w:rPr>
      </w:pPr>
      <w:r w:rsidRPr="00770602">
        <w:rPr>
          <w:rFonts w:eastAsia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770602" w:rsidRPr="00770602" w:rsidRDefault="00770602" w:rsidP="00770602">
      <w:pPr>
        <w:shd w:val="clear" w:color="auto" w:fill="FFFFFF"/>
        <w:tabs>
          <w:tab w:val="left" w:pos="1181"/>
        </w:tabs>
        <w:ind w:firstLine="670"/>
        <w:jc w:val="both"/>
        <w:rPr>
          <w:sz w:val="28"/>
          <w:szCs w:val="28"/>
        </w:rPr>
      </w:pPr>
      <w:r w:rsidRPr="00770602">
        <w:rPr>
          <w:spacing w:val="-3"/>
          <w:sz w:val="28"/>
          <w:szCs w:val="28"/>
        </w:rPr>
        <w:t>4</w:t>
      </w:r>
      <w:r w:rsidR="002160E4">
        <w:rPr>
          <w:spacing w:val="-3"/>
          <w:sz w:val="28"/>
          <w:szCs w:val="28"/>
        </w:rPr>
        <w:t>5</w:t>
      </w:r>
      <w:r w:rsidRPr="00770602">
        <w:rPr>
          <w:spacing w:val="-3"/>
          <w:sz w:val="28"/>
          <w:szCs w:val="28"/>
        </w:rPr>
        <w:t>.</w:t>
      </w:r>
      <w:r w:rsidRPr="00770602">
        <w:rPr>
          <w:sz w:val="28"/>
          <w:szCs w:val="28"/>
        </w:rPr>
        <w:tab/>
      </w:r>
      <w:r w:rsidRPr="00770602">
        <w:rPr>
          <w:rFonts w:eastAsia="Times New Roman"/>
          <w:sz w:val="28"/>
          <w:szCs w:val="28"/>
        </w:rPr>
        <w:t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</w:t>
      </w:r>
      <w:r w:rsidRPr="00770602">
        <w:rPr>
          <w:sz w:val="28"/>
          <w:szCs w:val="28"/>
        </w:rPr>
        <w:t xml:space="preserve"> </w:t>
      </w:r>
      <w:r w:rsidRPr="00770602">
        <w:rPr>
          <w:rFonts w:eastAsia="Times New Roman"/>
          <w:sz w:val="28"/>
          <w:szCs w:val="28"/>
        </w:rPr>
        <w:t>осуществляется в срок до 10</w:t>
      </w:r>
      <w:r w:rsidR="00F8149E">
        <w:rPr>
          <w:rFonts w:eastAsia="Times New Roman"/>
          <w:sz w:val="28"/>
          <w:szCs w:val="28"/>
        </w:rPr>
        <w:t xml:space="preserve"> календарных</w:t>
      </w:r>
      <w:r w:rsidRPr="00770602">
        <w:rPr>
          <w:rFonts w:eastAsia="Times New Roman"/>
          <w:sz w:val="28"/>
          <w:szCs w:val="28"/>
        </w:rPr>
        <w:t xml:space="preserve"> дней.</w:t>
      </w:r>
    </w:p>
    <w:p w:rsidR="00770602" w:rsidRDefault="002160E4" w:rsidP="00770602">
      <w:pPr>
        <w:shd w:val="clear" w:color="auto" w:fill="FFFFFF"/>
        <w:tabs>
          <w:tab w:val="left" w:pos="1181"/>
        </w:tabs>
        <w:ind w:firstLine="670"/>
        <w:jc w:val="both"/>
        <w:rPr>
          <w:rFonts w:eastAsia="Times New Roman"/>
          <w:sz w:val="28"/>
          <w:szCs w:val="28"/>
        </w:rPr>
      </w:pPr>
      <w:r>
        <w:rPr>
          <w:spacing w:val="-3"/>
          <w:sz w:val="28"/>
          <w:szCs w:val="28"/>
        </w:rPr>
        <w:t>46</w:t>
      </w:r>
      <w:r w:rsidR="00770602" w:rsidRPr="00770602">
        <w:rPr>
          <w:spacing w:val="-3"/>
          <w:sz w:val="28"/>
          <w:szCs w:val="28"/>
        </w:rPr>
        <w:t>.</w:t>
      </w:r>
      <w:r w:rsidR="00770602" w:rsidRPr="00770602">
        <w:rPr>
          <w:sz w:val="28"/>
          <w:szCs w:val="28"/>
        </w:rPr>
        <w:tab/>
      </w:r>
      <w:r w:rsidR="00F8149E">
        <w:rPr>
          <w:rFonts w:eastAsia="Times New Roman"/>
          <w:sz w:val="28"/>
          <w:szCs w:val="28"/>
        </w:rPr>
        <w:t>Протоколы заседаний и (или) выписки из протоколов заседаний</w:t>
      </w:r>
      <w:r w:rsidR="00770602" w:rsidRPr="00770602">
        <w:rPr>
          <w:rFonts w:eastAsia="Times New Roman"/>
          <w:sz w:val="28"/>
          <w:szCs w:val="28"/>
        </w:rPr>
        <w:t xml:space="preserve"> рассылаются членам Комиссии, а также организациям и должностным лицам, по списку в </w:t>
      </w:r>
      <w:r w:rsidR="00F8149E">
        <w:rPr>
          <w:rFonts w:eastAsia="Times New Roman"/>
          <w:sz w:val="28"/>
          <w:szCs w:val="28"/>
        </w:rPr>
        <w:t>течение 3 дней после подписан</w:t>
      </w:r>
      <w:r w:rsidR="00770602" w:rsidRPr="00770602">
        <w:rPr>
          <w:rFonts w:eastAsia="Times New Roman"/>
          <w:sz w:val="28"/>
          <w:szCs w:val="28"/>
        </w:rPr>
        <w:t>ия протокола.</w:t>
      </w:r>
    </w:p>
    <w:p w:rsidR="00770602" w:rsidRDefault="00770602" w:rsidP="00770602">
      <w:pPr>
        <w:shd w:val="clear" w:color="auto" w:fill="FFFFFF"/>
        <w:tabs>
          <w:tab w:val="left" w:pos="1181"/>
        </w:tabs>
        <w:ind w:firstLine="670"/>
        <w:jc w:val="both"/>
        <w:rPr>
          <w:rFonts w:eastAsia="Times New Roman"/>
          <w:sz w:val="28"/>
          <w:szCs w:val="28"/>
        </w:rPr>
      </w:pPr>
    </w:p>
    <w:p w:rsidR="00770602" w:rsidRPr="00770602" w:rsidRDefault="00770602" w:rsidP="00F8149E">
      <w:pPr>
        <w:shd w:val="clear" w:color="auto" w:fill="FFFFFF"/>
        <w:tabs>
          <w:tab w:val="left" w:pos="1181"/>
        </w:tabs>
        <w:ind w:firstLine="670"/>
        <w:jc w:val="center"/>
        <w:rPr>
          <w:rFonts w:eastAsia="Times New Roman"/>
          <w:b/>
          <w:sz w:val="28"/>
          <w:szCs w:val="28"/>
        </w:rPr>
      </w:pPr>
      <w:r w:rsidRPr="00770602">
        <w:rPr>
          <w:b/>
          <w:sz w:val="28"/>
          <w:szCs w:val="28"/>
          <w:lang w:val="en-US"/>
        </w:rPr>
        <w:t>VII</w:t>
      </w:r>
      <w:r w:rsidRPr="00770602">
        <w:rPr>
          <w:b/>
          <w:sz w:val="28"/>
          <w:szCs w:val="28"/>
        </w:rPr>
        <w:t xml:space="preserve">. </w:t>
      </w:r>
      <w:r w:rsidR="00F8149E">
        <w:rPr>
          <w:b/>
          <w:sz w:val="28"/>
          <w:szCs w:val="28"/>
        </w:rPr>
        <w:t>Контроль и</w:t>
      </w:r>
      <w:r w:rsidR="00F8149E">
        <w:rPr>
          <w:rFonts w:eastAsia="Times New Roman"/>
          <w:b/>
          <w:sz w:val="28"/>
          <w:szCs w:val="28"/>
        </w:rPr>
        <w:t>сполнения</w:t>
      </w:r>
      <w:r w:rsidRPr="00770602">
        <w:rPr>
          <w:rFonts w:eastAsia="Times New Roman"/>
          <w:b/>
          <w:sz w:val="28"/>
          <w:szCs w:val="28"/>
        </w:rPr>
        <w:t xml:space="preserve"> поручений, </w:t>
      </w:r>
      <w:r w:rsidR="00F8149E">
        <w:rPr>
          <w:rFonts w:eastAsia="Times New Roman"/>
          <w:b/>
          <w:sz w:val="28"/>
          <w:szCs w:val="28"/>
        </w:rPr>
        <w:t>содержащихся в решениях Комиссии</w:t>
      </w:r>
    </w:p>
    <w:p w:rsidR="00770602" w:rsidRPr="00770602" w:rsidRDefault="00770602" w:rsidP="00770602">
      <w:pPr>
        <w:shd w:val="clear" w:color="auto" w:fill="FFFFFF"/>
        <w:tabs>
          <w:tab w:val="left" w:pos="1181"/>
        </w:tabs>
        <w:ind w:firstLine="670"/>
        <w:jc w:val="both"/>
        <w:rPr>
          <w:sz w:val="28"/>
          <w:szCs w:val="28"/>
        </w:rPr>
      </w:pPr>
    </w:p>
    <w:p w:rsidR="00770602" w:rsidRPr="00770602" w:rsidRDefault="002160E4" w:rsidP="002617C7">
      <w:pPr>
        <w:shd w:val="clear" w:color="auto" w:fill="FFFFFF"/>
        <w:tabs>
          <w:tab w:val="left" w:pos="0"/>
        </w:tabs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47</w:t>
      </w:r>
      <w:r w:rsidR="00770602" w:rsidRPr="00770602">
        <w:rPr>
          <w:rFonts w:eastAsia="Times New Roman"/>
          <w:sz w:val="28"/>
          <w:szCs w:val="28"/>
        </w:rPr>
        <w:t>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</w:t>
      </w:r>
      <w:r w:rsidR="00F8149E">
        <w:rPr>
          <w:rFonts w:eastAsia="Times New Roman"/>
          <w:sz w:val="28"/>
          <w:szCs w:val="28"/>
        </w:rPr>
        <w:t xml:space="preserve"> календарных</w:t>
      </w:r>
      <w:r w:rsidR="00770602" w:rsidRPr="00770602">
        <w:rPr>
          <w:rFonts w:eastAsia="Times New Roman"/>
          <w:sz w:val="28"/>
          <w:szCs w:val="28"/>
        </w:rPr>
        <w:t xml:space="preserve"> дней по окончании срока исполнения решений Комиссии.</w:t>
      </w:r>
    </w:p>
    <w:p w:rsidR="00770602" w:rsidRPr="00770602" w:rsidRDefault="002160E4" w:rsidP="002617C7">
      <w:pPr>
        <w:shd w:val="clear" w:color="auto" w:fill="FFFFFF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48</w:t>
      </w:r>
      <w:r w:rsidR="00770602" w:rsidRPr="00770602">
        <w:rPr>
          <w:rFonts w:eastAsia="Times New Roman"/>
          <w:sz w:val="28"/>
          <w:szCs w:val="28"/>
        </w:rPr>
        <w:t>. Контроль исп</w:t>
      </w:r>
      <w:r w:rsidR="00F8149E">
        <w:rPr>
          <w:rFonts w:eastAsia="Times New Roman"/>
          <w:sz w:val="28"/>
          <w:szCs w:val="28"/>
        </w:rPr>
        <w:t>олнения поручений, содержащихся</w:t>
      </w:r>
      <w:r w:rsidR="00770602" w:rsidRPr="00770602">
        <w:rPr>
          <w:rFonts w:eastAsia="Times New Roman"/>
          <w:sz w:val="28"/>
          <w:szCs w:val="28"/>
        </w:rPr>
        <w:t xml:space="preserve"> в решениях Комиссии, осуществляет секретарь Комиссии,</w:t>
      </w:r>
    </w:p>
    <w:p w:rsidR="00770602" w:rsidRPr="00770602" w:rsidRDefault="002160E4" w:rsidP="002617C7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49</w:t>
      </w:r>
      <w:r w:rsidR="002617C7">
        <w:rPr>
          <w:rFonts w:eastAsia="Times New Roman"/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>Председатель Комиссии определяет сроки и периодичность представления ему результатов контроля.</w:t>
      </w:r>
    </w:p>
    <w:p w:rsidR="00770602" w:rsidRPr="00770602" w:rsidRDefault="002160E4" w:rsidP="0064495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50</w:t>
      </w:r>
      <w:r w:rsidR="0064495D">
        <w:rPr>
          <w:rFonts w:eastAsia="Times New Roman"/>
          <w:sz w:val="28"/>
          <w:szCs w:val="28"/>
        </w:rPr>
        <w:t xml:space="preserve">. </w:t>
      </w:r>
      <w:r w:rsidR="00770602" w:rsidRPr="00770602">
        <w:rPr>
          <w:rFonts w:eastAsia="Times New Roman"/>
          <w:sz w:val="28"/>
          <w:szCs w:val="28"/>
        </w:rPr>
        <w:t>Снятие поручений с контроля осуществляется на основании решения председателя Комиссии, о чем информируется исполнитель.</w:t>
      </w:r>
    </w:p>
    <w:p w:rsidR="00812E9F" w:rsidRPr="00770602" w:rsidRDefault="00812E9F" w:rsidP="00770602">
      <w:pPr>
        <w:jc w:val="center"/>
        <w:rPr>
          <w:sz w:val="28"/>
          <w:szCs w:val="28"/>
        </w:rPr>
      </w:pPr>
    </w:p>
    <w:sectPr w:rsidR="00812E9F" w:rsidRPr="00770602" w:rsidSect="000D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05596F"/>
    <w:multiLevelType w:val="singleLevel"/>
    <w:tmpl w:val="A4FE0EFC"/>
    <w:lvl w:ilvl="0">
      <w:start w:val="28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">
    <w:nsid w:val="25D51705"/>
    <w:multiLevelType w:val="hybridMultilevel"/>
    <w:tmpl w:val="6EE6CD58"/>
    <w:lvl w:ilvl="0" w:tplc="B9CC7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73E03"/>
    <w:multiLevelType w:val="singleLevel"/>
    <w:tmpl w:val="96B88C88"/>
    <w:lvl w:ilvl="0">
      <w:start w:val="3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42A73B7F"/>
    <w:multiLevelType w:val="hybridMultilevel"/>
    <w:tmpl w:val="C18220AE"/>
    <w:lvl w:ilvl="0" w:tplc="87A2E2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3D7745"/>
    <w:multiLevelType w:val="singleLevel"/>
    <w:tmpl w:val="AF2471F4"/>
    <w:lvl w:ilvl="0">
      <w:start w:val="1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0EC0397"/>
    <w:multiLevelType w:val="singleLevel"/>
    <w:tmpl w:val="C7EA0642"/>
    <w:lvl w:ilvl="0">
      <w:start w:val="6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68CE668B"/>
    <w:multiLevelType w:val="singleLevel"/>
    <w:tmpl w:val="789A0C32"/>
    <w:lvl w:ilvl="0">
      <w:start w:val="23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9">
    <w:nsid w:val="73637E31"/>
    <w:multiLevelType w:val="singleLevel"/>
    <w:tmpl w:val="BE14A5EE"/>
    <w:lvl w:ilvl="0">
      <w:start w:val="3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79EA4923"/>
    <w:multiLevelType w:val="singleLevel"/>
    <w:tmpl w:val="1858564E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>
    <w:nsid w:val="7B5C5807"/>
    <w:multiLevelType w:val="singleLevel"/>
    <w:tmpl w:val="A6C421DA"/>
    <w:lvl w:ilvl="0">
      <w:start w:val="5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7BF378FD"/>
    <w:multiLevelType w:val="singleLevel"/>
    <w:tmpl w:val="993AE788"/>
    <w:lvl w:ilvl="0">
      <w:start w:val="20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3">
    <w:nsid w:val="7EB65551"/>
    <w:multiLevelType w:val="singleLevel"/>
    <w:tmpl w:val="784EC492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10"/>
    <w:lvlOverride w:ilvl="0">
      <w:lvl w:ilvl="0">
        <w:start w:val="3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9E"/>
    <w:rsid w:val="000050C8"/>
    <w:rsid w:val="00015F37"/>
    <w:rsid w:val="000343B4"/>
    <w:rsid w:val="00063A9E"/>
    <w:rsid w:val="00064213"/>
    <w:rsid w:val="000709BF"/>
    <w:rsid w:val="000751A5"/>
    <w:rsid w:val="0008752D"/>
    <w:rsid w:val="000A6E4C"/>
    <w:rsid w:val="000D44AF"/>
    <w:rsid w:val="000F41DD"/>
    <w:rsid w:val="0010660A"/>
    <w:rsid w:val="0016685B"/>
    <w:rsid w:val="00181581"/>
    <w:rsid w:val="001C3111"/>
    <w:rsid w:val="001E0312"/>
    <w:rsid w:val="002160E4"/>
    <w:rsid w:val="00221467"/>
    <w:rsid w:val="002617C7"/>
    <w:rsid w:val="00290377"/>
    <w:rsid w:val="00295AA7"/>
    <w:rsid w:val="0030272C"/>
    <w:rsid w:val="003133D0"/>
    <w:rsid w:val="00363044"/>
    <w:rsid w:val="00372506"/>
    <w:rsid w:val="003D13B9"/>
    <w:rsid w:val="003E7E79"/>
    <w:rsid w:val="00422B7C"/>
    <w:rsid w:val="004F09EC"/>
    <w:rsid w:val="00517563"/>
    <w:rsid w:val="00564E84"/>
    <w:rsid w:val="00574551"/>
    <w:rsid w:val="005A5538"/>
    <w:rsid w:val="0064495D"/>
    <w:rsid w:val="0064561A"/>
    <w:rsid w:val="0067118B"/>
    <w:rsid w:val="006F4E3D"/>
    <w:rsid w:val="00704188"/>
    <w:rsid w:val="00740075"/>
    <w:rsid w:val="00770602"/>
    <w:rsid w:val="007757C8"/>
    <w:rsid w:val="007A6A35"/>
    <w:rsid w:val="007C51C3"/>
    <w:rsid w:val="00812E9F"/>
    <w:rsid w:val="008260C4"/>
    <w:rsid w:val="008D0AEB"/>
    <w:rsid w:val="009151A3"/>
    <w:rsid w:val="009176D2"/>
    <w:rsid w:val="00926EF0"/>
    <w:rsid w:val="009E29B0"/>
    <w:rsid w:val="009E4BA4"/>
    <w:rsid w:val="009F2FEE"/>
    <w:rsid w:val="00A24FAE"/>
    <w:rsid w:val="00A33AE8"/>
    <w:rsid w:val="00AA2D81"/>
    <w:rsid w:val="00B17A43"/>
    <w:rsid w:val="00B80A77"/>
    <w:rsid w:val="00B853D0"/>
    <w:rsid w:val="00BA50FF"/>
    <w:rsid w:val="00BC4069"/>
    <w:rsid w:val="00C618FD"/>
    <w:rsid w:val="00C623AA"/>
    <w:rsid w:val="00C9321E"/>
    <w:rsid w:val="00CA3DD1"/>
    <w:rsid w:val="00CB2474"/>
    <w:rsid w:val="00CB6C5D"/>
    <w:rsid w:val="00CB7283"/>
    <w:rsid w:val="00CE3167"/>
    <w:rsid w:val="00CF0E2F"/>
    <w:rsid w:val="00DB3A08"/>
    <w:rsid w:val="00E24AAD"/>
    <w:rsid w:val="00E412AD"/>
    <w:rsid w:val="00E4705F"/>
    <w:rsid w:val="00E66A06"/>
    <w:rsid w:val="00EA3D41"/>
    <w:rsid w:val="00EF7C25"/>
    <w:rsid w:val="00F35216"/>
    <w:rsid w:val="00F649DD"/>
    <w:rsid w:val="00F77046"/>
    <w:rsid w:val="00F8149E"/>
    <w:rsid w:val="00F919FB"/>
    <w:rsid w:val="00F92B0B"/>
    <w:rsid w:val="00F9670B"/>
    <w:rsid w:val="00FF33F9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63A9E"/>
    <w:pPr>
      <w:keepNext/>
      <w:tabs>
        <w:tab w:val="num" w:pos="0"/>
      </w:tabs>
      <w:ind w:left="576" w:hanging="576"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A9E"/>
    <w:rPr>
      <w:rFonts w:ascii="Times New Roman" w:eastAsia="Andale Sans UI" w:hAnsi="Times New Roman" w:cs="Times New Roman"/>
      <w:b/>
      <w:kern w:val="1"/>
      <w:sz w:val="40"/>
      <w:szCs w:val="20"/>
    </w:rPr>
  </w:style>
  <w:style w:type="paragraph" w:styleId="a3">
    <w:name w:val="List Paragraph"/>
    <w:basedOn w:val="a"/>
    <w:uiPriority w:val="34"/>
    <w:qFormat/>
    <w:rsid w:val="00063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C073-3642-45FE-88CD-A10F402D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molodejotdel-kata</cp:lastModifiedBy>
  <cp:revision>10</cp:revision>
  <cp:lastPrinted>2017-07-20T06:09:00Z</cp:lastPrinted>
  <dcterms:created xsi:type="dcterms:W3CDTF">2014-01-21T10:46:00Z</dcterms:created>
  <dcterms:modified xsi:type="dcterms:W3CDTF">2017-07-20T06:36:00Z</dcterms:modified>
</cp:coreProperties>
</file>